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602F" w:rsidRDefault="0010602F" w:rsidP="0010602F">
      <w:pPr>
        <w:pStyle w:val="Title"/>
        <w:jc w:val="both"/>
        <w:rPr>
          <w:b/>
        </w:rPr>
      </w:pPr>
    </w:p>
    <w:p w:rsidR="0010602F" w:rsidRDefault="0010602F" w:rsidP="0010602F">
      <w:pPr>
        <w:pStyle w:val="Title"/>
        <w:jc w:val="both"/>
        <w:rPr>
          <w:b/>
        </w:rPr>
      </w:pPr>
    </w:p>
    <w:p w:rsidR="0010602F" w:rsidRDefault="0010602F" w:rsidP="00ED1B11">
      <w:pPr>
        <w:pStyle w:val="Title"/>
        <w:jc w:val="center"/>
        <w:rPr>
          <w:b/>
        </w:rPr>
      </w:pPr>
      <w:r>
        <w:rPr>
          <w:b/>
          <w:noProof/>
          <w:lang w:eastAsia="en-GB"/>
        </w:rPr>
        <w:drawing>
          <wp:inline distT="0" distB="0" distL="0" distR="0">
            <wp:extent cx="5731510" cy="1774190"/>
            <wp:effectExtent l="0" t="0" r="2540" b="0"/>
            <wp:docPr id="288775" name="Picture 28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5" name="Hi Res logo 201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774190"/>
                    </a:xfrm>
                    <a:prstGeom prst="rect">
                      <a:avLst/>
                    </a:prstGeom>
                  </pic:spPr>
                </pic:pic>
              </a:graphicData>
            </a:graphic>
          </wp:inline>
        </w:drawing>
      </w:r>
    </w:p>
    <w:p w:rsidR="0010602F" w:rsidRDefault="0010602F" w:rsidP="0010602F">
      <w:pPr>
        <w:pStyle w:val="Title"/>
        <w:jc w:val="both"/>
        <w:rPr>
          <w:b/>
        </w:rPr>
      </w:pPr>
    </w:p>
    <w:p w:rsidR="0010602F" w:rsidRDefault="0010602F" w:rsidP="0010602F">
      <w:pPr>
        <w:pStyle w:val="Title"/>
        <w:jc w:val="both"/>
        <w:rPr>
          <w:b/>
        </w:rPr>
      </w:pPr>
    </w:p>
    <w:p w:rsidR="0010602F" w:rsidRDefault="0010602F" w:rsidP="0010602F">
      <w:pPr>
        <w:pStyle w:val="Title"/>
        <w:jc w:val="both"/>
        <w:rPr>
          <w:b/>
        </w:rPr>
      </w:pPr>
    </w:p>
    <w:p w:rsidR="00372969" w:rsidRPr="0010602F" w:rsidRDefault="0048535F" w:rsidP="0010602F">
      <w:pPr>
        <w:pStyle w:val="Title"/>
        <w:jc w:val="center"/>
        <w:rPr>
          <w:rFonts w:asciiTheme="minorHAnsi" w:hAnsiTheme="minorHAnsi"/>
        </w:rPr>
      </w:pPr>
      <w:r w:rsidRPr="0010602F">
        <w:rPr>
          <w:rFonts w:asciiTheme="minorHAnsi" w:hAnsiTheme="minorHAnsi"/>
        </w:rPr>
        <w:t>An Introduction to Data Science and Data Management using R</w:t>
      </w:r>
      <w:r w:rsidR="0010602F" w:rsidRPr="00ED1B11">
        <w:rPr>
          <w:rFonts w:asciiTheme="minorHAnsi" w:hAnsiTheme="minorHAnsi"/>
          <w:sz w:val="28"/>
          <w:szCs w:val="28"/>
        </w:rPr>
        <w:t>©</w:t>
      </w:r>
    </w:p>
    <w:p w:rsidR="0010602F" w:rsidRDefault="0010602F" w:rsidP="0010602F">
      <w:pPr>
        <w:pStyle w:val="Subtitle"/>
        <w:jc w:val="center"/>
        <w:rPr>
          <w:rFonts w:ascii="Century Gothic" w:hAnsi="Century Gothic"/>
        </w:rPr>
      </w:pPr>
    </w:p>
    <w:p w:rsidR="00742948" w:rsidRPr="0010602F" w:rsidRDefault="00742948" w:rsidP="0010602F">
      <w:pPr>
        <w:pStyle w:val="Subtitle"/>
        <w:spacing w:after="0"/>
        <w:jc w:val="center"/>
        <w:rPr>
          <w:color w:val="000000" w:themeColor="text1"/>
          <w:sz w:val="28"/>
          <w:szCs w:val="28"/>
        </w:rPr>
      </w:pPr>
      <w:r w:rsidRPr="0010602F">
        <w:rPr>
          <w:color w:val="000000" w:themeColor="text1"/>
          <w:sz w:val="28"/>
          <w:szCs w:val="28"/>
        </w:rPr>
        <w:t>Dr Jonathan Minton</w:t>
      </w:r>
    </w:p>
    <w:p w:rsidR="0010602F" w:rsidRPr="0010602F" w:rsidRDefault="0010602F" w:rsidP="0010602F">
      <w:pPr>
        <w:spacing w:after="0"/>
        <w:jc w:val="center"/>
        <w:rPr>
          <w:color w:val="000000" w:themeColor="text1"/>
          <w:sz w:val="28"/>
          <w:szCs w:val="28"/>
        </w:rPr>
      </w:pPr>
      <w:r w:rsidRPr="0010602F">
        <w:rPr>
          <w:color w:val="000000" w:themeColor="text1"/>
          <w:sz w:val="28"/>
          <w:szCs w:val="28"/>
        </w:rPr>
        <w:t>University of Glasgow</w:t>
      </w:r>
    </w:p>
    <w:p w:rsidR="0048535F" w:rsidRPr="0010602F" w:rsidRDefault="0048535F" w:rsidP="0010602F">
      <w:pPr>
        <w:pStyle w:val="Subtitle"/>
        <w:spacing w:after="0"/>
        <w:jc w:val="center"/>
        <w:rPr>
          <w:color w:val="000000" w:themeColor="text1"/>
          <w:sz w:val="28"/>
          <w:szCs w:val="28"/>
        </w:rPr>
      </w:pPr>
      <w:r w:rsidRPr="0010602F">
        <w:rPr>
          <w:color w:val="000000" w:themeColor="text1"/>
          <w:sz w:val="28"/>
          <w:szCs w:val="28"/>
        </w:rPr>
        <w:t>25-26 April 2016</w:t>
      </w:r>
    </w:p>
    <w:p w:rsidR="00742948" w:rsidRPr="0010602F" w:rsidRDefault="000669BB" w:rsidP="0010602F">
      <w:pPr>
        <w:spacing w:after="0"/>
        <w:jc w:val="center"/>
        <w:rPr>
          <w:color w:val="000000" w:themeColor="text1"/>
          <w:sz w:val="28"/>
          <w:szCs w:val="28"/>
        </w:rPr>
      </w:pPr>
      <w:hyperlink r:id="rId10" w:history="1">
        <w:r w:rsidR="00742948" w:rsidRPr="0010602F">
          <w:rPr>
            <w:rStyle w:val="Hyperlink"/>
            <w:color w:val="000000" w:themeColor="text1"/>
            <w:sz w:val="28"/>
            <w:szCs w:val="28"/>
          </w:rPr>
          <w:t>Jonathan.minton@glasgow.ac.uk</w:t>
        </w:r>
      </w:hyperlink>
    </w:p>
    <w:p w:rsidR="00742948" w:rsidRPr="00742948" w:rsidRDefault="00742948" w:rsidP="0010602F">
      <w:pPr>
        <w:jc w:val="center"/>
      </w:pP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8F0EEC" w:rsidP="008F0EEC">
      <w:pPr>
        <w:tabs>
          <w:tab w:val="left" w:pos="7273"/>
        </w:tabs>
        <w:jc w:val="both"/>
        <w:rPr>
          <w:rFonts w:ascii="Times New Roman" w:hAnsi="Times New Roman"/>
          <w:b/>
          <w:sz w:val="40"/>
        </w:rPr>
      </w:pPr>
      <w:r>
        <w:rPr>
          <w:rFonts w:ascii="Times New Roman" w:hAnsi="Times New Roman"/>
          <w:b/>
          <w:sz w:val="40"/>
        </w:rPr>
        <w:tab/>
      </w: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10602F" w:rsidP="0010602F">
      <w:pPr>
        <w:jc w:val="both"/>
        <w:rPr>
          <w:rFonts w:ascii="Times New Roman" w:hAnsi="Times New Roman"/>
          <w:b/>
          <w:sz w:val="40"/>
        </w:rPr>
      </w:pPr>
    </w:p>
    <w:p w:rsidR="0010602F" w:rsidRDefault="0010602F" w:rsidP="0010602F">
      <w:pPr>
        <w:tabs>
          <w:tab w:val="left" w:pos="6167"/>
        </w:tabs>
        <w:jc w:val="both"/>
        <w:rPr>
          <w:rFonts w:ascii="Times New Roman" w:hAnsi="Times New Roman"/>
          <w:b/>
          <w:sz w:val="40"/>
        </w:rPr>
      </w:pPr>
      <w:r>
        <w:rPr>
          <w:rFonts w:ascii="Times New Roman" w:hAnsi="Times New Roman"/>
          <w:b/>
          <w:sz w:val="40"/>
        </w:rPr>
        <w:tab/>
      </w:r>
    </w:p>
    <w:p w:rsidR="0010602F" w:rsidRDefault="0010602F" w:rsidP="0010602F">
      <w:pPr>
        <w:jc w:val="both"/>
        <w:rPr>
          <w:b/>
        </w:rPr>
      </w:pPr>
    </w:p>
    <w:p w:rsidR="0010602F" w:rsidRDefault="0010602F" w:rsidP="0010602F">
      <w:pPr>
        <w:jc w:val="both"/>
        <w:rPr>
          <w:b/>
        </w:rPr>
      </w:pPr>
    </w:p>
    <w:p w:rsidR="0010602F" w:rsidRDefault="0010602F" w:rsidP="0010602F">
      <w:pPr>
        <w:jc w:val="both"/>
        <w:rPr>
          <w:b/>
        </w:rPr>
      </w:pPr>
    </w:p>
    <w:p w:rsidR="00742948" w:rsidRPr="0010602F" w:rsidRDefault="00742948" w:rsidP="0010602F">
      <w:pPr>
        <w:jc w:val="both"/>
        <w:rPr>
          <w:b/>
        </w:rPr>
      </w:pPr>
      <w:r w:rsidRPr="0010602F">
        <w:rPr>
          <w:b/>
        </w:rPr>
        <w:t>Copyright Notice</w:t>
      </w:r>
    </w:p>
    <w:p w:rsidR="00742948" w:rsidRPr="0010602F" w:rsidRDefault="00742948" w:rsidP="0010602F">
      <w:pPr>
        <w:jc w:val="both"/>
      </w:pPr>
      <w:r w:rsidRPr="0010602F">
        <w:t xml:space="preserve">Copyright </w:t>
      </w:r>
      <w:r w:rsidRPr="0010602F">
        <w:sym w:font="Symbol" w:char="F0D3"/>
      </w:r>
      <w:r w:rsidRPr="0010602F">
        <w:t xml:space="preserve"> 2016 by Jonathan Minton, University of Glasgow, Glasgow G12 8QQ. Telephone </w:t>
      </w:r>
      <w:r w:rsidR="007371FB" w:rsidRPr="0010602F">
        <w:t>07866 022543</w:t>
      </w:r>
      <w:r w:rsidRPr="0010602F">
        <w:t xml:space="preserve">. This publication or any part thereof may not </w:t>
      </w:r>
      <w:r w:rsidRPr="0010602F">
        <w:rPr>
          <w:noProof/>
        </w:rPr>
        <w:t>be reproduced</w:t>
      </w:r>
      <w:r w:rsidRPr="0010602F">
        <w:t xml:space="preserve"> or transmitted in any form or by any means electronic or mechanical, including photocopying, recording, storage in an information retrieval system or otherwise, without the prior written permission of the author.</w:t>
      </w:r>
    </w:p>
    <w:p w:rsidR="00742948" w:rsidRPr="0010602F" w:rsidRDefault="00742948" w:rsidP="0010602F">
      <w:pPr>
        <w:jc w:val="both"/>
        <w:rPr>
          <w:b/>
        </w:rPr>
      </w:pPr>
      <w:r w:rsidRPr="0010602F">
        <w:rPr>
          <w:b/>
        </w:rPr>
        <w:t>Disclaimer</w:t>
      </w:r>
    </w:p>
    <w:p w:rsidR="00742948" w:rsidRPr="0010602F" w:rsidRDefault="00742948" w:rsidP="0010602F">
      <w:pPr>
        <w:jc w:val="both"/>
      </w:pPr>
      <w:r w:rsidRPr="0010602F">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10602F">
        <w:rPr>
          <w:noProof/>
        </w:rPr>
        <w:t>Further,</w:t>
      </w:r>
      <w:r w:rsidRPr="0010602F">
        <w:t xml:space="preserve"> the author reserves the right to revise this publication and make changes to its content at any time, without obligation to notify any person or entity of such revisions or changes.</w:t>
      </w:r>
    </w:p>
    <w:p w:rsidR="00742948" w:rsidRPr="0010602F" w:rsidRDefault="00742948" w:rsidP="0010602F">
      <w:pPr>
        <w:jc w:val="both"/>
        <w:rPr>
          <w:b/>
        </w:rPr>
      </w:pPr>
      <w:r w:rsidRPr="0010602F">
        <w:rPr>
          <w:b/>
        </w:rPr>
        <w:t>Acknowledgement</w:t>
      </w:r>
      <w:r w:rsidR="00687BF7" w:rsidRPr="0010602F">
        <w:rPr>
          <w:b/>
        </w:rPr>
        <w:t>s</w:t>
      </w:r>
    </w:p>
    <w:p w:rsidR="00742948" w:rsidRPr="0010602F" w:rsidRDefault="00742948" w:rsidP="0010602F">
      <w:pPr>
        <w:jc w:val="both"/>
      </w:pPr>
      <w:r w:rsidRPr="0010602F">
        <w:t>I would like to thank</w:t>
      </w:r>
      <w:r w:rsidR="00687BF7" w:rsidRPr="0010602F">
        <w:t xml:space="preserve"> the following</w:t>
      </w:r>
      <w:r w:rsidRPr="0010602F">
        <w:t>, for initiating, managing, advising, guiding, correcting or otherwise supporting the development of this document and associated course</w:t>
      </w:r>
      <w:r w:rsidR="00687BF7" w:rsidRPr="0010602F">
        <w:t>:</w:t>
      </w:r>
      <w:r w:rsidRPr="0010602F">
        <w:t xml:space="preserve"> Prof Nick Bailey, Prof Colin McGinn, Dr Caroline Haig, Ms Rachel Zhang, </w:t>
      </w:r>
      <w:r w:rsidR="00687BF7" w:rsidRPr="0010602F">
        <w:t xml:space="preserve">Dr David McArthur, </w:t>
      </w:r>
      <w:r w:rsidRPr="0010602F">
        <w:t>Dr Mirjam Allik and</w:t>
      </w:r>
      <w:r w:rsidR="00687BF7" w:rsidRPr="0010602F">
        <w:t xml:space="preserve"> Ms Claire McCallum. As usual all plaudits should go to them and all further corrections and criticisms, send via the email address above, should go to me.</w:t>
      </w:r>
    </w:p>
    <w:p w:rsidR="00687BF7" w:rsidRPr="0010602F" w:rsidRDefault="00687BF7" w:rsidP="0010602F">
      <w:pPr>
        <w:jc w:val="both"/>
      </w:pPr>
    </w:p>
    <w:p w:rsidR="00687BF7" w:rsidRPr="0010602F" w:rsidRDefault="00687BF7" w:rsidP="0010602F">
      <w:pPr>
        <w:jc w:val="both"/>
      </w:pPr>
      <w:r w:rsidRPr="0010602F">
        <w:rPr>
          <w:b/>
        </w:rPr>
        <w:t>Last revised</w:t>
      </w:r>
      <w:r w:rsidRPr="0010602F">
        <w:t xml:space="preserve">: </w:t>
      </w:r>
      <w:r w:rsidR="0048535F" w:rsidRPr="0010602F">
        <w:t>4 April</w:t>
      </w:r>
      <w:r w:rsidRPr="0010602F">
        <w:t>, 2016</w:t>
      </w:r>
    </w:p>
    <w:sdt>
      <w:sdtPr>
        <w:rPr>
          <w:rFonts w:asciiTheme="minorHAnsi" w:eastAsiaTheme="minorHAnsi" w:hAnsiTheme="minorHAnsi" w:cstheme="minorBidi"/>
          <w:color w:val="000000" w:themeColor="text1"/>
          <w:sz w:val="22"/>
          <w:szCs w:val="22"/>
          <w:lang w:val="en-GB"/>
        </w:rPr>
        <w:id w:val="-1142028842"/>
        <w:docPartObj>
          <w:docPartGallery w:val="Table of Contents"/>
          <w:docPartUnique/>
        </w:docPartObj>
      </w:sdtPr>
      <w:sdtEndPr>
        <w:rPr>
          <w:b/>
          <w:bCs/>
          <w:noProof/>
          <w:color w:val="auto"/>
        </w:rPr>
      </w:sdtEndPr>
      <w:sdtContent>
        <w:p w:rsidR="00C10097" w:rsidRPr="008F0EEC" w:rsidRDefault="00C10097">
          <w:pPr>
            <w:pStyle w:val="TOCHeading"/>
            <w:rPr>
              <w:b/>
              <w:color w:val="000000" w:themeColor="text1"/>
            </w:rPr>
          </w:pPr>
          <w:r w:rsidRPr="008F0EEC">
            <w:rPr>
              <w:b/>
              <w:color w:val="000000" w:themeColor="text1"/>
            </w:rPr>
            <w:t>Contents</w:t>
          </w:r>
        </w:p>
        <w:p w:rsidR="00D93079" w:rsidRDefault="00C10097">
          <w:pPr>
            <w:pStyle w:val="TOC1"/>
            <w:rPr>
              <w:rFonts w:eastAsiaTheme="minorEastAsia"/>
              <w:b w:val="0"/>
              <w:color w:val="auto"/>
              <w:lang w:eastAsia="en-GB"/>
            </w:rPr>
          </w:pPr>
          <w:r>
            <w:fldChar w:fldCharType="begin"/>
          </w:r>
          <w:r>
            <w:instrText xml:space="preserve"> TOC \o "1-3" \h \z \u </w:instrText>
          </w:r>
          <w:r>
            <w:fldChar w:fldCharType="separate"/>
          </w:r>
          <w:hyperlink w:anchor="_Toc447804274" w:history="1">
            <w:r w:rsidR="00D93079" w:rsidRPr="008E1438">
              <w:rPr>
                <w:rStyle w:val="Hyperlink"/>
              </w:rPr>
              <w:t>Introduction</w:t>
            </w:r>
            <w:r w:rsidR="00D93079">
              <w:rPr>
                <w:webHidden/>
              </w:rPr>
              <w:tab/>
            </w:r>
            <w:r w:rsidR="00D93079">
              <w:rPr>
                <w:webHidden/>
              </w:rPr>
              <w:fldChar w:fldCharType="begin"/>
            </w:r>
            <w:r w:rsidR="00D93079">
              <w:rPr>
                <w:webHidden/>
              </w:rPr>
              <w:instrText xml:space="preserve"> PAGEREF _Toc447804274 \h </w:instrText>
            </w:r>
            <w:r w:rsidR="00D93079">
              <w:rPr>
                <w:webHidden/>
              </w:rPr>
            </w:r>
            <w:r w:rsidR="00D93079">
              <w:rPr>
                <w:webHidden/>
              </w:rPr>
              <w:fldChar w:fldCharType="separate"/>
            </w:r>
            <w:r w:rsidR="00D93079">
              <w:rPr>
                <w:webHidden/>
              </w:rPr>
              <w:t>5</w:t>
            </w:r>
            <w:r w:rsidR="00D93079">
              <w:rPr>
                <w:webHidden/>
              </w:rPr>
              <w:fldChar w:fldCharType="end"/>
            </w:r>
          </w:hyperlink>
        </w:p>
        <w:p w:rsidR="00D93079" w:rsidRDefault="000669BB" w:rsidP="00D06757">
          <w:pPr>
            <w:pStyle w:val="TOC2"/>
            <w:rPr>
              <w:rFonts w:eastAsiaTheme="minorEastAsia"/>
              <w:lang w:eastAsia="en-GB"/>
            </w:rPr>
          </w:pPr>
          <w:hyperlink w:anchor="_Toc447804275" w:history="1">
            <w:r w:rsidR="00D93079" w:rsidRPr="00D06757">
              <w:rPr>
                <w:rStyle w:val="Hyperlink"/>
                <w:b w:val="0"/>
              </w:rPr>
              <w:t>Approach and conventions used in this course</w:t>
            </w:r>
            <w:r w:rsidR="00D93079">
              <w:rPr>
                <w:webHidden/>
              </w:rPr>
              <w:tab/>
            </w:r>
            <w:r w:rsidR="00D93079">
              <w:rPr>
                <w:webHidden/>
              </w:rPr>
              <w:fldChar w:fldCharType="begin"/>
            </w:r>
            <w:r w:rsidR="00D93079">
              <w:rPr>
                <w:webHidden/>
              </w:rPr>
              <w:instrText xml:space="preserve"> PAGEREF _Toc447804275 \h </w:instrText>
            </w:r>
            <w:r w:rsidR="00D93079">
              <w:rPr>
                <w:webHidden/>
              </w:rPr>
            </w:r>
            <w:r w:rsidR="00D93079">
              <w:rPr>
                <w:webHidden/>
              </w:rPr>
              <w:fldChar w:fldCharType="separate"/>
            </w:r>
            <w:r w:rsidR="00D93079">
              <w:rPr>
                <w:webHidden/>
              </w:rPr>
              <w:t>5</w:t>
            </w:r>
            <w:r w:rsidR="00D93079">
              <w:rPr>
                <w:webHidden/>
              </w:rPr>
              <w:fldChar w:fldCharType="end"/>
            </w:r>
          </w:hyperlink>
        </w:p>
        <w:p w:rsidR="00D93079" w:rsidRDefault="000669BB">
          <w:pPr>
            <w:pStyle w:val="TOC1"/>
            <w:rPr>
              <w:rFonts w:eastAsiaTheme="minorEastAsia"/>
              <w:b w:val="0"/>
              <w:color w:val="auto"/>
              <w:lang w:eastAsia="en-GB"/>
            </w:rPr>
          </w:pPr>
          <w:hyperlink w:anchor="_Toc447804276" w:history="1">
            <w:r w:rsidR="00D93079" w:rsidRPr="008E1438">
              <w:rPr>
                <w:rStyle w:val="Hyperlink"/>
              </w:rPr>
              <w:t>Day One: Data Management and Simple Analysis</w:t>
            </w:r>
            <w:r w:rsidR="00D93079">
              <w:rPr>
                <w:webHidden/>
              </w:rPr>
              <w:tab/>
            </w:r>
            <w:r w:rsidR="00D93079">
              <w:rPr>
                <w:webHidden/>
              </w:rPr>
              <w:fldChar w:fldCharType="begin"/>
            </w:r>
            <w:r w:rsidR="00D93079">
              <w:rPr>
                <w:webHidden/>
              </w:rPr>
              <w:instrText xml:space="preserve"> PAGEREF _Toc447804276 \h </w:instrText>
            </w:r>
            <w:r w:rsidR="00D93079">
              <w:rPr>
                <w:webHidden/>
              </w:rPr>
            </w:r>
            <w:r w:rsidR="00D93079">
              <w:rPr>
                <w:webHidden/>
              </w:rPr>
              <w:fldChar w:fldCharType="separate"/>
            </w:r>
            <w:r w:rsidR="00D93079">
              <w:rPr>
                <w:webHidden/>
              </w:rPr>
              <w:t>6</w:t>
            </w:r>
            <w:r w:rsidR="00D93079">
              <w:rPr>
                <w:webHidden/>
              </w:rPr>
              <w:fldChar w:fldCharType="end"/>
            </w:r>
          </w:hyperlink>
        </w:p>
        <w:p w:rsidR="00D93079" w:rsidRDefault="000669BB" w:rsidP="00D06757">
          <w:pPr>
            <w:pStyle w:val="TOC2"/>
            <w:rPr>
              <w:rFonts w:eastAsiaTheme="minorEastAsia"/>
              <w:lang w:eastAsia="en-GB"/>
            </w:rPr>
          </w:pPr>
          <w:hyperlink w:anchor="_Toc447804277" w:history="1">
            <w:r w:rsidR="00D93079" w:rsidRPr="00D06757">
              <w:rPr>
                <w:rStyle w:val="Hyperlink"/>
                <w:b w:val="0"/>
              </w:rPr>
              <w:t>Why be interested in data management?</w:t>
            </w:r>
            <w:r w:rsidR="00D93079">
              <w:rPr>
                <w:webHidden/>
              </w:rPr>
              <w:tab/>
            </w:r>
            <w:r w:rsidR="00D93079">
              <w:rPr>
                <w:webHidden/>
              </w:rPr>
              <w:fldChar w:fldCharType="begin"/>
            </w:r>
            <w:r w:rsidR="00D93079">
              <w:rPr>
                <w:webHidden/>
              </w:rPr>
              <w:instrText xml:space="preserve"> PAGEREF _Toc447804277 \h </w:instrText>
            </w:r>
            <w:r w:rsidR="00D93079">
              <w:rPr>
                <w:webHidden/>
              </w:rPr>
            </w:r>
            <w:r w:rsidR="00D93079">
              <w:rPr>
                <w:webHidden/>
              </w:rPr>
              <w:fldChar w:fldCharType="separate"/>
            </w:r>
            <w:r w:rsidR="00D93079">
              <w:rPr>
                <w:webHidden/>
              </w:rPr>
              <w:t>6</w:t>
            </w:r>
            <w:r w:rsidR="00D93079">
              <w:rPr>
                <w:webHidden/>
              </w:rPr>
              <w:fldChar w:fldCharType="end"/>
            </w:r>
          </w:hyperlink>
        </w:p>
        <w:p w:rsidR="00D93079" w:rsidRPr="00D06757" w:rsidRDefault="000669BB" w:rsidP="00D06757">
          <w:pPr>
            <w:pStyle w:val="TOC2"/>
            <w:rPr>
              <w:rFonts w:eastAsiaTheme="minorEastAsia"/>
              <w:lang w:eastAsia="en-GB"/>
            </w:rPr>
          </w:pPr>
          <w:hyperlink w:anchor="_Toc447804278" w:history="1">
            <w:r w:rsidR="00D93079" w:rsidRPr="00D06757">
              <w:rPr>
                <w:rStyle w:val="Hyperlink"/>
                <w:b w:val="0"/>
              </w:rPr>
              <w:t>A motivation for surviving the course</w:t>
            </w:r>
            <w:r w:rsidR="00D93079" w:rsidRPr="00D06757">
              <w:rPr>
                <w:webHidden/>
              </w:rPr>
              <w:tab/>
            </w:r>
            <w:r w:rsidR="00D93079" w:rsidRPr="00D06757">
              <w:rPr>
                <w:webHidden/>
              </w:rPr>
              <w:fldChar w:fldCharType="begin"/>
            </w:r>
            <w:r w:rsidR="00D93079" w:rsidRPr="00D06757">
              <w:rPr>
                <w:webHidden/>
              </w:rPr>
              <w:instrText xml:space="preserve"> PAGEREF _Toc447804278 \h </w:instrText>
            </w:r>
            <w:r w:rsidR="00D93079" w:rsidRPr="00D06757">
              <w:rPr>
                <w:webHidden/>
              </w:rPr>
            </w:r>
            <w:r w:rsidR="00D93079" w:rsidRPr="00D06757">
              <w:rPr>
                <w:webHidden/>
              </w:rPr>
              <w:fldChar w:fldCharType="separate"/>
            </w:r>
            <w:r w:rsidR="00D93079" w:rsidRPr="00D06757">
              <w:rPr>
                <w:webHidden/>
              </w:rPr>
              <w:t>7</w:t>
            </w:r>
            <w:r w:rsidR="00D93079" w:rsidRPr="00D06757">
              <w:rPr>
                <w:webHidden/>
              </w:rPr>
              <w:fldChar w:fldCharType="end"/>
            </w:r>
          </w:hyperlink>
        </w:p>
        <w:p w:rsidR="00D93079" w:rsidRDefault="000669BB">
          <w:pPr>
            <w:pStyle w:val="TOC1"/>
            <w:rPr>
              <w:rFonts w:eastAsiaTheme="minorEastAsia"/>
              <w:b w:val="0"/>
              <w:color w:val="auto"/>
              <w:lang w:eastAsia="en-GB"/>
            </w:rPr>
          </w:pPr>
          <w:hyperlink w:anchor="_Toc447804279" w:history="1">
            <w:r w:rsidR="00D93079" w:rsidRPr="008E1438">
              <w:rPr>
                <w:rStyle w:val="Hyperlink"/>
              </w:rPr>
              <w:t>Getting Started</w:t>
            </w:r>
            <w:r w:rsidR="00D93079">
              <w:rPr>
                <w:webHidden/>
              </w:rPr>
              <w:tab/>
            </w:r>
            <w:r w:rsidR="00D93079">
              <w:rPr>
                <w:webHidden/>
              </w:rPr>
              <w:fldChar w:fldCharType="begin"/>
            </w:r>
            <w:r w:rsidR="00D93079">
              <w:rPr>
                <w:webHidden/>
              </w:rPr>
              <w:instrText xml:space="preserve"> PAGEREF _Toc447804279 \h </w:instrText>
            </w:r>
            <w:r w:rsidR="00D93079">
              <w:rPr>
                <w:webHidden/>
              </w:rPr>
            </w:r>
            <w:r w:rsidR="00D93079">
              <w:rPr>
                <w:webHidden/>
              </w:rPr>
              <w:fldChar w:fldCharType="separate"/>
            </w:r>
            <w:r w:rsidR="00D93079">
              <w:rPr>
                <w:webHidden/>
              </w:rPr>
              <w:t>8</w:t>
            </w:r>
            <w:r w:rsidR="00D93079">
              <w:rPr>
                <w:webHidden/>
              </w:rPr>
              <w:fldChar w:fldCharType="end"/>
            </w:r>
          </w:hyperlink>
        </w:p>
        <w:p w:rsidR="00D93079" w:rsidRDefault="000669BB" w:rsidP="00D06757">
          <w:pPr>
            <w:pStyle w:val="TOC2"/>
            <w:rPr>
              <w:rFonts w:eastAsiaTheme="minorEastAsia"/>
              <w:lang w:eastAsia="en-GB"/>
            </w:rPr>
          </w:pPr>
          <w:hyperlink w:anchor="_Toc447804280" w:history="1">
            <w:r w:rsidR="00D93079" w:rsidRPr="00D06757">
              <w:rPr>
                <w:rStyle w:val="Hyperlink"/>
                <w:b w:val="0"/>
              </w:rPr>
              <w:t>R and RStudio</w:t>
            </w:r>
            <w:r w:rsidR="00D93079">
              <w:rPr>
                <w:webHidden/>
              </w:rPr>
              <w:tab/>
            </w:r>
            <w:r w:rsidR="00D93079">
              <w:rPr>
                <w:webHidden/>
              </w:rPr>
              <w:fldChar w:fldCharType="begin"/>
            </w:r>
            <w:r w:rsidR="00D93079">
              <w:rPr>
                <w:webHidden/>
              </w:rPr>
              <w:instrText xml:space="preserve"> PAGEREF _Toc447804280 \h </w:instrText>
            </w:r>
            <w:r w:rsidR="00D93079">
              <w:rPr>
                <w:webHidden/>
              </w:rPr>
            </w:r>
            <w:r w:rsidR="00D93079">
              <w:rPr>
                <w:webHidden/>
              </w:rPr>
              <w:fldChar w:fldCharType="separate"/>
            </w:r>
            <w:r w:rsidR="00D93079">
              <w:rPr>
                <w:webHidden/>
              </w:rPr>
              <w:t>8</w:t>
            </w:r>
            <w:r w:rsidR="00D93079">
              <w:rPr>
                <w:webHidden/>
              </w:rPr>
              <w:fldChar w:fldCharType="end"/>
            </w:r>
          </w:hyperlink>
        </w:p>
        <w:p w:rsidR="00D93079" w:rsidRPr="00D06757" w:rsidRDefault="000669BB" w:rsidP="00D06757">
          <w:pPr>
            <w:pStyle w:val="TOC2"/>
            <w:rPr>
              <w:rFonts w:eastAsiaTheme="minorEastAsia"/>
              <w:lang w:eastAsia="en-GB"/>
            </w:rPr>
          </w:pPr>
          <w:hyperlink w:anchor="_Toc447804281" w:history="1">
            <w:r w:rsidR="00D93079" w:rsidRPr="00D06757">
              <w:rPr>
                <w:rStyle w:val="Hyperlink"/>
                <w:b w:val="0"/>
              </w:rPr>
              <w:t>Installing R</w:t>
            </w:r>
            <w:r w:rsidR="00D93079" w:rsidRPr="00D06757">
              <w:rPr>
                <w:webHidden/>
              </w:rPr>
              <w:tab/>
            </w:r>
            <w:r w:rsidR="00D93079" w:rsidRPr="00D06757">
              <w:rPr>
                <w:webHidden/>
              </w:rPr>
              <w:fldChar w:fldCharType="begin"/>
            </w:r>
            <w:r w:rsidR="00D93079" w:rsidRPr="00D06757">
              <w:rPr>
                <w:webHidden/>
              </w:rPr>
              <w:instrText xml:space="preserve"> PAGEREF _Toc447804281 \h </w:instrText>
            </w:r>
            <w:r w:rsidR="00D93079" w:rsidRPr="00D06757">
              <w:rPr>
                <w:webHidden/>
              </w:rPr>
            </w:r>
            <w:r w:rsidR="00D93079" w:rsidRPr="00D06757">
              <w:rPr>
                <w:webHidden/>
              </w:rPr>
              <w:fldChar w:fldCharType="separate"/>
            </w:r>
            <w:r w:rsidR="00D93079" w:rsidRPr="00D06757">
              <w:rPr>
                <w:webHidden/>
              </w:rPr>
              <w:t>8</w:t>
            </w:r>
            <w:r w:rsidR="00D93079" w:rsidRPr="00D06757">
              <w:rPr>
                <w:webHidden/>
              </w:rPr>
              <w:fldChar w:fldCharType="end"/>
            </w:r>
          </w:hyperlink>
        </w:p>
        <w:p w:rsidR="00D93079" w:rsidRDefault="000669BB" w:rsidP="00D06757">
          <w:pPr>
            <w:pStyle w:val="TOC2"/>
            <w:rPr>
              <w:rFonts w:eastAsiaTheme="minorEastAsia"/>
              <w:lang w:eastAsia="en-GB"/>
            </w:rPr>
          </w:pPr>
          <w:hyperlink w:anchor="_Toc447804282" w:history="1">
            <w:r w:rsidR="00D93079" w:rsidRPr="00D06757">
              <w:rPr>
                <w:rStyle w:val="Hyperlink"/>
                <w:b w:val="0"/>
              </w:rPr>
              <w:t>Installing RStudio</w:t>
            </w:r>
            <w:r w:rsidR="00D93079">
              <w:rPr>
                <w:webHidden/>
              </w:rPr>
              <w:tab/>
            </w:r>
            <w:r w:rsidR="00D93079">
              <w:rPr>
                <w:webHidden/>
              </w:rPr>
              <w:fldChar w:fldCharType="begin"/>
            </w:r>
            <w:r w:rsidR="00D93079">
              <w:rPr>
                <w:webHidden/>
              </w:rPr>
              <w:instrText xml:space="preserve"> PAGEREF _Toc447804282 \h </w:instrText>
            </w:r>
            <w:r w:rsidR="00D93079">
              <w:rPr>
                <w:webHidden/>
              </w:rPr>
            </w:r>
            <w:r w:rsidR="00D93079">
              <w:rPr>
                <w:webHidden/>
              </w:rPr>
              <w:fldChar w:fldCharType="separate"/>
            </w:r>
            <w:r w:rsidR="00D93079">
              <w:rPr>
                <w:webHidden/>
              </w:rPr>
              <w:t>9</w:t>
            </w:r>
            <w:r w:rsidR="00D93079">
              <w:rPr>
                <w:webHidden/>
              </w:rPr>
              <w:fldChar w:fldCharType="end"/>
            </w:r>
          </w:hyperlink>
        </w:p>
        <w:p w:rsidR="00D93079" w:rsidRDefault="000669BB" w:rsidP="00D06757">
          <w:pPr>
            <w:pStyle w:val="TOC2"/>
            <w:rPr>
              <w:rFonts w:eastAsiaTheme="minorEastAsia"/>
              <w:lang w:eastAsia="en-GB"/>
            </w:rPr>
          </w:pPr>
          <w:hyperlink w:anchor="_Toc447804283" w:history="1">
            <w:r w:rsidR="00D93079" w:rsidRPr="00D06757">
              <w:rPr>
                <w:rStyle w:val="Hyperlink"/>
                <w:b w:val="0"/>
              </w:rPr>
              <w:t>Getting Started with RStudio</w:t>
            </w:r>
            <w:r w:rsidR="00D93079">
              <w:rPr>
                <w:webHidden/>
              </w:rPr>
              <w:tab/>
            </w:r>
            <w:r w:rsidR="00D93079">
              <w:rPr>
                <w:webHidden/>
              </w:rPr>
              <w:fldChar w:fldCharType="begin"/>
            </w:r>
            <w:r w:rsidR="00D93079">
              <w:rPr>
                <w:webHidden/>
              </w:rPr>
              <w:instrText xml:space="preserve"> PAGEREF _Toc447804283 \h </w:instrText>
            </w:r>
            <w:r w:rsidR="00D93079">
              <w:rPr>
                <w:webHidden/>
              </w:rPr>
            </w:r>
            <w:r w:rsidR="00D93079">
              <w:rPr>
                <w:webHidden/>
              </w:rPr>
              <w:fldChar w:fldCharType="separate"/>
            </w:r>
            <w:r w:rsidR="00D93079">
              <w:rPr>
                <w:webHidden/>
              </w:rPr>
              <w:t>10</w:t>
            </w:r>
            <w:r w:rsidR="00D93079">
              <w:rPr>
                <w:webHidden/>
              </w:rPr>
              <w:fldChar w:fldCharType="end"/>
            </w:r>
          </w:hyperlink>
        </w:p>
        <w:p w:rsidR="00D93079" w:rsidRDefault="000669BB" w:rsidP="00D06757">
          <w:pPr>
            <w:pStyle w:val="TOC2"/>
            <w:rPr>
              <w:rFonts w:eastAsiaTheme="minorEastAsia"/>
              <w:lang w:eastAsia="en-GB"/>
            </w:rPr>
          </w:pPr>
          <w:hyperlink w:anchor="_Toc447804284" w:history="1">
            <w:r w:rsidR="00D93079" w:rsidRPr="00D06757">
              <w:rPr>
                <w:rStyle w:val="Hyperlink"/>
                <w:b w:val="0"/>
              </w:rPr>
              <w:t>RStudio Features</w:t>
            </w:r>
            <w:r w:rsidR="00D93079">
              <w:rPr>
                <w:webHidden/>
              </w:rPr>
              <w:tab/>
            </w:r>
            <w:r w:rsidR="00D93079">
              <w:rPr>
                <w:webHidden/>
              </w:rPr>
              <w:fldChar w:fldCharType="begin"/>
            </w:r>
            <w:r w:rsidR="00D93079">
              <w:rPr>
                <w:webHidden/>
              </w:rPr>
              <w:instrText xml:space="preserve"> PAGEREF _Toc447804284 \h </w:instrText>
            </w:r>
            <w:r w:rsidR="00D93079">
              <w:rPr>
                <w:webHidden/>
              </w:rPr>
            </w:r>
            <w:r w:rsidR="00D93079">
              <w:rPr>
                <w:webHidden/>
              </w:rPr>
              <w:fldChar w:fldCharType="separate"/>
            </w:r>
            <w:r w:rsidR="00D93079">
              <w:rPr>
                <w:webHidden/>
              </w:rPr>
              <w:t>11</w:t>
            </w:r>
            <w:r w:rsidR="00D93079">
              <w:rPr>
                <w:webHidden/>
              </w:rPr>
              <w:fldChar w:fldCharType="end"/>
            </w:r>
          </w:hyperlink>
        </w:p>
        <w:p w:rsidR="00D93079" w:rsidRDefault="000669BB" w:rsidP="00D06757">
          <w:pPr>
            <w:pStyle w:val="TOC2"/>
            <w:rPr>
              <w:rFonts w:eastAsiaTheme="minorEastAsia"/>
              <w:lang w:eastAsia="en-GB"/>
            </w:rPr>
          </w:pPr>
          <w:hyperlink w:anchor="_Toc447804285" w:history="1">
            <w:r w:rsidR="00D93079" w:rsidRPr="00D06757">
              <w:rPr>
                <w:rStyle w:val="Hyperlink"/>
                <w:b w:val="0"/>
              </w:rPr>
              <w:t>Autocomplete features</w:t>
            </w:r>
            <w:r w:rsidR="00D93079">
              <w:rPr>
                <w:webHidden/>
              </w:rPr>
              <w:tab/>
            </w:r>
            <w:r w:rsidR="00D93079">
              <w:rPr>
                <w:webHidden/>
              </w:rPr>
              <w:fldChar w:fldCharType="begin"/>
            </w:r>
            <w:r w:rsidR="00D93079">
              <w:rPr>
                <w:webHidden/>
              </w:rPr>
              <w:instrText xml:space="preserve"> PAGEREF _Toc447804285 \h </w:instrText>
            </w:r>
            <w:r w:rsidR="00D93079">
              <w:rPr>
                <w:webHidden/>
              </w:rPr>
            </w:r>
            <w:r w:rsidR="00D93079">
              <w:rPr>
                <w:webHidden/>
              </w:rPr>
              <w:fldChar w:fldCharType="separate"/>
            </w:r>
            <w:r w:rsidR="00D93079">
              <w:rPr>
                <w:webHidden/>
              </w:rPr>
              <w:t>13</w:t>
            </w:r>
            <w:r w:rsidR="00D93079">
              <w:rPr>
                <w:webHidden/>
              </w:rPr>
              <w:fldChar w:fldCharType="end"/>
            </w:r>
          </w:hyperlink>
        </w:p>
        <w:p w:rsidR="00D93079" w:rsidRDefault="000669BB">
          <w:pPr>
            <w:pStyle w:val="TOC1"/>
            <w:rPr>
              <w:rFonts w:eastAsiaTheme="minorEastAsia"/>
              <w:b w:val="0"/>
              <w:color w:val="auto"/>
              <w:lang w:eastAsia="en-GB"/>
            </w:rPr>
          </w:pPr>
          <w:hyperlink w:anchor="_Toc447804286" w:history="1">
            <w:r w:rsidR="00D93079" w:rsidRPr="008E1438">
              <w:rPr>
                <w:rStyle w:val="Hyperlink"/>
              </w:rPr>
              <w:t>Setting up R projects</w:t>
            </w:r>
            <w:r w:rsidR="00D93079">
              <w:rPr>
                <w:webHidden/>
              </w:rPr>
              <w:tab/>
            </w:r>
            <w:r w:rsidR="00D93079">
              <w:rPr>
                <w:webHidden/>
              </w:rPr>
              <w:fldChar w:fldCharType="begin"/>
            </w:r>
            <w:r w:rsidR="00D93079">
              <w:rPr>
                <w:webHidden/>
              </w:rPr>
              <w:instrText xml:space="preserve"> PAGEREF _Toc447804286 \h </w:instrText>
            </w:r>
            <w:r w:rsidR="00D93079">
              <w:rPr>
                <w:webHidden/>
              </w:rPr>
            </w:r>
            <w:r w:rsidR="00D93079">
              <w:rPr>
                <w:webHidden/>
              </w:rPr>
              <w:fldChar w:fldCharType="separate"/>
            </w:r>
            <w:r w:rsidR="00D93079">
              <w:rPr>
                <w:webHidden/>
              </w:rPr>
              <w:t>16</w:t>
            </w:r>
            <w:r w:rsidR="00D93079">
              <w:rPr>
                <w:webHidden/>
              </w:rPr>
              <w:fldChar w:fldCharType="end"/>
            </w:r>
          </w:hyperlink>
        </w:p>
        <w:p w:rsidR="00D93079" w:rsidRDefault="000669BB" w:rsidP="00D06757">
          <w:pPr>
            <w:pStyle w:val="TOC2"/>
            <w:rPr>
              <w:rFonts w:eastAsiaTheme="minorEastAsia"/>
              <w:lang w:eastAsia="en-GB"/>
            </w:rPr>
          </w:pPr>
          <w:hyperlink w:anchor="_Toc447804287" w:history="1">
            <w:r w:rsidR="00D93079" w:rsidRPr="00D06757">
              <w:rPr>
                <w:rStyle w:val="Hyperlink"/>
                <w:b w:val="0"/>
              </w:rPr>
              <w:t>Creating an R Project</w:t>
            </w:r>
            <w:r w:rsidR="00D93079">
              <w:rPr>
                <w:webHidden/>
              </w:rPr>
              <w:tab/>
            </w:r>
            <w:r w:rsidR="00D93079">
              <w:rPr>
                <w:webHidden/>
              </w:rPr>
              <w:fldChar w:fldCharType="begin"/>
            </w:r>
            <w:r w:rsidR="00D93079">
              <w:rPr>
                <w:webHidden/>
              </w:rPr>
              <w:instrText xml:space="preserve"> PAGEREF _Toc447804287 \h </w:instrText>
            </w:r>
            <w:r w:rsidR="00D93079">
              <w:rPr>
                <w:webHidden/>
              </w:rPr>
            </w:r>
            <w:r w:rsidR="00D93079">
              <w:rPr>
                <w:webHidden/>
              </w:rPr>
              <w:fldChar w:fldCharType="separate"/>
            </w:r>
            <w:r w:rsidR="00D93079">
              <w:rPr>
                <w:webHidden/>
              </w:rPr>
              <w:t>16</w:t>
            </w:r>
            <w:r w:rsidR="00D93079">
              <w:rPr>
                <w:webHidden/>
              </w:rPr>
              <w:fldChar w:fldCharType="end"/>
            </w:r>
          </w:hyperlink>
        </w:p>
        <w:p w:rsidR="00D93079" w:rsidRDefault="000669BB" w:rsidP="00D06757">
          <w:pPr>
            <w:pStyle w:val="TOC2"/>
            <w:rPr>
              <w:rFonts w:eastAsiaTheme="minorEastAsia"/>
              <w:lang w:eastAsia="en-GB"/>
            </w:rPr>
          </w:pPr>
          <w:hyperlink w:anchor="_Toc447804288" w:history="1">
            <w:r w:rsidR="00D93079" w:rsidRPr="00D06757">
              <w:rPr>
                <w:rStyle w:val="Hyperlink"/>
                <w:b w:val="0"/>
              </w:rPr>
              <w:t>Directory Conventions within an R Project</w:t>
            </w:r>
            <w:r w:rsidR="00D93079">
              <w:rPr>
                <w:webHidden/>
              </w:rPr>
              <w:tab/>
            </w:r>
            <w:r w:rsidR="00D93079">
              <w:rPr>
                <w:webHidden/>
              </w:rPr>
              <w:fldChar w:fldCharType="begin"/>
            </w:r>
            <w:r w:rsidR="00D93079">
              <w:rPr>
                <w:webHidden/>
              </w:rPr>
              <w:instrText xml:space="preserve"> PAGEREF _Toc447804288 \h </w:instrText>
            </w:r>
            <w:r w:rsidR="00D93079">
              <w:rPr>
                <w:webHidden/>
              </w:rPr>
            </w:r>
            <w:r w:rsidR="00D93079">
              <w:rPr>
                <w:webHidden/>
              </w:rPr>
              <w:fldChar w:fldCharType="separate"/>
            </w:r>
            <w:r w:rsidR="00D93079">
              <w:rPr>
                <w:webHidden/>
              </w:rPr>
              <w:t>16</w:t>
            </w:r>
            <w:r w:rsidR="00D93079">
              <w:rPr>
                <w:webHidden/>
              </w:rPr>
              <w:fldChar w:fldCharType="end"/>
            </w:r>
          </w:hyperlink>
        </w:p>
        <w:p w:rsidR="00D93079" w:rsidRDefault="000669BB" w:rsidP="00D06757">
          <w:pPr>
            <w:pStyle w:val="TOC2"/>
            <w:rPr>
              <w:rFonts w:eastAsiaTheme="minorEastAsia"/>
              <w:lang w:eastAsia="en-GB"/>
            </w:rPr>
          </w:pPr>
          <w:hyperlink w:anchor="_Toc447804289" w:history="1">
            <w:r w:rsidR="00D93079" w:rsidRPr="00D06757">
              <w:rPr>
                <w:rStyle w:val="Hyperlink"/>
                <w:b w:val="0"/>
              </w:rPr>
              <w:t>Script conventions</w:t>
            </w:r>
            <w:r w:rsidR="00D93079">
              <w:rPr>
                <w:webHidden/>
              </w:rPr>
              <w:tab/>
            </w:r>
            <w:r w:rsidR="00D93079">
              <w:rPr>
                <w:webHidden/>
              </w:rPr>
              <w:fldChar w:fldCharType="begin"/>
            </w:r>
            <w:r w:rsidR="00D93079">
              <w:rPr>
                <w:webHidden/>
              </w:rPr>
              <w:instrText xml:space="preserve"> PAGEREF _Toc447804289 \h </w:instrText>
            </w:r>
            <w:r w:rsidR="00D93079">
              <w:rPr>
                <w:webHidden/>
              </w:rPr>
            </w:r>
            <w:r w:rsidR="00D93079">
              <w:rPr>
                <w:webHidden/>
              </w:rPr>
              <w:fldChar w:fldCharType="separate"/>
            </w:r>
            <w:r w:rsidR="00D93079">
              <w:rPr>
                <w:webHidden/>
              </w:rPr>
              <w:t>18</w:t>
            </w:r>
            <w:r w:rsidR="00D93079">
              <w:rPr>
                <w:webHidden/>
              </w:rPr>
              <w:fldChar w:fldCharType="end"/>
            </w:r>
          </w:hyperlink>
        </w:p>
        <w:p w:rsidR="00D93079" w:rsidRDefault="000669BB" w:rsidP="00D06757">
          <w:pPr>
            <w:pStyle w:val="TOC2"/>
            <w:rPr>
              <w:rFonts w:eastAsiaTheme="minorEastAsia"/>
              <w:lang w:eastAsia="en-GB"/>
            </w:rPr>
          </w:pPr>
          <w:hyperlink w:anchor="_Toc447804290" w:history="1">
            <w:r w:rsidR="00D93079" w:rsidRPr="00D06757">
              <w:rPr>
                <w:rStyle w:val="Hyperlink"/>
                <w:b w:val="0"/>
              </w:rPr>
              <w:t>Libraries</w:t>
            </w:r>
            <w:r w:rsidR="00D93079">
              <w:rPr>
                <w:webHidden/>
              </w:rPr>
              <w:tab/>
            </w:r>
            <w:r w:rsidR="00D93079">
              <w:rPr>
                <w:webHidden/>
              </w:rPr>
              <w:fldChar w:fldCharType="begin"/>
            </w:r>
            <w:r w:rsidR="00D93079">
              <w:rPr>
                <w:webHidden/>
              </w:rPr>
              <w:instrText xml:space="preserve"> PAGEREF _Toc447804290 \h </w:instrText>
            </w:r>
            <w:r w:rsidR="00D93079">
              <w:rPr>
                <w:webHidden/>
              </w:rPr>
            </w:r>
            <w:r w:rsidR="00D93079">
              <w:rPr>
                <w:webHidden/>
              </w:rPr>
              <w:fldChar w:fldCharType="separate"/>
            </w:r>
            <w:r w:rsidR="00D93079">
              <w:rPr>
                <w:webHidden/>
              </w:rPr>
              <w:t>19</w:t>
            </w:r>
            <w:r w:rsidR="00D93079">
              <w:rPr>
                <w:webHidden/>
              </w:rPr>
              <w:fldChar w:fldCharType="end"/>
            </w:r>
          </w:hyperlink>
        </w:p>
        <w:p w:rsidR="00D93079" w:rsidRDefault="000669BB" w:rsidP="00D06757">
          <w:pPr>
            <w:pStyle w:val="TOC2"/>
            <w:rPr>
              <w:rFonts w:eastAsiaTheme="minorEastAsia"/>
              <w:lang w:eastAsia="en-GB"/>
            </w:rPr>
          </w:pPr>
          <w:hyperlink w:anchor="_Toc447804291" w:history="1">
            <w:r w:rsidR="00D93079" w:rsidRPr="00D06757">
              <w:rPr>
                <w:rStyle w:val="Hyperlink"/>
                <w:b w:val="0"/>
              </w:rPr>
              <w:t>Libraries to turn Base R into ‘Wickhamese R’</w:t>
            </w:r>
            <w:r w:rsidR="00D93079">
              <w:rPr>
                <w:webHidden/>
              </w:rPr>
              <w:tab/>
            </w:r>
            <w:r w:rsidR="00D93079">
              <w:rPr>
                <w:webHidden/>
              </w:rPr>
              <w:fldChar w:fldCharType="begin"/>
            </w:r>
            <w:r w:rsidR="00D93079">
              <w:rPr>
                <w:webHidden/>
              </w:rPr>
              <w:instrText xml:space="preserve"> PAGEREF _Toc447804291 \h </w:instrText>
            </w:r>
            <w:r w:rsidR="00D93079">
              <w:rPr>
                <w:webHidden/>
              </w:rPr>
            </w:r>
            <w:r w:rsidR="00D93079">
              <w:rPr>
                <w:webHidden/>
              </w:rPr>
              <w:fldChar w:fldCharType="separate"/>
            </w:r>
            <w:r w:rsidR="00D93079">
              <w:rPr>
                <w:webHidden/>
              </w:rPr>
              <w:t>19</w:t>
            </w:r>
            <w:r w:rsidR="00D93079">
              <w:rPr>
                <w:webHidden/>
              </w:rPr>
              <w:fldChar w:fldCharType="end"/>
            </w:r>
          </w:hyperlink>
        </w:p>
        <w:p w:rsidR="00D93079" w:rsidRDefault="000669BB">
          <w:pPr>
            <w:pStyle w:val="TOC1"/>
            <w:rPr>
              <w:rFonts w:eastAsiaTheme="minorEastAsia"/>
              <w:b w:val="0"/>
              <w:color w:val="auto"/>
              <w:lang w:eastAsia="en-GB"/>
            </w:rPr>
          </w:pPr>
          <w:hyperlink w:anchor="_Toc447804292" w:history="1">
            <w:r w:rsidR="00D93079" w:rsidRPr="008E1438">
              <w:rPr>
                <w:rStyle w:val="Hyperlink"/>
              </w:rPr>
              <w:t>An introduction to ‘piped R’</w:t>
            </w:r>
            <w:r w:rsidR="00D93079">
              <w:rPr>
                <w:webHidden/>
              </w:rPr>
              <w:tab/>
            </w:r>
            <w:r w:rsidR="00D93079">
              <w:rPr>
                <w:webHidden/>
              </w:rPr>
              <w:fldChar w:fldCharType="begin"/>
            </w:r>
            <w:r w:rsidR="00D93079">
              <w:rPr>
                <w:webHidden/>
              </w:rPr>
              <w:instrText xml:space="preserve"> PAGEREF _Toc447804292 \h </w:instrText>
            </w:r>
            <w:r w:rsidR="00D93079">
              <w:rPr>
                <w:webHidden/>
              </w:rPr>
            </w:r>
            <w:r w:rsidR="00D93079">
              <w:rPr>
                <w:webHidden/>
              </w:rPr>
              <w:fldChar w:fldCharType="separate"/>
            </w:r>
            <w:r w:rsidR="00D93079">
              <w:rPr>
                <w:webHidden/>
              </w:rPr>
              <w:t>20</w:t>
            </w:r>
            <w:r w:rsidR="00D93079">
              <w:rPr>
                <w:webHidden/>
              </w:rPr>
              <w:fldChar w:fldCharType="end"/>
            </w:r>
          </w:hyperlink>
        </w:p>
        <w:p w:rsidR="00D93079" w:rsidRDefault="000669BB">
          <w:pPr>
            <w:pStyle w:val="TOC1"/>
            <w:rPr>
              <w:rFonts w:eastAsiaTheme="minorEastAsia"/>
              <w:b w:val="0"/>
              <w:color w:val="auto"/>
              <w:lang w:eastAsia="en-GB"/>
            </w:rPr>
          </w:pPr>
          <w:hyperlink w:anchor="_Toc447804293" w:history="1">
            <w:r w:rsidR="00D93079" w:rsidRPr="008E1438">
              <w:rPr>
                <w:rStyle w:val="Hyperlink"/>
              </w:rPr>
              <w:t>Loading and saving data</w:t>
            </w:r>
            <w:r w:rsidR="00D93079">
              <w:rPr>
                <w:webHidden/>
              </w:rPr>
              <w:tab/>
            </w:r>
            <w:r w:rsidR="00D93079">
              <w:rPr>
                <w:webHidden/>
              </w:rPr>
              <w:fldChar w:fldCharType="begin"/>
            </w:r>
            <w:r w:rsidR="00D93079">
              <w:rPr>
                <w:webHidden/>
              </w:rPr>
              <w:instrText xml:space="preserve"> PAGEREF _Toc447804293 \h </w:instrText>
            </w:r>
            <w:r w:rsidR="00D93079">
              <w:rPr>
                <w:webHidden/>
              </w:rPr>
            </w:r>
            <w:r w:rsidR="00D93079">
              <w:rPr>
                <w:webHidden/>
              </w:rPr>
              <w:fldChar w:fldCharType="separate"/>
            </w:r>
            <w:r w:rsidR="00D93079">
              <w:rPr>
                <w:webHidden/>
              </w:rPr>
              <w:t>25</w:t>
            </w:r>
            <w:r w:rsidR="00D93079">
              <w:rPr>
                <w:webHidden/>
              </w:rPr>
              <w:fldChar w:fldCharType="end"/>
            </w:r>
          </w:hyperlink>
        </w:p>
        <w:p w:rsidR="00D93079" w:rsidRDefault="000669BB" w:rsidP="00D06757">
          <w:pPr>
            <w:pStyle w:val="TOC2"/>
            <w:rPr>
              <w:rFonts w:eastAsiaTheme="minorEastAsia"/>
              <w:lang w:eastAsia="en-GB"/>
            </w:rPr>
          </w:pPr>
          <w:hyperlink w:anchor="_Toc447804294" w:history="1">
            <w:r w:rsidR="00D93079" w:rsidRPr="00D06757">
              <w:rPr>
                <w:rStyle w:val="Hyperlink"/>
                <w:b w:val="0"/>
              </w:rPr>
              <w:t>Introduction</w:t>
            </w:r>
            <w:r w:rsidR="00D93079">
              <w:rPr>
                <w:webHidden/>
              </w:rPr>
              <w:tab/>
            </w:r>
            <w:r w:rsidR="00D93079">
              <w:rPr>
                <w:webHidden/>
              </w:rPr>
              <w:fldChar w:fldCharType="begin"/>
            </w:r>
            <w:r w:rsidR="00D93079">
              <w:rPr>
                <w:webHidden/>
              </w:rPr>
              <w:instrText xml:space="preserve"> PAGEREF _Toc447804294 \h </w:instrText>
            </w:r>
            <w:r w:rsidR="00D93079">
              <w:rPr>
                <w:webHidden/>
              </w:rPr>
            </w:r>
            <w:r w:rsidR="00D93079">
              <w:rPr>
                <w:webHidden/>
              </w:rPr>
              <w:fldChar w:fldCharType="separate"/>
            </w:r>
            <w:r w:rsidR="00D93079">
              <w:rPr>
                <w:webHidden/>
              </w:rPr>
              <w:t>25</w:t>
            </w:r>
            <w:r w:rsidR="00D93079">
              <w:rPr>
                <w:webHidden/>
              </w:rPr>
              <w:fldChar w:fldCharType="end"/>
            </w:r>
          </w:hyperlink>
        </w:p>
        <w:p w:rsidR="00D93079" w:rsidRDefault="000669BB" w:rsidP="00D06757">
          <w:pPr>
            <w:pStyle w:val="TOC2"/>
            <w:rPr>
              <w:rFonts w:eastAsiaTheme="minorEastAsia"/>
              <w:lang w:eastAsia="en-GB"/>
            </w:rPr>
          </w:pPr>
          <w:hyperlink w:anchor="_Toc447804295" w:history="1">
            <w:r w:rsidR="00D93079" w:rsidRPr="00D06757">
              <w:rPr>
                <w:rStyle w:val="Hyperlink"/>
                <w:b w:val="0"/>
              </w:rPr>
              <w:t>File types</w:t>
            </w:r>
            <w:r w:rsidR="00D93079">
              <w:rPr>
                <w:webHidden/>
              </w:rPr>
              <w:tab/>
            </w:r>
            <w:r w:rsidR="00D93079">
              <w:rPr>
                <w:webHidden/>
              </w:rPr>
              <w:fldChar w:fldCharType="begin"/>
            </w:r>
            <w:r w:rsidR="00D93079">
              <w:rPr>
                <w:webHidden/>
              </w:rPr>
              <w:instrText xml:space="preserve"> PAGEREF _Toc447804295 \h </w:instrText>
            </w:r>
            <w:r w:rsidR="00D93079">
              <w:rPr>
                <w:webHidden/>
              </w:rPr>
            </w:r>
            <w:r w:rsidR="00D93079">
              <w:rPr>
                <w:webHidden/>
              </w:rPr>
              <w:fldChar w:fldCharType="separate"/>
            </w:r>
            <w:r w:rsidR="00D93079">
              <w:rPr>
                <w:webHidden/>
              </w:rPr>
              <w:t>25</w:t>
            </w:r>
            <w:r w:rsidR="00D93079">
              <w:rPr>
                <w:webHidden/>
              </w:rPr>
              <w:fldChar w:fldCharType="end"/>
            </w:r>
          </w:hyperlink>
        </w:p>
        <w:p w:rsidR="00D93079" w:rsidRDefault="000669BB" w:rsidP="00D06757">
          <w:pPr>
            <w:pStyle w:val="TOC2"/>
            <w:rPr>
              <w:rFonts w:eastAsiaTheme="minorEastAsia"/>
              <w:lang w:eastAsia="en-GB"/>
            </w:rPr>
          </w:pPr>
          <w:hyperlink w:anchor="_Toc447804296" w:history="1">
            <w:r w:rsidR="00D93079" w:rsidRPr="00D06757">
              <w:rPr>
                <w:rStyle w:val="Hyperlink"/>
                <w:b w:val="0"/>
              </w:rPr>
              <w:t>Data and metadata</w:t>
            </w:r>
            <w:r w:rsidR="00D93079">
              <w:rPr>
                <w:webHidden/>
              </w:rPr>
              <w:tab/>
            </w:r>
            <w:r w:rsidR="00D93079">
              <w:rPr>
                <w:webHidden/>
              </w:rPr>
              <w:fldChar w:fldCharType="begin"/>
            </w:r>
            <w:r w:rsidR="00D93079">
              <w:rPr>
                <w:webHidden/>
              </w:rPr>
              <w:instrText xml:space="preserve"> PAGEREF _Toc447804296 \h </w:instrText>
            </w:r>
            <w:r w:rsidR="00D93079">
              <w:rPr>
                <w:webHidden/>
              </w:rPr>
            </w:r>
            <w:r w:rsidR="00D93079">
              <w:rPr>
                <w:webHidden/>
              </w:rPr>
              <w:fldChar w:fldCharType="separate"/>
            </w:r>
            <w:r w:rsidR="00D93079">
              <w:rPr>
                <w:webHidden/>
              </w:rPr>
              <w:t>28</w:t>
            </w:r>
            <w:r w:rsidR="00D93079">
              <w:rPr>
                <w:webHidden/>
              </w:rPr>
              <w:fldChar w:fldCharType="end"/>
            </w:r>
          </w:hyperlink>
        </w:p>
        <w:p w:rsidR="00D93079" w:rsidRDefault="000669BB" w:rsidP="00D06757">
          <w:pPr>
            <w:pStyle w:val="TOC2"/>
            <w:rPr>
              <w:rFonts w:eastAsiaTheme="minorEastAsia"/>
              <w:lang w:eastAsia="en-GB"/>
            </w:rPr>
          </w:pPr>
          <w:hyperlink w:anchor="_Toc447804297" w:history="1">
            <w:r w:rsidR="00D93079" w:rsidRPr="00D06757">
              <w:rPr>
                <w:rStyle w:val="Hyperlink"/>
                <w:b w:val="0"/>
              </w:rPr>
              <w:t>Packages for reading and writing data</w:t>
            </w:r>
            <w:r w:rsidR="00D93079">
              <w:rPr>
                <w:webHidden/>
              </w:rPr>
              <w:tab/>
            </w:r>
            <w:r w:rsidR="00D93079">
              <w:rPr>
                <w:webHidden/>
              </w:rPr>
              <w:fldChar w:fldCharType="begin"/>
            </w:r>
            <w:r w:rsidR="00D93079">
              <w:rPr>
                <w:webHidden/>
              </w:rPr>
              <w:instrText xml:space="preserve"> PAGEREF _Toc447804297 \h </w:instrText>
            </w:r>
            <w:r w:rsidR="00D93079">
              <w:rPr>
                <w:webHidden/>
              </w:rPr>
            </w:r>
            <w:r w:rsidR="00D93079">
              <w:rPr>
                <w:webHidden/>
              </w:rPr>
              <w:fldChar w:fldCharType="separate"/>
            </w:r>
            <w:r w:rsidR="00D93079">
              <w:rPr>
                <w:webHidden/>
              </w:rPr>
              <w:t>30</w:t>
            </w:r>
            <w:r w:rsidR="00D93079">
              <w:rPr>
                <w:webHidden/>
              </w:rPr>
              <w:fldChar w:fldCharType="end"/>
            </w:r>
          </w:hyperlink>
        </w:p>
        <w:p w:rsidR="00D93079" w:rsidRDefault="000669BB" w:rsidP="00D06757">
          <w:pPr>
            <w:pStyle w:val="TOC2"/>
            <w:rPr>
              <w:rFonts w:eastAsiaTheme="minorEastAsia"/>
              <w:lang w:eastAsia="en-GB"/>
            </w:rPr>
          </w:pPr>
          <w:hyperlink w:anchor="_Toc447804298" w:history="1">
            <w:r w:rsidR="00D93079" w:rsidRPr="00D06757">
              <w:rPr>
                <w:rStyle w:val="Hyperlink"/>
                <w:b w:val="0"/>
              </w:rPr>
              <w:t>Getting help about R packages</w:t>
            </w:r>
            <w:r w:rsidR="00D93079">
              <w:rPr>
                <w:webHidden/>
              </w:rPr>
              <w:tab/>
            </w:r>
            <w:r w:rsidR="00D93079">
              <w:rPr>
                <w:webHidden/>
              </w:rPr>
              <w:fldChar w:fldCharType="begin"/>
            </w:r>
            <w:r w:rsidR="00D93079">
              <w:rPr>
                <w:webHidden/>
              </w:rPr>
              <w:instrText xml:space="preserve"> PAGEREF _Toc447804298 \h </w:instrText>
            </w:r>
            <w:r w:rsidR="00D93079">
              <w:rPr>
                <w:webHidden/>
              </w:rPr>
            </w:r>
            <w:r w:rsidR="00D93079">
              <w:rPr>
                <w:webHidden/>
              </w:rPr>
              <w:fldChar w:fldCharType="separate"/>
            </w:r>
            <w:r w:rsidR="00D93079">
              <w:rPr>
                <w:webHidden/>
              </w:rPr>
              <w:t>31</w:t>
            </w:r>
            <w:r w:rsidR="00D93079">
              <w:rPr>
                <w:webHidden/>
              </w:rPr>
              <w:fldChar w:fldCharType="end"/>
            </w:r>
          </w:hyperlink>
        </w:p>
        <w:p w:rsidR="00D93079" w:rsidRDefault="000669BB" w:rsidP="00D06757">
          <w:pPr>
            <w:pStyle w:val="TOC2"/>
            <w:rPr>
              <w:rFonts w:eastAsiaTheme="minorEastAsia"/>
              <w:lang w:eastAsia="en-GB"/>
            </w:rPr>
          </w:pPr>
          <w:hyperlink w:anchor="_Toc447804299" w:history="1">
            <w:r w:rsidR="00D93079" w:rsidRPr="00D06757">
              <w:rPr>
                <w:rStyle w:val="Hyperlink"/>
                <w:b w:val="0"/>
              </w:rPr>
              <w:t>Example: loading a csv file with leading metadata</w:t>
            </w:r>
            <w:r w:rsidR="00D93079">
              <w:rPr>
                <w:webHidden/>
              </w:rPr>
              <w:tab/>
            </w:r>
            <w:r w:rsidR="00D93079">
              <w:rPr>
                <w:webHidden/>
              </w:rPr>
              <w:fldChar w:fldCharType="begin"/>
            </w:r>
            <w:r w:rsidR="00D93079">
              <w:rPr>
                <w:webHidden/>
              </w:rPr>
              <w:instrText xml:space="preserve"> PAGEREF _Toc447804299 \h </w:instrText>
            </w:r>
            <w:r w:rsidR="00D93079">
              <w:rPr>
                <w:webHidden/>
              </w:rPr>
            </w:r>
            <w:r w:rsidR="00D93079">
              <w:rPr>
                <w:webHidden/>
              </w:rPr>
              <w:fldChar w:fldCharType="separate"/>
            </w:r>
            <w:r w:rsidR="00D93079">
              <w:rPr>
                <w:webHidden/>
              </w:rPr>
              <w:t>33</w:t>
            </w:r>
            <w:r w:rsidR="00D93079">
              <w:rPr>
                <w:webHidden/>
              </w:rPr>
              <w:fldChar w:fldCharType="end"/>
            </w:r>
          </w:hyperlink>
        </w:p>
        <w:p w:rsidR="00D93079" w:rsidRDefault="000669BB" w:rsidP="00D06757">
          <w:pPr>
            <w:pStyle w:val="TOC2"/>
            <w:rPr>
              <w:rFonts w:eastAsiaTheme="minorEastAsia"/>
              <w:lang w:eastAsia="en-GB"/>
            </w:rPr>
          </w:pPr>
          <w:hyperlink w:anchor="_Toc447804300" w:history="1">
            <w:r w:rsidR="00D93079" w:rsidRPr="00D06757">
              <w:rPr>
                <w:rStyle w:val="Hyperlink"/>
                <w:b w:val="0"/>
              </w:rPr>
              <w:t>Reading Binary Files</w:t>
            </w:r>
            <w:r w:rsidR="00D93079">
              <w:rPr>
                <w:webHidden/>
              </w:rPr>
              <w:tab/>
            </w:r>
            <w:r w:rsidR="00D93079">
              <w:rPr>
                <w:webHidden/>
              </w:rPr>
              <w:fldChar w:fldCharType="begin"/>
            </w:r>
            <w:r w:rsidR="00D93079">
              <w:rPr>
                <w:webHidden/>
              </w:rPr>
              <w:instrText xml:space="preserve"> PAGEREF _Toc447804300 \h </w:instrText>
            </w:r>
            <w:r w:rsidR="00D93079">
              <w:rPr>
                <w:webHidden/>
              </w:rPr>
            </w:r>
            <w:r w:rsidR="00D93079">
              <w:rPr>
                <w:webHidden/>
              </w:rPr>
              <w:fldChar w:fldCharType="separate"/>
            </w:r>
            <w:r w:rsidR="00D93079">
              <w:rPr>
                <w:webHidden/>
              </w:rPr>
              <w:t>39</w:t>
            </w:r>
            <w:r w:rsidR="00D93079">
              <w:rPr>
                <w:webHidden/>
              </w:rPr>
              <w:fldChar w:fldCharType="end"/>
            </w:r>
          </w:hyperlink>
        </w:p>
        <w:p w:rsidR="00D93079" w:rsidRDefault="000669BB" w:rsidP="00D06757">
          <w:pPr>
            <w:pStyle w:val="TOC3"/>
            <w:rPr>
              <w:rFonts w:eastAsiaTheme="minorEastAsia"/>
              <w:lang w:eastAsia="en-GB"/>
            </w:rPr>
          </w:pPr>
          <w:hyperlink w:anchor="_Toc447804301" w:history="1">
            <w:r w:rsidR="00D93079" w:rsidRPr="00D06757">
              <w:rPr>
                <w:rStyle w:val="Hyperlink"/>
                <w:b w:val="0"/>
              </w:rPr>
              <w:t>Example 1: Reading Excel Files</w:t>
            </w:r>
            <w:r w:rsidR="00D93079">
              <w:rPr>
                <w:webHidden/>
              </w:rPr>
              <w:tab/>
            </w:r>
            <w:r w:rsidR="00D93079">
              <w:rPr>
                <w:webHidden/>
              </w:rPr>
              <w:fldChar w:fldCharType="begin"/>
            </w:r>
            <w:r w:rsidR="00D93079">
              <w:rPr>
                <w:webHidden/>
              </w:rPr>
              <w:instrText xml:space="preserve"> PAGEREF _Toc447804301 \h </w:instrText>
            </w:r>
            <w:r w:rsidR="00D93079">
              <w:rPr>
                <w:webHidden/>
              </w:rPr>
            </w:r>
            <w:r w:rsidR="00D93079">
              <w:rPr>
                <w:webHidden/>
              </w:rPr>
              <w:fldChar w:fldCharType="separate"/>
            </w:r>
            <w:r w:rsidR="00D93079">
              <w:rPr>
                <w:webHidden/>
              </w:rPr>
              <w:t>39</w:t>
            </w:r>
            <w:r w:rsidR="00D93079">
              <w:rPr>
                <w:webHidden/>
              </w:rPr>
              <w:fldChar w:fldCharType="end"/>
            </w:r>
          </w:hyperlink>
        </w:p>
        <w:p w:rsidR="00D93079" w:rsidRDefault="000669BB" w:rsidP="00D06757">
          <w:pPr>
            <w:pStyle w:val="TOC3"/>
            <w:rPr>
              <w:rFonts w:eastAsiaTheme="minorEastAsia"/>
              <w:lang w:eastAsia="en-GB"/>
            </w:rPr>
          </w:pPr>
          <w:hyperlink w:anchor="_Toc447804302" w:history="1">
            <w:r w:rsidR="00D93079" w:rsidRPr="00D06757">
              <w:rPr>
                <w:rStyle w:val="Hyperlink"/>
                <w:b w:val="0"/>
              </w:rPr>
              <w:t>Example 2: Reading SPSS data</w:t>
            </w:r>
            <w:r w:rsidR="00D93079">
              <w:rPr>
                <w:webHidden/>
              </w:rPr>
              <w:tab/>
            </w:r>
            <w:r w:rsidR="00D93079">
              <w:rPr>
                <w:webHidden/>
              </w:rPr>
              <w:fldChar w:fldCharType="begin"/>
            </w:r>
            <w:r w:rsidR="00D93079">
              <w:rPr>
                <w:webHidden/>
              </w:rPr>
              <w:instrText xml:space="preserve"> PAGEREF _Toc447804302 \h </w:instrText>
            </w:r>
            <w:r w:rsidR="00D93079">
              <w:rPr>
                <w:webHidden/>
              </w:rPr>
            </w:r>
            <w:r w:rsidR="00D93079">
              <w:rPr>
                <w:webHidden/>
              </w:rPr>
              <w:fldChar w:fldCharType="separate"/>
            </w:r>
            <w:r w:rsidR="00D93079">
              <w:rPr>
                <w:webHidden/>
              </w:rPr>
              <w:t>40</w:t>
            </w:r>
            <w:r w:rsidR="00D93079">
              <w:rPr>
                <w:webHidden/>
              </w:rPr>
              <w:fldChar w:fldCharType="end"/>
            </w:r>
          </w:hyperlink>
        </w:p>
        <w:p w:rsidR="00D93079" w:rsidRDefault="000669BB" w:rsidP="00D06757">
          <w:pPr>
            <w:pStyle w:val="TOC2"/>
            <w:rPr>
              <w:rFonts w:eastAsiaTheme="minorEastAsia"/>
              <w:lang w:eastAsia="en-GB"/>
            </w:rPr>
          </w:pPr>
          <w:hyperlink w:anchor="_Toc447804303" w:history="1">
            <w:r w:rsidR="00D93079" w:rsidRPr="00D06757">
              <w:rPr>
                <w:rStyle w:val="Hyperlink"/>
                <w:b w:val="0"/>
              </w:rPr>
              <w:t>Section summary</w:t>
            </w:r>
            <w:r w:rsidR="00D93079">
              <w:rPr>
                <w:webHidden/>
              </w:rPr>
              <w:tab/>
            </w:r>
            <w:r w:rsidR="00D93079">
              <w:rPr>
                <w:webHidden/>
              </w:rPr>
              <w:fldChar w:fldCharType="begin"/>
            </w:r>
            <w:r w:rsidR="00D93079">
              <w:rPr>
                <w:webHidden/>
              </w:rPr>
              <w:instrText xml:space="preserve"> PAGEREF _Toc447804303 \h </w:instrText>
            </w:r>
            <w:r w:rsidR="00D93079">
              <w:rPr>
                <w:webHidden/>
              </w:rPr>
            </w:r>
            <w:r w:rsidR="00D93079">
              <w:rPr>
                <w:webHidden/>
              </w:rPr>
              <w:fldChar w:fldCharType="separate"/>
            </w:r>
            <w:r w:rsidR="00D93079">
              <w:rPr>
                <w:webHidden/>
              </w:rPr>
              <w:t>42</w:t>
            </w:r>
            <w:r w:rsidR="00D93079">
              <w:rPr>
                <w:webHidden/>
              </w:rPr>
              <w:fldChar w:fldCharType="end"/>
            </w:r>
          </w:hyperlink>
        </w:p>
        <w:p w:rsidR="00D93079" w:rsidRDefault="000669BB">
          <w:pPr>
            <w:pStyle w:val="TOC1"/>
            <w:rPr>
              <w:rFonts w:eastAsiaTheme="minorEastAsia"/>
              <w:b w:val="0"/>
              <w:color w:val="auto"/>
              <w:lang w:eastAsia="en-GB"/>
            </w:rPr>
          </w:pPr>
          <w:hyperlink w:anchor="_Toc447804304" w:history="1">
            <w:r w:rsidR="00D93079" w:rsidRPr="008E1438">
              <w:rPr>
                <w:rStyle w:val="Hyperlink"/>
              </w:rPr>
              <w:t>Initial data tidying</w:t>
            </w:r>
            <w:r w:rsidR="00D93079">
              <w:rPr>
                <w:webHidden/>
              </w:rPr>
              <w:tab/>
            </w:r>
            <w:r w:rsidR="00D93079">
              <w:rPr>
                <w:webHidden/>
              </w:rPr>
              <w:fldChar w:fldCharType="begin"/>
            </w:r>
            <w:r w:rsidR="00D93079">
              <w:rPr>
                <w:webHidden/>
              </w:rPr>
              <w:instrText xml:space="preserve"> PAGEREF _Toc447804304 \h </w:instrText>
            </w:r>
            <w:r w:rsidR="00D93079">
              <w:rPr>
                <w:webHidden/>
              </w:rPr>
            </w:r>
            <w:r w:rsidR="00D93079">
              <w:rPr>
                <w:webHidden/>
              </w:rPr>
              <w:fldChar w:fldCharType="separate"/>
            </w:r>
            <w:r w:rsidR="00D93079">
              <w:rPr>
                <w:webHidden/>
              </w:rPr>
              <w:t>43</w:t>
            </w:r>
            <w:r w:rsidR="00D93079">
              <w:rPr>
                <w:webHidden/>
              </w:rPr>
              <w:fldChar w:fldCharType="end"/>
            </w:r>
          </w:hyperlink>
        </w:p>
        <w:p w:rsidR="00D93079" w:rsidRDefault="000669BB" w:rsidP="00D06757">
          <w:pPr>
            <w:pStyle w:val="TOC2"/>
            <w:rPr>
              <w:rFonts w:eastAsiaTheme="minorEastAsia"/>
              <w:lang w:eastAsia="en-GB"/>
            </w:rPr>
          </w:pPr>
          <w:hyperlink w:anchor="_Toc447804305" w:history="1">
            <w:r w:rsidR="00D93079" w:rsidRPr="00D06757">
              <w:rPr>
                <w:rStyle w:val="Hyperlink"/>
                <w:b w:val="0"/>
              </w:rPr>
              <w:t>Introduction</w:t>
            </w:r>
            <w:r w:rsidR="00D93079">
              <w:rPr>
                <w:webHidden/>
              </w:rPr>
              <w:tab/>
            </w:r>
            <w:r w:rsidR="00D93079">
              <w:rPr>
                <w:webHidden/>
              </w:rPr>
              <w:fldChar w:fldCharType="begin"/>
            </w:r>
            <w:r w:rsidR="00D93079">
              <w:rPr>
                <w:webHidden/>
              </w:rPr>
              <w:instrText xml:space="preserve"> PAGEREF _Toc447804305 \h </w:instrText>
            </w:r>
            <w:r w:rsidR="00D93079">
              <w:rPr>
                <w:webHidden/>
              </w:rPr>
            </w:r>
            <w:r w:rsidR="00D93079">
              <w:rPr>
                <w:webHidden/>
              </w:rPr>
              <w:fldChar w:fldCharType="separate"/>
            </w:r>
            <w:r w:rsidR="00D93079">
              <w:rPr>
                <w:webHidden/>
              </w:rPr>
              <w:t>43</w:t>
            </w:r>
            <w:r w:rsidR="00D93079">
              <w:rPr>
                <w:webHidden/>
              </w:rPr>
              <w:fldChar w:fldCharType="end"/>
            </w:r>
          </w:hyperlink>
        </w:p>
        <w:p w:rsidR="00D93079" w:rsidRDefault="000669BB" w:rsidP="00D06757">
          <w:pPr>
            <w:pStyle w:val="TOC2"/>
            <w:rPr>
              <w:rFonts w:eastAsiaTheme="minorEastAsia"/>
              <w:lang w:eastAsia="en-GB"/>
            </w:rPr>
          </w:pPr>
          <w:hyperlink w:anchor="_Toc447804306" w:history="1">
            <w:r w:rsidR="00D93079" w:rsidRPr="00D06757">
              <w:rPr>
                <w:rStyle w:val="Hyperlink"/>
                <w:b w:val="0"/>
              </w:rPr>
              <w:t>Example 1: Converting symbols to values</w:t>
            </w:r>
            <w:r w:rsidR="00D93079">
              <w:rPr>
                <w:webHidden/>
              </w:rPr>
              <w:tab/>
            </w:r>
            <w:r w:rsidR="00D93079">
              <w:rPr>
                <w:webHidden/>
              </w:rPr>
              <w:fldChar w:fldCharType="begin"/>
            </w:r>
            <w:r w:rsidR="00D93079">
              <w:rPr>
                <w:webHidden/>
              </w:rPr>
              <w:instrText xml:space="preserve"> PAGEREF _Toc447804306 \h </w:instrText>
            </w:r>
            <w:r w:rsidR="00D93079">
              <w:rPr>
                <w:webHidden/>
              </w:rPr>
            </w:r>
            <w:r w:rsidR="00D93079">
              <w:rPr>
                <w:webHidden/>
              </w:rPr>
              <w:fldChar w:fldCharType="separate"/>
            </w:r>
            <w:r w:rsidR="00D93079">
              <w:rPr>
                <w:webHidden/>
              </w:rPr>
              <w:t>43</w:t>
            </w:r>
            <w:r w:rsidR="00D93079">
              <w:rPr>
                <w:webHidden/>
              </w:rPr>
              <w:fldChar w:fldCharType="end"/>
            </w:r>
          </w:hyperlink>
        </w:p>
        <w:p w:rsidR="00D93079" w:rsidRDefault="000669BB" w:rsidP="00D06757">
          <w:pPr>
            <w:pStyle w:val="TOC2"/>
            <w:rPr>
              <w:rFonts w:eastAsiaTheme="minorEastAsia"/>
              <w:lang w:eastAsia="en-GB"/>
            </w:rPr>
          </w:pPr>
          <w:hyperlink w:anchor="_Toc447804307" w:history="1">
            <w:r w:rsidR="00D93079" w:rsidRPr="00D06757">
              <w:rPr>
                <w:rStyle w:val="Hyperlink"/>
                <w:b w:val="0"/>
              </w:rPr>
              <w:t>Example 2: Removing commas and removing whitespace</w:t>
            </w:r>
            <w:r w:rsidR="00D93079" w:rsidRPr="00D06757">
              <w:rPr>
                <w:webHidden/>
              </w:rPr>
              <w:tab/>
            </w:r>
            <w:r w:rsidR="00D93079">
              <w:rPr>
                <w:webHidden/>
              </w:rPr>
              <w:fldChar w:fldCharType="begin"/>
            </w:r>
            <w:r w:rsidR="00D93079">
              <w:rPr>
                <w:webHidden/>
              </w:rPr>
              <w:instrText xml:space="preserve"> PAGEREF _Toc447804307 \h </w:instrText>
            </w:r>
            <w:r w:rsidR="00D93079">
              <w:rPr>
                <w:webHidden/>
              </w:rPr>
            </w:r>
            <w:r w:rsidR="00D93079">
              <w:rPr>
                <w:webHidden/>
              </w:rPr>
              <w:fldChar w:fldCharType="separate"/>
            </w:r>
            <w:r w:rsidR="00D93079">
              <w:rPr>
                <w:webHidden/>
              </w:rPr>
              <w:t>47</w:t>
            </w:r>
            <w:r w:rsidR="00D93079">
              <w:rPr>
                <w:webHidden/>
              </w:rPr>
              <w:fldChar w:fldCharType="end"/>
            </w:r>
          </w:hyperlink>
        </w:p>
        <w:p w:rsidR="00D93079" w:rsidRDefault="000669BB" w:rsidP="00D06757">
          <w:pPr>
            <w:pStyle w:val="TOC2"/>
            <w:rPr>
              <w:rFonts w:eastAsiaTheme="minorEastAsia"/>
              <w:lang w:eastAsia="en-GB"/>
            </w:rPr>
          </w:pPr>
          <w:hyperlink w:anchor="_Toc447804308" w:history="1">
            <w:r w:rsidR="00D93079" w:rsidRPr="00D06757">
              <w:rPr>
                <w:rStyle w:val="Hyperlink"/>
                <w:b w:val="0"/>
              </w:rPr>
              <w:t>Section summary</w:t>
            </w:r>
            <w:r w:rsidR="00D93079">
              <w:rPr>
                <w:webHidden/>
              </w:rPr>
              <w:tab/>
            </w:r>
            <w:r w:rsidR="00D93079">
              <w:rPr>
                <w:webHidden/>
              </w:rPr>
              <w:fldChar w:fldCharType="begin"/>
            </w:r>
            <w:r w:rsidR="00D93079">
              <w:rPr>
                <w:webHidden/>
              </w:rPr>
              <w:instrText xml:space="preserve"> PAGEREF _Toc447804308 \h </w:instrText>
            </w:r>
            <w:r w:rsidR="00D93079">
              <w:rPr>
                <w:webHidden/>
              </w:rPr>
            </w:r>
            <w:r w:rsidR="00D93079">
              <w:rPr>
                <w:webHidden/>
              </w:rPr>
              <w:fldChar w:fldCharType="separate"/>
            </w:r>
            <w:r w:rsidR="00D93079">
              <w:rPr>
                <w:webHidden/>
              </w:rPr>
              <w:t>51</w:t>
            </w:r>
            <w:r w:rsidR="00D93079">
              <w:rPr>
                <w:webHidden/>
              </w:rPr>
              <w:fldChar w:fldCharType="end"/>
            </w:r>
          </w:hyperlink>
        </w:p>
        <w:p w:rsidR="00D93079" w:rsidRDefault="000669BB">
          <w:pPr>
            <w:pStyle w:val="TOC1"/>
            <w:rPr>
              <w:rFonts w:eastAsiaTheme="minorEastAsia"/>
              <w:b w:val="0"/>
              <w:color w:val="auto"/>
              <w:lang w:eastAsia="en-GB"/>
            </w:rPr>
          </w:pPr>
          <w:hyperlink w:anchor="_Toc447804309" w:history="1">
            <w:r w:rsidR="00D93079" w:rsidRPr="008E1438">
              <w:rPr>
                <w:rStyle w:val="Hyperlink"/>
              </w:rPr>
              <w:t>The Tidy Data Twins: tidyr and dplyr</w:t>
            </w:r>
            <w:r w:rsidR="00D93079">
              <w:rPr>
                <w:webHidden/>
              </w:rPr>
              <w:tab/>
            </w:r>
            <w:r w:rsidR="00D93079">
              <w:rPr>
                <w:webHidden/>
              </w:rPr>
              <w:fldChar w:fldCharType="begin"/>
            </w:r>
            <w:r w:rsidR="00D93079">
              <w:rPr>
                <w:webHidden/>
              </w:rPr>
              <w:instrText xml:space="preserve"> PAGEREF _Toc447804309 \h </w:instrText>
            </w:r>
            <w:r w:rsidR="00D93079">
              <w:rPr>
                <w:webHidden/>
              </w:rPr>
            </w:r>
            <w:r w:rsidR="00D93079">
              <w:rPr>
                <w:webHidden/>
              </w:rPr>
              <w:fldChar w:fldCharType="separate"/>
            </w:r>
            <w:r w:rsidR="00D93079">
              <w:rPr>
                <w:webHidden/>
              </w:rPr>
              <w:t>52</w:t>
            </w:r>
            <w:r w:rsidR="00D93079">
              <w:rPr>
                <w:webHidden/>
              </w:rPr>
              <w:fldChar w:fldCharType="end"/>
            </w:r>
          </w:hyperlink>
        </w:p>
        <w:p w:rsidR="00D93079" w:rsidRDefault="000669BB" w:rsidP="00D06757">
          <w:pPr>
            <w:pStyle w:val="TOC2"/>
            <w:rPr>
              <w:rFonts w:eastAsiaTheme="minorEastAsia"/>
              <w:lang w:eastAsia="en-GB"/>
            </w:rPr>
          </w:pPr>
          <w:hyperlink w:anchor="_Toc447804310" w:history="1">
            <w:r w:rsidR="00D93079" w:rsidRPr="00D06757">
              <w:rPr>
                <w:rStyle w:val="Hyperlink"/>
                <w:b w:val="0"/>
              </w:rPr>
              <w:t>Introduction</w:t>
            </w:r>
            <w:r w:rsidR="00D93079">
              <w:rPr>
                <w:webHidden/>
              </w:rPr>
              <w:tab/>
            </w:r>
            <w:r w:rsidR="00D93079">
              <w:rPr>
                <w:webHidden/>
              </w:rPr>
              <w:fldChar w:fldCharType="begin"/>
            </w:r>
            <w:r w:rsidR="00D93079">
              <w:rPr>
                <w:webHidden/>
              </w:rPr>
              <w:instrText xml:space="preserve"> PAGEREF _Toc447804310 \h </w:instrText>
            </w:r>
            <w:r w:rsidR="00D93079">
              <w:rPr>
                <w:webHidden/>
              </w:rPr>
            </w:r>
            <w:r w:rsidR="00D93079">
              <w:rPr>
                <w:webHidden/>
              </w:rPr>
              <w:fldChar w:fldCharType="separate"/>
            </w:r>
            <w:r w:rsidR="00D93079">
              <w:rPr>
                <w:webHidden/>
              </w:rPr>
              <w:t>52</w:t>
            </w:r>
            <w:r w:rsidR="00D93079">
              <w:rPr>
                <w:webHidden/>
              </w:rPr>
              <w:fldChar w:fldCharType="end"/>
            </w:r>
          </w:hyperlink>
        </w:p>
        <w:p w:rsidR="00D93079" w:rsidRDefault="000669BB" w:rsidP="00D06757">
          <w:pPr>
            <w:pStyle w:val="TOC2"/>
            <w:rPr>
              <w:rFonts w:eastAsiaTheme="minorEastAsia"/>
              <w:lang w:eastAsia="en-GB"/>
            </w:rPr>
          </w:pPr>
          <w:hyperlink w:anchor="_Toc447804311" w:history="1">
            <w:r w:rsidR="00D93079" w:rsidRPr="00D06757">
              <w:rPr>
                <w:rStyle w:val="Hyperlink"/>
                <w:b w:val="0"/>
              </w:rPr>
              <w:t>The tidy data paradigm</w:t>
            </w:r>
            <w:r w:rsidR="00D93079">
              <w:rPr>
                <w:webHidden/>
              </w:rPr>
              <w:tab/>
            </w:r>
            <w:r w:rsidR="00D93079">
              <w:rPr>
                <w:webHidden/>
              </w:rPr>
              <w:fldChar w:fldCharType="begin"/>
            </w:r>
            <w:r w:rsidR="00D93079">
              <w:rPr>
                <w:webHidden/>
              </w:rPr>
              <w:instrText xml:space="preserve"> PAGEREF _Toc447804311 \h </w:instrText>
            </w:r>
            <w:r w:rsidR="00D93079">
              <w:rPr>
                <w:webHidden/>
              </w:rPr>
            </w:r>
            <w:r w:rsidR="00D93079">
              <w:rPr>
                <w:webHidden/>
              </w:rPr>
              <w:fldChar w:fldCharType="separate"/>
            </w:r>
            <w:r w:rsidR="00D93079">
              <w:rPr>
                <w:webHidden/>
              </w:rPr>
              <w:t>53</w:t>
            </w:r>
            <w:r w:rsidR="00D93079">
              <w:rPr>
                <w:webHidden/>
              </w:rPr>
              <w:fldChar w:fldCharType="end"/>
            </w:r>
          </w:hyperlink>
        </w:p>
        <w:p w:rsidR="00D93079" w:rsidRDefault="000669BB" w:rsidP="00D06757">
          <w:pPr>
            <w:pStyle w:val="TOC2"/>
            <w:rPr>
              <w:rFonts w:eastAsiaTheme="minorEastAsia"/>
              <w:lang w:eastAsia="en-GB"/>
            </w:rPr>
          </w:pPr>
          <w:hyperlink w:anchor="_Toc447804312" w:history="1">
            <w:r w:rsidR="00D93079" w:rsidRPr="00D06757">
              <w:rPr>
                <w:rStyle w:val="Hyperlink"/>
                <w:b w:val="0"/>
              </w:rPr>
              <w:t>Data Tidying in practice: Place and General Health in the 2001 Census</w:t>
            </w:r>
            <w:r w:rsidR="00D93079">
              <w:rPr>
                <w:webHidden/>
              </w:rPr>
              <w:tab/>
            </w:r>
            <w:r w:rsidR="00D93079">
              <w:rPr>
                <w:webHidden/>
              </w:rPr>
              <w:fldChar w:fldCharType="begin"/>
            </w:r>
            <w:r w:rsidR="00D93079">
              <w:rPr>
                <w:webHidden/>
              </w:rPr>
              <w:instrText xml:space="preserve"> PAGEREF _Toc447804312 \h </w:instrText>
            </w:r>
            <w:r w:rsidR="00D93079">
              <w:rPr>
                <w:webHidden/>
              </w:rPr>
            </w:r>
            <w:r w:rsidR="00D93079">
              <w:rPr>
                <w:webHidden/>
              </w:rPr>
              <w:fldChar w:fldCharType="separate"/>
            </w:r>
            <w:r w:rsidR="00D93079">
              <w:rPr>
                <w:webHidden/>
              </w:rPr>
              <w:t>55</w:t>
            </w:r>
            <w:r w:rsidR="00D93079">
              <w:rPr>
                <w:webHidden/>
              </w:rPr>
              <w:fldChar w:fldCharType="end"/>
            </w:r>
          </w:hyperlink>
        </w:p>
        <w:p w:rsidR="00D93079" w:rsidRDefault="000669BB" w:rsidP="00D06757">
          <w:pPr>
            <w:pStyle w:val="TOC2"/>
            <w:rPr>
              <w:rFonts w:eastAsiaTheme="minorEastAsia"/>
              <w:lang w:eastAsia="en-GB"/>
            </w:rPr>
          </w:pPr>
          <w:hyperlink w:anchor="_Toc447804313" w:history="1">
            <w:r w:rsidR="00D93079" w:rsidRPr="00D06757">
              <w:rPr>
                <w:rStyle w:val="Hyperlink"/>
                <w:b w:val="0"/>
              </w:rPr>
              <w:t>Working with tidied data</w:t>
            </w:r>
            <w:r w:rsidR="00D93079">
              <w:rPr>
                <w:webHidden/>
              </w:rPr>
              <w:tab/>
            </w:r>
            <w:r w:rsidR="00D93079">
              <w:rPr>
                <w:webHidden/>
              </w:rPr>
              <w:fldChar w:fldCharType="begin"/>
            </w:r>
            <w:r w:rsidR="00D93079">
              <w:rPr>
                <w:webHidden/>
              </w:rPr>
              <w:instrText xml:space="preserve"> PAGEREF _Toc447804313 \h </w:instrText>
            </w:r>
            <w:r w:rsidR="00D93079">
              <w:rPr>
                <w:webHidden/>
              </w:rPr>
            </w:r>
            <w:r w:rsidR="00D93079">
              <w:rPr>
                <w:webHidden/>
              </w:rPr>
              <w:fldChar w:fldCharType="separate"/>
            </w:r>
            <w:r w:rsidR="00D93079">
              <w:rPr>
                <w:webHidden/>
              </w:rPr>
              <w:t>66</w:t>
            </w:r>
            <w:r w:rsidR="00D93079">
              <w:rPr>
                <w:webHidden/>
              </w:rPr>
              <w:fldChar w:fldCharType="end"/>
            </w:r>
          </w:hyperlink>
        </w:p>
        <w:p w:rsidR="00D93079" w:rsidRPr="00D06757" w:rsidRDefault="000669BB" w:rsidP="00D06757">
          <w:pPr>
            <w:pStyle w:val="TOC3"/>
            <w:rPr>
              <w:rFonts w:eastAsiaTheme="minorEastAsia"/>
              <w:lang w:eastAsia="en-GB"/>
            </w:rPr>
          </w:pPr>
          <w:hyperlink w:anchor="_Toc447804314" w:history="1">
            <w:r w:rsidR="00D93079" w:rsidRPr="00D06757">
              <w:rPr>
                <w:rStyle w:val="Hyperlink"/>
                <w:b w:val="0"/>
              </w:rPr>
              <w:t>Question 1: Did males or females in Scotland have better self-reported health in 2001?</w:t>
            </w:r>
            <w:r w:rsidR="00D93079" w:rsidRPr="00D06757">
              <w:rPr>
                <w:webHidden/>
              </w:rPr>
              <w:tab/>
            </w:r>
            <w:r w:rsidR="00D93079" w:rsidRPr="00D06757">
              <w:rPr>
                <w:webHidden/>
              </w:rPr>
              <w:fldChar w:fldCharType="begin"/>
            </w:r>
            <w:r w:rsidR="00D93079" w:rsidRPr="00D06757">
              <w:rPr>
                <w:webHidden/>
              </w:rPr>
              <w:instrText xml:space="preserve"> PAGEREF _Toc447804314 \h </w:instrText>
            </w:r>
            <w:r w:rsidR="00D93079" w:rsidRPr="00D06757">
              <w:rPr>
                <w:webHidden/>
              </w:rPr>
            </w:r>
            <w:r w:rsidR="00D93079" w:rsidRPr="00D06757">
              <w:rPr>
                <w:webHidden/>
              </w:rPr>
              <w:fldChar w:fldCharType="separate"/>
            </w:r>
            <w:r w:rsidR="00D93079" w:rsidRPr="00D06757">
              <w:rPr>
                <w:webHidden/>
              </w:rPr>
              <w:t>67</w:t>
            </w:r>
            <w:r w:rsidR="00D93079" w:rsidRPr="00D06757">
              <w:rPr>
                <w:webHidden/>
              </w:rPr>
              <w:fldChar w:fldCharType="end"/>
            </w:r>
          </w:hyperlink>
        </w:p>
        <w:p w:rsidR="00D93079" w:rsidRDefault="000669BB" w:rsidP="00D06757">
          <w:pPr>
            <w:pStyle w:val="TOC3"/>
            <w:rPr>
              <w:rFonts w:eastAsiaTheme="minorEastAsia"/>
              <w:lang w:eastAsia="en-GB"/>
            </w:rPr>
          </w:pPr>
          <w:hyperlink w:anchor="_Toc447804315" w:history="1">
            <w:r w:rsidR="00D93079" w:rsidRPr="00D06757">
              <w:rPr>
                <w:rStyle w:val="Hyperlink"/>
                <w:b w:val="0"/>
              </w:rPr>
              <w:t>Question 2: Which places have the highest and lowest proportion of males aged between 50 to 64 who report poor health?</w:t>
            </w:r>
            <w:r w:rsidR="00D93079">
              <w:rPr>
                <w:webHidden/>
              </w:rPr>
              <w:tab/>
            </w:r>
            <w:r w:rsidR="00D93079">
              <w:rPr>
                <w:webHidden/>
              </w:rPr>
              <w:fldChar w:fldCharType="begin"/>
            </w:r>
            <w:r w:rsidR="00D93079">
              <w:rPr>
                <w:webHidden/>
              </w:rPr>
              <w:instrText xml:space="preserve"> PAGEREF _Toc447804315 \h </w:instrText>
            </w:r>
            <w:r w:rsidR="00D93079">
              <w:rPr>
                <w:webHidden/>
              </w:rPr>
            </w:r>
            <w:r w:rsidR="00D93079">
              <w:rPr>
                <w:webHidden/>
              </w:rPr>
              <w:fldChar w:fldCharType="separate"/>
            </w:r>
            <w:r w:rsidR="00D93079">
              <w:rPr>
                <w:webHidden/>
              </w:rPr>
              <w:t>70</w:t>
            </w:r>
            <w:r w:rsidR="00D93079">
              <w:rPr>
                <w:webHidden/>
              </w:rPr>
              <w:fldChar w:fldCharType="end"/>
            </w:r>
          </w:hyperlink>
        </w:p>
        <w:p w:rsidR="00D93079" w:rsidRDefault="000669BB" w:rsidP="00D06757">
          <w:pPr>
            <w:pStyle w:val="TOC2"/>
            <w:rPr>
              <w:rFonts w:eastAsiaTheme="minorEastAsia"/>
              <w:lang w:eastAsia="en-GB"/>
            </w:rPr>
          </w:pPr>
          <w:hyperlink w:anchor="_Toc447804316" w:history="1">
            <w:r w:rsidR="00D93079" w:rsidRPr="00D06757">
              <w:rPr>
                <w:rStyle w:val="Hyperlink"/>
                <w:b w:val="0"/>
              </w:rPr>
              <w:t>Additional questions</w:t>
            </w:r>
            <w:r w:rsidR="00D93079">
              <w:rPr>
                <w:webHidden/>
              </w:rPr>
              <w:tab/>
            </w:r>
            <w:r w:rsidR="00D93079">
              <w:rPr>
                <w:webHidden/>
              </w:rPr>
              <w:fldChar w:fldCharType="begin"/>
            </w:r>
            <w:r w:rsidR="00D93079">
              <w:rPr>
                <w:webHidden/>
              </w:rPr>
              <w:instrText xml:space="preserve"> PAGEREF _Toc447804316 \h </w:instrText>
            </w:r>
            <w:r w:rsidR="00D93079">
              <w:rPr>
                <w:webHidden/>
              </w:rPr>
            </w:r>
            <w:r w:rsidR="00D93079">
              <w:rPr>
                <w:webHidden/>
              </w:rPr>
              <w:fldChar w:fldCharType="separate"/>
            </w:r>
            <w:r w:rsidR="00D93079">
              <w:rPr>
                <w:webHidden/>
              </w:rPr>
              <w:t>74</w:t>
            </w:r>
            <w:r w:rsidR="00D93079">
              <w:rPr>
                <w:webHidden/>
              </w:rPr>
              <w:fldChar w:fldCharType="end"/>
            </w:r>
          </w:hyperlink>
        </w:p>
        <w:p w:rsidR="00D93079" w:rsidRDefault="000669BB" w:rsidP="00D06757">
          <w:pPr>
            <w:pStyle w:val="TOC2"/>
            <w:rPr>
              <w:rFonts w:eastAsiaTheme="minorEastAsia"/>
              <w:lang w:eastAsia="en-GB"/>
            </w:rPr>
          </w:pPr>
          <w:hyperlink w:anchor="_Toc447804317" w:history="1">
            <w:r w:rsidR="00D93079" w:rsidRPr="00D06757">
              <w:rPr>
                <w:rStyle w:val="Hyperlink"/>
                <w:b w:val="0"/>
              </w:rPr>
              <w:t>Binding and joining</w:t>
            </w:r>
            <w:r w:rsidR="00D93079">
              <w:rPr>
                <w:webHidden/>
              </w:rPr>
              <w:tab/>
            </w:r>
            <w:r w:rsidR="00D93079">
              <w:rPr>
                <w:webHidden/>
              </w:rPr>
              <w:fldChar w:fldCharType="begin"/>
            </w:r>
            <w:r w:rsidR="00D93079">
              <w:rPr>
                <w:webHidden/>
              </w:rPr>
              <w:instrText xml:space="preserve"> PAGEREF _Toc447804317 \h </w:instrText>
            </w:r>
            <w:r w:rsidR="00D93079">
              <w:rPr>
                <w:webHidden/>
              </w:rPr>
            </w:r>
            <w:r w:rsidR="00D93079">
              <w:rPr>
                <w:webHidden/>
              </w:rPr>
              <w:fldChar w:fldCharType="separate"/>
            </w:r>
            <w:r w:rsidR="00D93079">
              <w:rPr>
                <w:webHidden/>
              </w:rPr>
              <w:t>79</w:t>
            </w:r>
            <w:r w:rsidR="00D93079">
              <w:rPr>
                <w:webHidden/>
              </w:rPr>
              <w:fldChar w:fldCharType="end"/>
            </w:r>
          </w:hyperlink>
        </w:p>
        <w:p w:rsidR="00D93079" w:rsidRDefault="000669BB" w:rsidP="00D06757">
          <w:pPr>
            <w:pStyle w:val="TOC3"/>
            <w:rPr>
              <w:rFonts w:eastAsiaTheme="minorEastAsia"/>
              <w:lang w:eastAsia="en-GB"/>
            </w:rPr>
          </w:pPr>
          <w:hyperlink w:anchor="_Toc447804318" w:history="1">
            <w:r w:rsidR="00D93079" w:rsidRPr="00D06757">
              <w:rPr>
                <w:rStyle w:val="Hyperlink"/>
                <w:b w:val="0"/>
              </w:rPr>
              <w:t>Finding small places using anti_join</w:t>
            </w:r>
            <w:r w:rsidR="00D93079">
              <w:rPr>
                <w:webHidden/>
              </w:rPr>
              <w:tab/>
            </w:r>
            <w:r w:rsidR="00D93079">
              <w:rPr>
                <w:webHidden/>
              </w:rPr>
              <w:fldChar w:fldCharType="begin"/>
            </w:r>
            <w:r w:rsidR="00D93079">
              <w:rPr>
                <w:webHidden/>
              </w:rPr>
              <w:instrText xml:space="preserve"> PAGEREF _Toc447804318 \h </w:instrText>
            </w:r>
            <w:r w:rsidR="00D93079">
              <w:rPr>
                <w:webHidden/>
              </w:rPr>
            </w:r>
            <w:r w:rsidR="00D93079">
              <w:rPr>
                <w:webHidden/>
              </w:rPr>
              <w:fldChar w:fldCharType="separate"/>
            </w:r>
            <w:r w:rsidR="00D93079">
              <w:rPr>
                <w:webHidden/>
              </w:rPr>
              <w:t>79</w:t>
            </w:r>
            <w:r w:rsidR="00D93079">
              <w:rPr>
                <w:webHidden/>
              </w:rPr>
              <w:fldChar w:fldCharType="end"/>
            </w:r>
          </w:hyperlink>
        </w:p>
        <w:p w:rsidR="00D93079" w:rsidRDefault="000669BB" w:rsidP="00D06757">
          <w:pPr>
            <w:pStyle w:val="TOC3"/>
            <w:rPr>
              <w:rFonts w:eastAsiaTheme="minorEastAsia"/>
              <w:lang w:eastAsia="en-GB"/>
            </w:rPr>
          </w:pPr>
          <w:hyperlink w:anchor="_Toc447804319" w:history="1">
            <w:r w:rsidR="00D93079" w:rsidRPr="00D06757">
              <w:rPr>
                <w:rStyle w:val="Hyperlink"/>
                <w:b w:val="0"/>
              </w:rPr>
              <w:t>Binding rows</w:t>
            </w:r>
            <w:r w:rsidR="00D93079">
              <w:rPr>
                <w:webHidden/>
              </w:rPr>
              <w:tab/>
            </w:r>
            <w:r w:rsidR="00D93079">
              <w:rPr>
                <w:webHidden/>
              </w:rPr>
              <w:fldChar w:fldCharType="begin"/>
            </w:r>
            <w:r w:rsidR="00D93079">
              <w:rPr>
                <w:webHidden/>
              </w:rPr>
              <w:instrText xml:space="preserve"> PAGEREF _Toc447804319 \h </w:instrText>
            </w:r>
            <w:r w:rsidR="00D93079">
              <w:rPr>
                <w:webHidden/>
              </w:rPr>
            </w:r>
            <w:r w:rsidR="00D93079">
              <w:rPr>
                <w:webHidden/>
              </w:rPr>
              <w:fldChar w:fldCharType="separate"/>
            </w:r>
            <w:r w:rsidR="00D93079">
              <w:rPr>
                <w:webHidden/>
              </w:rPr>
              <w:t>81</w:t>
            </w:r>
            <w:r w:rsidR="00D93079">
              <w:rPr>
                <w:webHidden/>
              </w:rPr>
              <w:fldChar w:fldCharType="end"/>
            </w:r>
          </w:hyperlink>
        </w:p>
        <w:p w:rsidR="00D93079" w:rsidRDefault="000669BB">
          <w:pPr>
            <w:pStyle w:val="TOC1"/>
            <w:rPr>
              <w:rFonts w:eastAsiaTheme="minorEastAsia"/>
              <w:b w:val="0"/>
              <w:color w:val="auto"/>
              <w:lang w:eastAsia="en-GB"/>
            </w:rPr>
          </w:pPr>
          <w:hyperlink w:anchor="_Toc447804320" w:history="1">
            <w:r w:rsidR="00D93079" w:rsidRPr="008E1438">
              <w:rPr>
                <w:rStyle w:val="Hyperlink"/>
              </w:rPr>
              <w:t>Day One Summary</w:t>
            </w:r>
            <w:r w:rsidR="00D93079">
              <w:rPr>
                <w:webHidden/>
              </w:rPr>
              <w:tab/>
            </w:r>
            <w:r w:rsidR="00D93079">
              <w:rPr>
                <w:webHidden/>
              </w:rPr>
              <w:fldChar w:fldCharType="begin"/>
            </w:r>
            <w:r w:rsidR="00D93079">
              <w:rPr>
                <w:webHidden/>
              </w:rPr>
              <w:instrText xml:space="preserve"> PAGEREF _Toc447804320 \h </w:instrText>
            </w:r>
            <w:r w:rsidR="00D93079">
              <w:rPr>
                <w:webHidden/>
              </w:rPr>
            </w:r>
            <w:r w:rsidR="00D93079">
              <w:rPr>
                <w:webHidden/>
              </w:rPr>
              <w:fldChar w:fldCharType="separate"/>
            </w:r>
            <w:r w:rsidR="00D93079">
              <w:rPr>
                <w:webHidden/>
              </w:rPr>
              <w:t>83</w:t>
            </w:r>
            <w:r w:rsidR="00D93079">
              <w:rPr>
                <w:webHidden/>
              </w:rPr>
              <w:fldChar w:fldCharType="end"/>
            </w:r>
          </w:hyperlink>
        </w:p>
        <w:p w:rsidR="00D93079" w:rsidRDefault="000669BB">
          <w:pPr>
            <w:pStyle w:val="TOC1"/>
            <w:rPr>
              <w:rFonts w:eastAsiaTheme="minorEastAsia"/>
              <w:b w:val="0"/>
              <w:color w:val="auto"/>
              <w:lang w:eastAsia="en-GB"/>
            </w:rPr>
          </w:pPr>
          <w:hyperlink w:anchor="_Toc447804321" w:history="1">
            <w:r w:rsidR="00D93079" w:rsidRPr="008E1438">
              <w:rPr>
                <w:rStyle w:val="Hyperlink"/>
              </w:rPr>
              <w:t>Day Two: A Fork in the Road</w:t>
            </w:r>
            <w:r w:rsidR="00D93079">
              <w:rPr>
                <w:webHidden/>
              </w:rPr>
              <w:tab/>
            </w:r>
            <w:r w:rsidR="00D93079">
              <w:rPr>
                <w:webHidden/>
              </w:rPr>
              <w:fldChar w:fldCharType="begin"/>
            </w:r>
            <w:r w:rsidR="00D93079">
              <w:rPr>
                <w:webHidden/>
              </w:rPr>
              <w:instrText xml:space="preserve"> PAGEREF _Toc447804321 \h </w:instrText>
            </w:r>
            <w:r w:rsidR="00D93079">
              <w:rPr>
                <w:webHidden/>
              </w:rPr>
            </w:r>
            <w:r w:rsidR="00D93079">
              <w:rPr>
                <w:webHidden/>
              </w:rPr>
              <w:fldChar w:fldCharType="separate"/>
            </w:r>
            <w:r w:rsidR="00D93079">
              <w:rPr>
                <w:webHidden/>
              </w:rPr>
              <w:t>84</w:t>
            </w:r>
            <w:r w:rsidR="00D93079">
              <w:rPr>
                <w:webHidden/>
              </w:rPr>
              <w:fldChar w:fldCharType="end"/>
            </w:r>
          </w:hyperlink>
        </w:p>
        <w:p w:rsidR="00D93079" w:rsidRDefault="000669BB" w:rsidP="00D06757">
          <w:pPr>
            <w:pStyle w:val="TOC2"/>
            <w:rPr>
              <w:rFonts w:eastAsiaTheme="minorEastAsia"/>
              <w:lang w:eastAsia="en-GB"/>
            </w:rPr>
          </w:pPr>
          <w:hyperlink w:anchor="_Toc447804322" w:history="1">
            <w:r w:rsidR="00D93079" w:rsidRPr="00D06757">
              <w:rPr>
                <w:rStyle w:val="Hyperlink"/>
                <w:b w:val="0"/>
              </w:rPr>
              <w:t>Introduction</w:t>
            </w:r>
            <w:r w:rsidR="00D93079">
              <w:rPr>
                <w:webHidden/>
              </w:rPr>
              <w:tab/>
            </w:r>
            <w:r w:rsidR="00D93079">
              <w:rPr>
                <w:webHidden/>
              </w:rPr>
              <w:fldChar w:fldCharType="begin"/>
            </w:r>
            <w:r w:rsidR="00D93079">
              <w:rPr>
                <w:webHidden/>
              </w:rPr>
              <w:instrText xml:space="preserve"> PAGEREF _Toc447804322 \h </w:instrText>
            </w:r>
            <w:r w:rsidR="00D93079">
              <w:rPr>
                <w:webHidden/>
              </w:rPr>
            </w:r>
            <w:r w:rsidR="00D93079">
              <w:rPr>
                <w:webHidden/>
              </w:rPr>
              <w:fldChar w:fldCharType="separate"/>
            </w:r>
            <w:r w:rsidR="00D93079">
              <w:rPr>
                <w:webHidden/>
              </w:rPr>
              <w:t>84</w:t>
            </w:r>
            <w:r w:rsidR="00D93079">
              <w:rPr>
                <w:webHidden/>
              </w:rPr>
              <w:fldChar w:fldCharType="end"/>
            </w:r>
          </w:hyperlink>
        </w:p>
        <w:p w:rsidR="00D93079" w:rsidRDefault="000669BB" w:rsidP="00D06757">
          <w:pPr>
            <w:pStyle w:val="TOC2"/>
            <w:rPr>
              <w:rFonts w:eastAsiaTheme="minorEastAsia"/>
              <w:lang w:eastAsia="en-GB"/>
            </w:rPr>
          </w:pPr>
          <w:hyperlink w:anchor="_Toc447804323" w:history="1">
            <w:r w:rsidR="00D93079" w:rsidRPr="00D06757">
              <w:rPr>
                <w:rStyle w:val="Hyperlink"/>
                <w:b w:val="0"/>
              </w:rPr>
              <w:t>Exploring and Presenting Data Using Tables and Graphs</w:t>
            </w:r>
            <w:r w:rsidR="00D93079">
              <w:rPr>
                <w:webHidden/>
              </w:rPr>
              <w:tab/>
            </w:r>
            <w:r w:rsidR="00D93079">
              <w:rPr>
                <w:webHidden/>
              </w:rPr>
              <w:fldChar w:fldCharType="begin"/>
            </w:r>
            <w:r w:rsidR="00D93079">
              <w:rPr>
                <w:webHidden/>
              </w:rPr>
              <w:instrText xml:space="preserve"> PAGEREF _Toc447804323 \h </w:instrText>
            </w:r>
            <w:r w:rsidR="00D93079">
              <w:rPr>
                <w:webHidden/>
              </w:rPr>
            </w:r>
            <w:r w:rsidR="00D93079">
              <w:rPr>
                <w:webHidden/>
              </w:rPr>
              <w:fldChar w:fldCharType="separate"/>
            </w:r>
            <w:r w:rsidR="00D93079">
              <w:rPr>
                <w:webHidden/>
              </w:rPr>
              <w:t>84</w:t>
            </w:r>
            <w:r w:rsidR="00D93079">
              <w:rPr>
                <w:webHidden/>
              </w:rPr>
              <w:fldChar w:fldCharType="end"/>
            </w:r>
          </w:hyperlink>
        </w:p>
        <w:p w:rsidR="00D93079" w:rsidRDefault="000669BB" w:rsidP="00D06757">
          <w:pPr>
            <w:pStyle w:val="TOC3"/>
            <w:rPr>
              <w:rFonts w:eastAsiaTheme="minorEastAsia"/>
              <w:lang w:eastAsia="en-GB"/>
            </w:rPr>
          </w:pPr>
          <w:hyperlink w:anchor="_Toc447804324" w:history="1">
            <w:r w:rsidR="00D93079" w:rsidRPr="00D06757">
              <w:rPr>
                <w:rStyle w:val="Hyperlink"/>
                <w:b w:val="0"/>
              </w:rPr>
              <w:t>Exporting tables</w:t>
            </w:r>
            <w:r w:rsidR="00D93079">
              <w:rPr>
                <w:webHidden/>
              </w:rPr>
              <w:tab/>
            </w:r>
            <w:r w:rsidR="00D93079">
              <w:rPr>
                <w:webHidden/>
              </w:rPr>
              <w:fldChar w:fldCharType="begin"/>
            </w:r>
            <w:r w:rsidR="00D93079">
              <w:rPr>
                <w:webHidden/>
              </w:rPr>
              <w:instrText xml:space="preserve"> PAGEREF _Toc447804324 \h </w:instrText>
            </w:r>
            <w:r w:rsidR="00D93079">
              <w:rPr>
                <w:webHidden/>
              </w:rPr>
            </w:r>
            <w:r w:rsidR="00D93079">
              <w:rPr>
                <w:webHidden/>
              </w:rPr>
              <w:fldChar w:fldCharType="separate"/>
            </w:r>
            <w:r w:rsidR="00D93079">
              <w:rPr>
                <w:webHidden/>
              </w:rPr>
              <w:t>86</w:t>
            </w:r>
            <w:r w:rsidR="00D93079">
              <w:rPr>
                <w:webHidden/>
              </w:rPr>
              <w:fldChar w:fldCharType="end"/>
            </w:r>
          </w:hyperlink>
        </w:p>
        <w:p w:rsidR="00D93079" w:rsidRDefault="000669BB" w:rsidP="00D06757">
          <w:pPr>
            <w:pStyle w:val="TOC3"/>
            <w:rPr>
              <w:rFonts w:eastAsiaTheme="minorEastAsia"/>
              <w:lang w:eastAsia="en-GB"/>
            </w:rPr>
          </w:pPr>
          <w:hyperlink w:anchor="_Toc447804325" w:history="1">
            <w:r w:rsidR="00D93079" w:rsidRPr="00D06757">
              <w:rPr>
                <w:rStyle w:val="Hyperlink"/>
                <w:b w:val="0"/>
              </w:rPr>
              <w:t>Data Visualisation using ggplot2</w:t>
            </w:r>
            <w:r w:rsidR="00D93079">
              <w:rPr>
                <w:webHidden/>
              </w:rPr>
              <w:tab/>
            </w:r>
            <w:r w:rsidR="00D93079">
              <w:rPr>
                <w:webHidden/>
              </w:rPr>
              <w:fldChar w:fldCharType="begin"/>
            </w:r>
            <w:r w:rsidR="00D93079">
              <w:rPr>
                <w:webHidden/>
              </w:rPr>
              <w:instrText xml:space="preserve"> PAGEREF _Toc447804325 \h </w:instrText>
            </w:r>
            <w:r w:rsidR="00D93079">
              <w:rPr>
                <w:webHidden/>
              </w:rPr>
            </w:r>
            <w:r w:rsidR="00D93079">
              <w:rPr>
                <w:webHidden/>
              </w:rPr>
              <w:fldChar w:fldCharType="separate"/>
            </w:r>
            <w:r w:rsidR="00D93079">
              <w:rPr>
                <w:webHidden/>
              </w:rPr>
              <w:t>88</w:t>
            </w:r>
            <w:r w:rsidR="00D93079">
              <w:rPr>
                <w:webHidden/>
              </w:rPr>
              <w:fldChar w:fldCharType="end"/>
            </w:r>
          </w:hyperlink>
        </w:p>
        <w:p w:rsidR="00D93079" w:rsidRDefault="000669BB" w:rsidP="00D06757">
          <w:pPr>
            <w:pStyle w:val="TOC3"/>
            <w:rPr>
              <w:rFonts w:eastAsiaTheme="minorEastAsia"/>
              <w:lang w:eastAsia="en-GB"/>
            </w:rPr>
          </w:pPr>
          <w:hyperlink w:anchor="_Toc447804326" w:history="1">
            <w:r w:rsidR="00D93079" w:rsidRPr="00D06757">
              <w:rPr>
                <w:rStyle w:val="Hyperlink"/>
                <w:b w:val="0"/>
              </w:rPr>
              <w:t>Saving ggplot2 outputs</w:t>
            </w:r>
            <w:r w:rsidR="00D93079">
              <w:rPr>
                <w:webHidden/>
              </w:rPr>
              <w:tab/>
            </w:r>
            <w:r w:rsidR="00D93079">
              <w:rPr>
                <w:webHidden/>
              </w:rPr>
              <w:fldChar w:fldCharType="begin"/>
            </w:r>
            <w:r w:rsidR="00D93079">
              <w:rPr>
                <w:webHidden/>
              </w:rPr>
              <w:instrText xml:space="preserve"> PAGEREF _Toc447804326 \h </w:instrText>
            </w:r>
            <w:r w:rsidR="00D93079">
              <w:rPr>
                <w:webHidden/>
              </w:rPr>
            </w:r>
            <w:r w:rsidR="00D93079">
              <w:rPr>
                <w:webHidden/>
              </w:rPr>
              <w:fldChar w:fldCharType="separate"/>
            </w:r>
            <w:r w:rsidR="00D93079">
              <w:rPr>
                <w:webHidden/>
              </w:rPr>
              <w:t>92</w:t>
            </w:r>
            <w:r w:rsidR="00D93079">
              <w:rPr>
                <w:webHidden/>
              </w:rPr>
              <w:fldChar w:fldCharType="end"/>
            </w:r>
          </w:hyperlink>
        </w:p>
        <w:p w:rsidR="00D93079" w:rsidRDefault="000669BB" w:rsidP="00D06757">
          <w:pPr>
            <w:pStyle w:val="TOC2"/>
            <w:rPr>
              <w:rFonts w:eastAsiaTheme="minorEastAsia"/>
              <w:lang w:eastAsia="en-GB"/>
            </w:rPr>
          </w:pPr>
          <w:hyperlink w:anchor="_Toc447804327" w:history="1">
            <w:r w:rsidR="00D93079" w:rsidRPr="00D06757">
              <w:rPr>
                <w:rStyle w:val="Hyperlink"/>
                <w:b w:val="0"/>
              </w:rPr>
              <w:t>An introduction to the split-apply-combine paradigm and plyr</w:t>
            </w:r>
            <w:r w:rsidR="00D93079">
              <w:rPr>
                <w:webHidden/>
              </w:rPr>
              <w:tab/>
            </w:r>
            <w:r w:rsidR="00D93079">
              <w:rPr>
                <w:webHidden/>
              </w:rPr>
              <w:fldChar w:fldCharType="begin"/>
            </w:r>
            <w:r w:rsidR="00D93079">
              <w:rPr>
                <w:webHidden/>
              </w:rPr>
              <w:instrText xml:space="preserve"> PAGEREF _Toc447804327 \h </w:instrText>
            </w:r>
            <w:r w:rsidR="00D93079">
              <w:rPr>
                <w:webHidden/>
              </w:rPr>
            </w:r>
            <w:r w:rsidR="00D93079">
              <w:rPr>
                <w:webHidden/>
              </w:rPr>
              <w:fldChar w:fldCharType="separate"/>
            </w:r>
            <w:r w:rsidR="00D93079">
              <w:rPr>
                <w:webHidden/>
              </w:rPr>
              <w:t>94</w:t>
            </w:r>
            <w:r w:rsidR="00D93079">
              <w:rPr>
                <w:webHidden/>
              </w:rPr>
              <w:fldChar w:fldCharType="end"/>
            </w:r>
          </w:hyperlink>
        </w:p>
        <w:p w:rsidR="00D93079" w:rsidRDefault="000669BB" w:rsidP="00D06757">
          <w:pPr>
            <w:pStyle w:val="TOC3"/>
            <w:rPr>
              <w:rFonts w:eastAsiaTheme="minorEastAsia"/>
              <w:lang w:eastAsia="en-GB"/>
            </w:rPr>
          </w:pPr>
          <w:hyperlink w:anchor="_Toc447804329" w:history="1">
            <w:r w:rsidR="00D93079" w:rsidRPr="00D06757">
              <w:rPr>
                <w:rStyle w:val="Hyperlink"/>
                <w:b w:val="0"/>
              </w:rPr>
              <w:t>Example: Automating regression modelling</w:t>
            </w:r>
            <w:r w:rsidR="00D93079">
              <w:rPr>
                <w:webHidden/>
              </w:rPr>
              <w:tab/>
            </w:r>
            <w:r w:rsidR="00D93079">
              <w:rPr>
                <w:webHidden/>
              </w:rPr>
              <w:fldChar w:fldCharType="begin"/>
            </w:r>
            <w:r w:rsidR="00D93079">
              <w:rPr>
                <w:webHidden/>
              </w:rPr>
              <w:instrText xml:space="preserve"> PAGEREF _Toc447804329 \h </w:instrText>
            </w:r>
            <w:r w:rsidR="00D93079">
              <w:rPr>
                <w:webHidden/>
              </w:rPr>
            </w:r>
            <w:r w:rsidR="00D93079">
              <w:rPr>
                <w:webHidden/>
              </w:rPr>
              <w:fldChar w:fldCharType="separate"/>
            </w:r>
            <w:r w:rsidR="00D93079">
              <w:rPr>
                <w:webHidden/>
              </w:rPr>
              <w:t>95</w:t>
            </w:r>
            <w:r w:rsidR="00D93079">
              <w:rPr>
                <w:webHidden/>
              </w:rPr>
              <w:fldChar w:fldCharType="end"/>
            </w:r>
          </w:hyperlink>
        </w:p>
        <w:p w:rsidR="00D93079" w:rsidRDefault="000669BB" w:rsidP="00D06757">
          <w:pPr>
            <w:pStyle w:val="TOC3"/>
            <w:rPr>
              <w:rFonts w:eastAsiaTheme="minorEastAsia"/>
              <w:lang w:eastAsia="en-GB"/>
            </w:rPr>
          </w:pPr>
          <w:hyperlink w:anchor="_Toc447804330" w:history="1">
            <w:r w:rsidR="00D93079" w:rsidRPr="00D06757">
              <w:rPr>
                <w:rStyle w:val="Hyperlink"/>
                <w:b w:val="0"/>
              </w:rPr>
              <w:t>Example: Automating the production of figures and files</w:t>
            </w:r>
            <w:r w:rsidR="00D93079">
              <w:rPr>
                <w:webHidden/>
              </w:rPr>
              <w:tab/>
            </w:r>
            <w:r w:rsidR="00D93079">
              <w:rPr>
                <w:webHidden/>
              </w:rPr>
              <w:fldChar w:fldCharType="begin"/>
            </w:r>
            <w:r w:rsidR="00D93079">
              <w:rPr>
                <w:webHidden/>
              </w:rPr>
              <w:instrText xml:space="preserve"> PAGEREF _Toc447804330 \h </w:instrText>
            </w:r>
            <w:r w:rsidR="00D93079">
              <w:rPr>
                <w:webHidden/>
              </w:rPr>
            </w:r>
            <w:r w:rsidR="00D93079">
              <w:rPr>
                <w:webHidden/>
              </w:rPr>
              <w:fldChar w:fldCharType="separate"/>
            </w:r>
            <w:r w:rsidR="00D93079">
              <w:rPr>
                <w:webHidden/>
              </w:rPr>
              <w:t>98</w:t>
            </w:r>
            <w:r w:rsidR="00D93079">
              <w:rPr>
                <w:webHidden/>
              </w:rPr>
              <w:fldChar w:fldCharType="end"/>
            </w:r>
          </w:hyperlink>
        </w:p>
        <w:p w:rsidR="00D93079" w:rsidRDefault="000669BB" w:rsidP="00D06757">
          <w:pPr>
            <w:pStyle w:val="TOC3"/>
            <w:rPr>
              <w:rFonts w:eastAsiaTheme="minorEastAsia"/>
              <w:lang w:eastAsia="en-GB"/>
            </w:rPr>
          </w:pPr>
          <w:hyperlink w:anchor="_Toc447804331" w:history="1">
            <w:r w:rsidR="00D93079" w:rsidRPr="00D06757">
              <w:rPr>
                <w:rStyle w:val="Hyperlink"/>
                <w:b w:val="0"/>
              </w:rPr>
              <w:t>Automating the reading and tidying of files</w:t>
            </w:r>
            <w:r w:rsidR="00D93079">
              <w:rPr>
                <w:webHidden/>
              </w:rPr>
              <w:tab/>
            </w:r>
            <w:r w:rsidR="00D93079">
              <w:rPr>
                <w:webHidden/>
              </w:rPr>
              <w:fldChar w:fldCharType="begin"/>
            </w:r>
            <w:r w:rsidR="00D93079">
              <w:rPr>
                <w:webHidden/>
              </w:rPr>
              <w:instrText xml:space="preserve"> PAGEREF _Toc447804331 \h </w:instrText>
            </w:r>
            <w:r w:rsidR="00D93079">
              <w:rPr>
                <w:webHidden/>
              </w:rPr>
            </w:r>
            <w:r w:rsidR="00D93079">
              <w:rPr>
                <w:webHidden/>
              </w:rPr>
              <w:fldChar w:fldCharType="separate"/>
            </w:r>
            <w:r w:rsidR="00D93079">
              <w:rPr>
                <w:webHidden/>
              </w:rPr>
              <w:t>99</w:t>
            </w:r>
            <w:r w:rsidR="00D93079">
              <w:rPr>
                <w:webHidden/>
              </w:rPr>
              <w:fldChar w:fldCharType="end"/>
            </w:r>
          </w:hyperlink>
        </w:p>
        <w:p w:rsidR="00D93079" w:rsidRDefault="000669BB" w:rsidP="00D06757">
          <w:pPr>
            <w:pStyle w:val="TOC2"/>
            <w:rPr>
              <w:rFonts w:eastAsiaTheme="minorEastAsia"/>
              <w:lang w:eastAsia="en-GB"/>
            </w:rPr>
          </w:pPr>
          <w:hyperlink w:anchor="_Toc447804332" w:history="1">
            <w:r w:rsidR="00D93079" w:rsidRPr="00D06757">
              <w:rPr>
                <w:rStyle w:val="Hyperlink"/>
                <w:b w:val="0"/>
              </w:rPr>
              <w:t>Summary</w:t>
            </w:r>
            <w:r w:rsidR="00D93079">
              <w:rPr>
                <w:webHidden/>
              </w:rPr>
              <w:tab/>
            </w:r>
            <w:r w:rsidR="00D93079">
              <w:rPr>
                <w:webHidden/>
              </w:rPr>
              <w:fldChar w:fldCharType="begin"/>
            </w:r>
            <w:r w:rsidR="00D93079">
              <w:rPr>
                <w:webHidden/>
              </w:rPr>
              <w:instrText xml:space="preserve"> PAGEREF _Toc447804332 \h </w:instrText>
            </w:r>
            <w:r w:rsidR="00D93079">
              <w:rPr>
                <w:webHidden/>
              </w:rPr>
            </w:r>
            <w:r w:rsidR="00D93079">
              <w:rPr>
                <w:webHidden/>
              </w:rPr>
              <w:fldChar w:fldCharType="separate"/>
            </w:r>
            <w:r w:rsidR="00D93079">
              <w:rPr>
                <w:webHidden/>
              </w:rPr>
              <w:t>100</w:t>
            </w:r>
            <w:r w:rsidR="00D93079">
              <w:rPr>
                <w:webHidden/>
              </w:rPr>
              <w:fldChar w:fldCharType="end"/>
            </w:r>
          </w:hyperlink>
        </w:p>
        <w:p w:rsidR="00D93079" w:rsidRDefault="000669BB">
          <w:pPr>
            <w:pStyle w:val="TOC1"/>
            <w:rPr>
              <w:rFonts w:eastAsiaTheme="minorEastAsia"/>
              <w:b w:val="0"/>
              <w:color w:val="auto"/>
              <w:lang w:eastAsia="en-GB"/>
            </w:rPr>
          </w:pPr>
          <w:hyperlink w:anchor="_Toc447804333" w:history="1">
            <w:r w:rsidR="00D93079" w:rsidRPr="008E1438">
              <w:rPr>
                <w:rStyle w:val="Hyperlink"/>
              </w:rPr>
              <w:t>Extended Practical</w:t>
            </w:r>
            <w:r w:rsidR="00D93079">
              <w:rPr>
                <w:webHidden/>
              </w:rPr>
              <w:tab/>
            </w:r>
            <w:r w:rsidR="00D93079">
              <w:rPr>
                <w:webHidden/>
              </w:rPr>
              <w:fldChar w:fldCharType="begin"/>
            </w:r>
            <w:r w:rsidR="00D93079">
              <w:rPr>
                <w:webHidden/>
              </w:rPr>
              <w:instrText xml:space="preserve"> PAGEREF _Toc447804333 \h </w:instrText>
            </w:r>
            <w:r w:rsidR="00D93079">
              <w:rPr>
                <w:webHidden/>
              </w:rPr>
            </w:r>
            <w:r w:rsidR="00D93079">
              <w:rPr>
                <w:webHidden/>
              </w:rPr>
              <w:fldChar w:fldCharType="separate"/>
            </w:r>
            <w:r w:rsidR="00D93079">
              <w:rPr>
                <w:webHidden/>
              </w:rPr>
              <w:t>101</w:t>
            </w:r>
            <w:r w:rsidR="00D93079">
              <w:rPr>
                <w:webHidden/>
              </w:rPr>
              <w:fldChar w:fldCharType="end"/>
            </w:r>
          </w:hyperlink>
        </w:p>
        <w:p w:rsidR="00D93079" w:rsidRDefault="000669BB" w:rsidP="00D06757">
          <w:pPr>
            <w:pStyle w:val="TOC2"/>
            <w:rPr>
              <w:rFonts w:eastAsiaTheme="minorEastAsia"/>
              <w:lang w:eastAsia="en-GB"/>
            </w:rPr>
          </w:pPr>
          <w:hyperlink w:anchor="_Toc447804334" w:history="1">
            <w:r w:rsidR="00D93079" w:rsidRPr="00D06757">
              <w:rPr>
                <w:rStyle w:val="Hyperlink"/>
                <w:b w:val="0"/>
              </w:rPr>
              <w:t>Introduction</w:t>
            </w:r>
            <w:r w:rsidR="00D93079">
              <w:rPr>
                <w:webHidden/>
              </w:rPr>
              <w:tab/>
            </w:r>
            <w:r w:rsidR="00D93079">
              <w:rPr>
                <w:webHidden/>
              </w:rPr>
              <w:fldChar w:fldCharType="begin"/>
            </w:r>
            <w:r w:rsidR="00D93079">
              <w:rPr>
                <w:webHidden/>
              </w:rPr>
              <w:instrText xml:space="preserve"> PAGEREF _Toc447804334 \h </w:instrText>
            </w:r>
            <w:r w:rsidR="00D93079">
              <w:rPr>
                <w:webHidden/>
              </w:rPr>
            </w:r>
            <w:r w:rsidR="00D93079">
              <w:rPr>
                <w:webHidden/>
              </w:rPr>
              <w:fldChar w:fldCharType="separate"/>
            </w:r>
            <w:r w:rsidR="00D93079">
              <w:rPr>
                <w:webHidden/>
              </w:rPr>
              <w:t>101</w:t>
            </w:r>
            <w:r w:rsidR="00D93079">
              <w:rPr>
                <w:webHidden/>
              </w:rPr>
              <w:fldChar w:fldCharType="end"/>
            </w:r>
          </w:hyperlink>
        </w:p>
        <w:p w:rsidR="00D93079" w:rsidRDefault="000669BB" w:rsidP="00D06757">
          <w:pPr>
            <w:pStyle w:val="TOC2"/>
            <w:rPr>
              <w:rFonts w:eastAsiaTheme="minorEastAsia"/>
              <w:lang w:eastAsia="en-GB"/>
            </w:rPr>
          </w:pPr>
          <w:hyperlink w:anchor="_Toc447804335" w:history="1">
            <w:r w:rsidR="00D93079" w:rsidRPr="00D06757">
              <w:rPr>
                <w:rStyle w:val="Hyperlink"/>
                <w:b w:val="0"/>
              </w:rPr>
              <w:t>Data source</w:t>
            </w:r>
            <w:r w:rsidR="00D93079">
              <w:rPr>
                <w:webHidden/>
              </w:rPr>
              <w:tab/>
            </w:r>
            <w:r w:rsidR="00D93079">
              <w:rPr>
                <w:webHidden/>
              </w:rPr>
              <w:fldChar w:fldCharType="begin"/>
            </w:r>
            <w:r w:rsidR="00D93079">
              <w:rPr>
                <w:webHidden/>
              </w:rPr>
              <w:instrText xml:space="preserve"> PAGEREF _Toc447804335 \h </w:instrText>
            </w:r>
            <w:r w:rsidR="00D93079">
              <w:rPr>
                <w:webHidden/>
              </w:rPr>
            </w:r>
            <w:r w:rsidR="00D93079">
              <w:rPr>
                <w:webHidden/>
              </w:rPr>
              <w:fldChar w:fldCharType="separate"/>
            </w:r>
            <w:r w:rsidR="00D93079">
              <w:rPr>
                <w:webHidden/>
              </w:rPr>
              <w:t>101</w:t>
            </w:r>
            <w:r w:rsidR="00D93079">
              <w:rPr>
                <w:webHidden/>
              </w:rPr>
              <w:fldChar w:fldCharType="end"/>
            </w:r>
          </w:hyperlink>
        </w:p>
        <w:p w:rsidR="00D93079" w:rsidRDefault="000669BB" w:rsidP="00D06757">
          <w:pPr>
            <w:pStyle w:val="TOC2"/>
            <w:rPr>
              <w:rFonts w:eastAsiaTheme="minorEastAsia"/>
              <w:lang w:eastAsia="en-GB"/>
            </w:rPr>
          </w:pPr>
          <w:hyperlink w:anchor="_Toc447804336" w:history="1">
            <w:r w:rsidR="00D93079" w:rsidRPr="00D06757">
              <w:rPr>
                <w:rStyle w:val="Hyperlink"/>
                <w:b w:val="0"/>
              </w:rPr>
              <w:t>Outcome Task</w:t>
            </w:r>
            <w:r w:rsidR="00D93079">
              <w:rPr>
                <w:webHidden/>
              </w:rPr>
              <w:tab/>
            </w:r>
            <w:r w:rsidR="00D93079">
              <w:rPr>
                <w:webHidden/>
              </w:rPr>
              <w:fldChar w:fldCharType="begin"/>
            </w:r>
            <w:r w:rsidR="00D93079">
              <w:rPr>
                <w:webHidden/>
              </w:rPr>
              <w:instrText xml:space="preserve"> PAGEREF _Toc447804336 \h </w:instrText>
            </w:r>
            <w:r w:rsidR="00D93079">
              <w:rPr>
                <w:webHidden/>
              </w:rPr>
            </w:r>
            <w:r w:rsidR="00D93079">
              <w:rPr>
                <w:webHidden/>
              </w:rPr>
              <w:fldChar w:fldCharType="separate"/>
            </w:r>
            <w:r w:rsidR="00D93079">
              <w:rPr>
                <w:webHidden/>
              </w:rPr>
              <w:t>102</w:t>
            </w:r>
            <w:r w:rsidR="00D93079">
              <w:rPr>
                <w:webHidden/>
              </w:rPr>
              <w:fldChar w:fldCharType="end"/>
            </w:r>
          </w:hyperlink>
        </w:p>
        <w:p w:rsidR="00C10097" w:rsidRDefault="00C10097" w:rsidP="00C10097">
          <w:r>
            <w:rPr>
              <w:b/>
              <w:bCs/>
              <w:noProof/>
            </w:rPr>
            <w:fldChar w:fldCharType="end"/>
          </w:r>
        </w:p>
      </w:sdtContent>
    </w:sdt>
    <w:p w:rsidR="00C10097" w:rsidRDefault="00C10097" w:rsidP="0010602F">
      <w:pPr>
        <w:pStyle w:val="Heading1"/>
        <w:jc w:val="both"/>
      </w:pPr>
    </w:p>
    <w:p w:rsidR="00C10097" w:rsidRPr="00C10097" w:rsidRDefault="00C10097" w:rsidP="00C10097"/>
    <w:p w:rsidR="00372969" w:rsidRPr="008F0EEC" w:rsidRDefault="009C1D11" w:rsidP="0010602F">
      <w:pPr>
        <w:pStyle w:val="Heading1"/>
        <w:jc w:val="both"/>
        <w:rPr>
          <w:b/>
          <w:color w:val="000000" w:themeColor="text1"/>
        </w:rPr>
      </w:pPr>
      <w:bookmarkStart w:id="0" w:name="_Toc447804274"/>
      <w:r w:rsidRPr="008F0EEC">
        <w:rPr>
          <w:b/>
          <w:color w:val="000000" w:themeColor="text1"/>
        </w:rPr>
        <w:lastRenderedPageBreak/>
        <w:t>Introduction</w:t>
      </w:r>
      <w:bookmarkEnd w:id="0"/>
    </w:p>
    <w:p w:rsidR="001344D3" w:rsidRDefault="001344D3" w:rsidP="00D06757">
      <w:pPr>
        <w:pStyle w:val="Heading2"/>
        <w:tabs>
          <w:tab w:val="right" w:pos="9026"/>
        </w:tabs>
        <w:jc w:val="both"/>
        <w:rPr>
          <w:b/>
          <w:color w:val="000000" w:themeColor="text1"/>
        </w:rPr>
      </w:pPr>
      <w:bookmarkStart w:id="1" w:name="_Toc447804275"/>
      <w:r w:rsidRPr="008F0EEC">
        <w:rPr>
          <w:b/>
          <w:color w:val="000000" w:themeColor="text1"/>
        </w:rPr>
        <w:t>Approach and conventions used in this course</w:t>
      </w:r>
      <w:bookmarkEnd w:id="1"/>
      <w:r w:rsidR="00D06757">
        <w:rPr>
          <w:b/>
          <w:color w:val="000000" w:themeColor="text1"/>
        </w:rPr>
        <w:tab/>
      </w:r>
    </w:p>
    <w:p w:rsidR="008F0EEC" w:rsidRPr="008F0EEC" w:rsidRDefault="008F0EEC" w:rsidP="008F0EEC"/>
    <w:p w:rsidR="0048535F" w:rsidRDefault="0048535F" w:rsidP="0010602F">
      <w:pPr>
        <w:jc w:val="both"/>
      </w:pPr>
      <w:r>
        <w:t xml:space="preserve">Welcome to </w:t>
      </w:r>
      <w:r w:rsidR="001344D3">
        <w:t>the</w:t>
      </w:r>
      <w:r>
        <w:t xml:space="preserve"> two day course on ‘Data Science in R’</w:t>
      </w:r>
      <w:r w:rsidR="001344D3">
        <w:t xml:space="preserve"> by </w:t>
      </w:r>
      <w:proofErr w:type="spellStart"/>
      <w:r w:rsidR="001344D3">
        <w:t>AQMeN</w:t>
      </w:r>
      <w:proofErr w:type="spellEnd"/>
      <w:r>
        <w:t xml:space="preserve">. This course will cover a great deal of material in a relatively short space </w:t>
      </w:r>
      <w:r w:rsidR="006615CE">
        <w:t>of time. Rather than presenting a series of unrelated examples of data science and data management in practice, most of this course will follow a single extended example, showing the various conceptual and technical processes required to convert a particular dataset, taken from the 2001 census, from a format where it’s difficult to analyse and to work with (‘untidy data’) to a format where it’s much easier to work with and analyse (‘tidy data’). By following each of the steps and stages in the journey to make this particular dataset easier to work with and analyse, a much broader series of concepts, tools and ideas about data management and analysis will be introduced, and tools and resources for applying these methods in other contexts will be provided. Although the tools and packages used in this course will be R, the concepts and ideas they implement are much broader and more widely applicable, so even if</w:t>
      </w:r>
      <w:r w:rsidR="001344D3">
        <w:t xml:space="preserve"> you choose or are forced to use something other than </w:t>
      </w:r>
      <w:proofErr w:type="spellStart"/>
      <w:r w:rsidR="001344D3">
        <w:t>R after</w:t>
      </w:r>
      <w:proofErr w:type="spellEnd"/>
      <w:r w:rsidR="001344D3">
        <w:t xml:space="preserve"> this course, I hope these broader concepts and ideas will still be applicable and useful for you. </w:t>
      </w:r>
    </w:p>
    <w:p w:rsidR="001344D3" w:rsidRDefault="001344D3" w:rsidP="0010602F">
      <w:pPr>
        <w:jc w:val="both"/>
      </w:pPr>
      <w:r>
        <w:t xml:space="preserve">Most of this course will involve following through this handbook from start to finish, and completing a series of exercises based around the material presented. During these two days, please talk to me, and to each other, for further support and help. It is likely that, though you may complete the particular exercises during these two days, a broader understanding and familiarity with the tools and techniques introduced within this course will only be only emerge much later, with repeated practice and exposure to a wide range of data management and data science challenges and solutions. I hope this handbook will continue to be useful as a resource for this much longer journey. </w:t>
      </w:r>
    </w:p>
    <w:p w:rsidR="00263572" w:rsidRPr="00263572" w:rsidRDefault="001344D3" w:rsidP="0010602F">
      <w:pPr>
        <w:jc w:val="both"/>
        <w:rPr>
          <w:rFonts w:ascii="Berlin Sans FB" w:hAnsi="Berlin Sans FB"/>
        </w:rPr>
      </w:pPr>
      <w:r>
        <w:t xml:space="preserve">Within this text, code will be represented using </w:t>
      </w:r>
      <w:r w:rsidR="00263572">
        <w:t xml:space="preserve">the </w:t>
      </w:r>
      <w:r w:rsidR="00263572" w:rsidRPr="00263572">
        <w:rPr>
          <w:rFonts w:ascii="Lucida Console" w:hAnsi="Lucida Console"/>
        </w:rPr>
        <w:t>Lucida Console</w:t>
      </w:r>
      <w:r w:rsidR="00263572">
        <w:t xml:space="preserve"> font, supplementary text and ideas will be presented inside boxes, and exercises to complete will be indicated using </w:t>
      </w:r>
      <w:r w:rsidR="00263572">
        <w:rPr>
          <w:rFonts w:ascii="Berlin Sans FB" w:hAnsi="Berlin Sans FB"/>
        </w:rPr>
        <w:t>this font (Berlin Sans FB).</w:t>
      </w:r>
    </w:p>
    <w:p w:rsidR="00446B6F" w:rsidRDefault="00446B6F" w:rsidP="0010602F">
      <w:pPr>
        <w:jc w:val="both"/>
      </w:pPr>
      <w:r>
        <w:br w:type="page"/>
      </w:r>
    </w:p>
    <w:p w:rsidR="00263572" w:rsidRPr="008F0EEC" w:rsidRDefault="00446B6F" w:rsidP="0010602F">
      <w:pPr>
        <w:pStyle w:val="Heading1"/>
        <w:jc w:val="both"/>
        <w:rPr>
          <w:b/>
          <w:color w:val="000000" w:themeColor="text1"/>
        </w:rPr>
      </w:pPr>
      <w:bookmarkStart w:id="2" w:name="_Toc447804276"/>
      <w:r w:rsidRPr="008F0EEC">
        <w:rPr>
          <w:b/>
          <w:color w:val="000000" w:themeColor="text1"/>
        </w:rPr>
        <w:lastRenderedPageBreak/>
        <w:t>Day One: Data Management and Simple Analysis</w:t>
      </w:r>
      <w:bookmarkEnd w:id="2"/>
    </w:p>
    <w:p w:rsidR="00372969" w:rsidRPr="008F0EEC" w:rsidRDefault="00EA158D" w:rsidP="0010602F">
      <w:pPr>
        <w:pStyle w:val="Heading2"/>
        <w:jc w:val="both"/>
        <w:rPr>
          <w:b/>
          <w:color w:val="000000" w:themeColor="text1"/>
        </w:rPr>
      </w:pPr>
      <w:bookmarkStart w:id="3" w:name="_Toc447804277"/>
      <w:r w:rsidRPr="008F0EEC">
        <w:rPr>
          <w:b/>
          <w:color w:val="000000" w:themeColor="text1"/>
        </w:rPr>
        <w:t>Why be interested in data management?</w:t>
      </w:r>
      <w:bookmarkEnd w:id="3"/>
    </w:p>
    <w:p w:rsidR="008F0EEC" w:rsidRDefault="008F0EEC" w:rsidP="0010602F">
      <w:pPr>
        <w:jc w:val="both"/>
      </w:pPr>
    </w:p>
    <w:p w:rsidR="00372969" w:rsidRDefault="00372969" w:rsidP="0010602F">
      <w:pPr>
        <w:jc w:val="both"/>
      </w:pPr>
      <w:r>
        <w:t>There’s a joke</w:t>
      </w:r>
      <w:r>
        <w:rPr>
          <w:rStyle w:val="FootnoteReference"/>
        </w:rPr>
        <w:footnoteReference w:id="1"/>
      </w:r>
      <w:r>
        <w:t xml:space="preserve"> I remember from the 2014 Royal Statistical Society annual conference:</w:t>
      </w:r>
    </w:p>
    <w:p w:rsidR="00372969" w:rsidRDefault="00372969" w:rsidP="0010602F">
      <w:pPr>
        <w:jc w:val="both"/>
      </w:pPr>
      <w:r>
        <w:tab/>
      </w:r>
      <w:r w:rsidRPr="00372969">
        <w:rPr>
          <w:b/>
        </w:rPr>
        <w:t>Question</w:t>
      </w:r>
      <w:r>
        <w:t>: How can a statistician double their salary?</w:t>
      </w:r>
    </w:p>
    <w:p w:rsidR="00372969" w:rsidRDefault="00372969" w:rsidP="0010602F">
      <w:pPr>
        <w:jc w:val="both"/>
      </w:pPr>
      <w:r>
        <w:tab/>
      </w:r>
      <w:r w:rsidRPr="00372969">
        <w:rPr>
          <w:b/>
        </w:rPr>
        <w:t>Answer</w:t>
      </w:r>
      <w:r>
        <w:t>: Call themselves a ‘data scientist’.</w:t>
      </w:r>
    </w:p>
    <w:p w:rsidR="00EA158D" w:rsidRDefault="00372969" w:rsidP="0010602F">
      <w:pPr>
        <w:jc w:val="both"/>
      </w:pPr>
      <w: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t>. In essence, data scientists are generalists, concerned with the complete data-to-knowledge value chain:</w:t>
      </w:r>
    </w:p>
    <w:p w:rsidR="00EA158D" w:rsidRDefault="00EA158D" w:rsidP="0010602F">
      <w:pPr>
        <w:pStyle w:val="ListParagraph"/>
        <w:numPr>
          <w:ilvl w:val="0"/>
          <w:numId w:val="2"/>
        </w:numPr>
        <w:jc w:val="both"/>
      </w:pPr>
      <w:r>
        <w:t>The initial generation of quantitative data records;</w:t>
      </w:r>
    </w:p>
    <w:p w:rsidR="00EA158D" w:rsidRDefault="00E205CD" w:rsidP="0010602F">
      <w:pPr>
        <w:pStyle w:val="ListParagraph"/>
        <w:numPr>
          <w:ilvl w:val="0"/>
          <w:numId w:val="2"/>
        </w:numPr>
        <w:jc w:val="both"/>
      </w:pPr>
      <w:r>
        <w:t>Cleaning, standardising and tidying the data records</w:t>
      </w:r>
      <w:r w:rsidR="00EA158D">
        <w:t>;</w:t>
      </w:r>
    </w:p>
    <w:p w:rsidR="00EA158D" w:rsidRDefault="00EA158D" w:rsidP="0010602F">
      <w:pPr>
        <w:pStyle w:val="ListParagraph"/>
        <w:numPr>
          <w:ilvl w:val="0"/>
          <w:numId w:val="2"/>
        </w:numPr>
        <w:jc w:val="both"/>
      </w:pPr>
      <w:r>
        <w:t>Statistical analysis</w:t>
      </w:r>
      <w:r w:rsidR="006D1343">
        <w:t>;</w:t>
      </w:r>
    </w:p>
    <w:p w:rsidR="00EA158D" w:rsidRDefault="00EA158D" w:rsidP="0010602F">
      <w:pPr>
        <w:pStyle w:val="ListParagraph"/>
        <w:numPr>
          <w:ilvl w:val="0"/>
          <w:numId w:val="2"/>
        </w:numPr>
        <w:jc w:val="both"/>
      </w:pPr>
      <w:r>
        <w:t xml:space="preserve">Evidence-based decision making. </w:t>
      </w:r>
    </w:p>
    <w:p w:rsidR="00372969" w:rsidRDefault="00EA158D" w:rsidP="0010602F">
      <w:pPr>
        <w:jc w:val="both"/>
      </w:pPr>
      <w:r>
        <w:t>By contrast, statisticians tend to</w:t>
      </w:r>
      <w:r w:rsidR="005C6029">
        <w:t xml:space="preserve"> be</w:t>
      </w:r>
      <w:r>
        <w:t xml:space="preserve">, or at least </w:t>
      </w:r>
      <w:r w:rsidR="005C6029">
        <w:t xml:space="preserve">to </w:t>
      </w:r>
      <w:r>
        <w:t xml:space="preserve">start off as, specialists focused on stage (3) </w:t>
      </w:r>
      <w:r w:rsidR="006D1343">
        <w:t xml:space="preserve">of </w:t>
      </w:r>
      <w:r>
        <w:t xml:space="preserve">the above, adept with </w:t>
      </w:r>
      <w:r w:rsidR="006D1343">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rsidR="00E205CD" w:rsidRDefault="006D1343" w:rsidP="0010602F">
      <w:pPr>
        <w:jc w:val="both"/>
      </w:pPr>
      <w:r>
        <w:t xml:space="preserve">However, routine and administrative data seldom emerges in a tidy data format, ready to be loaded up and analysed in a statistical package. Instead, the data needs to be prepared </w:t>
      </w:r>
      <w:r w:rsidR="00E205CD">
        <w:t xml:space="preserve">and processed in a large number of ways. For example: </w:t>
      </w:r>
    </w:p>
    <w:p w:rsidR="00E205CD" w:rsidRDefault="00E205CD" w:rsidP="0010602F">
      <w:pPr>
        <w:pStyle w:val="ListParagraph"/>
        <w:numPr>
          <w:ilvl w:val="0"/>
          <w:numId w:val="3"/>
        </w:numPr>
        <w:jc w:val="both"/>
      </w:pPr>
      <w:r>
        <w:t>characters may need to be removed from fields;</w:t>
      </w:r>
    </w:p>
    <w:p w:rsidR="00E205CD" w:rsidRDefault="00E205CD" w:rsidP="0010602F">
      <w:pPr>
        <w:pStyle w:val="ListParagraph"/>
        <w:numPr>
          <w:ilvl w:val="0"/>
          <w:numId w:val="3"/>
        </w:numPr>
        <w:jc w:val="both"/>
      </w:pPr>
      <w:r>
        <w:t xml:space="preserve">rows and columns may need to be combined; </w:t>
      </w:r>
    </w:p>
    <w:p w:rsidR="00E205CD" w:rsidRDefault="00E205CD" w:rsidP="0010602F">
      <w:pPr>
        <w:pStyle w:val="ListParagraph"/>
        <w:numPr>
          <w:ilvl w:val="0"/>
          <w:numId w:val="3"/>
        </w:numPr>
        <w:jc w:val="both"/>
      </w:pPr>
      <w:r>
        <w:t xml:space="preserve">tables may need to be joined; </w:t>
      </w:r>
    </w:p>
    <w:p w:rsidR="00E205CD" w:rsidRDefault="00E205CD" w:rsidP="0010602F">
      <w:pPr>
        <w:pStyle w:val="ListParagraph"/>
        <w:numPr>
          <w:ilvl w:val="0"/>
          <w:numId w:val="3"/>
        </w:numPr>
        <w:jc w:val="both"/>
      </w:pPr>
      <w:r>
        <w:t xml:space="preserve">derived variables may need to be generated; </w:t>
      </w:r>
    </w:p>
    <w:p w:rsidR="00E205CD" w:rsidRDefault="00E205CD" w:rsidP="0010602F">
      <w:pPr>
        <w:pStyle w:val="ListParagraph"/>
        <w:numPr>
          <w:ilvl w:val="0"/>
          <w:numId w:val="3"/>
        </w:numPr>
        <w:jc w:val="both"/>
      </w:pPr>
      <w:r>
        <w:t xml:space="preserve">typos need to be identified and fixed; </w:t>
      </w:r>
    </w:p>
    <w:p w:rsidR="00E205CD" w:rsidRDefault="00E205CD" w:rsidP="0010602F">
      <w:pPr>
        <w:pStyle w:val="ListParagraph"/>
        <w:numPr>
          <w:ilvl w:val="0"/>
          <w:numId w:val="3"/>
        </w:numPr>
        <w:jc w:val="both"/>
      </w:pPr>
      <w:r>
        <w:t>information (‘metadata’) about the types of variables (logical, categorical, ordinal, or cardinal) may need to be passed to formally specified in particular software</w:t>
      </w:r>
    </w:p>
    <w:p w:rsidR="00E205CD" w:rsidRDefault="00E205CD" w:rsidP="0010602F">
      <w:pPr>
        <w:pStyle w:val="ListParagraph"/>
        <w:numPr>
          <w:ilvl w:val="0"/>
          <w:numId w:val="3"/>
        </w:numPr>
        <w:jc w:val="both"/>
      </w:pPr>
      <w:r>
        <w:t>et cetera, et cetera, et cetera</w:t>
      </w:r>
    </w:p>
    <w:p w:rsidR="00E205CD" w:rsidRDefault="00E205CD" w:rsidP="0010602F">
      <w:pPr>
        <w:jc w:val="both"/>
      </w:pPr>
      <w:r>
        <w:t xml:space="preserve">Although researchers using quantitative data are generally motivated to use such data by stage (4), the production of knowledge and making good evidence-based decisions, a great deal of the time spent doing quantitative </w:t>
      </w:r>
      <w:r w:rsidR="000134F6">
        <w:t xml:space="preserve">can be spent at stage (2). Often, stage (2) does not just take up ‘much’ of the time, but </w:t>
      </w:r>
      <w:r w:rsidR="000134F6" w:rsidRPr="000134F6">
        <w:rPr>
          <w:b/>
        </w:rPr>
        <w:t>most</w:t>
      </w:r>
      <w:r w:rsidR="000134F6">
        <w:t xml:space="preserve"> of the time. When the ‘base metal’ is routinely collected administrative data, the production of tidy data often takes much longer than </w:t>
      </w:r>
      <w:r w:rsidR="00AA2B75">
        <w:t xml:space="preserve">the </w:t>
      </w:r>
      <w:r w:rsidR="000134F6">
        <w:t xml:space="preserve">statistical analysis. </w:t>
      </w:r>
    </w:p>
    <w:p w:rsidR="004705BC" w:rsidRDefault="000134F6" w:rsidP="0010602F">
      <w:pPr>
        <w:jc w:val="both"/>
      </w:pPr>
      <w:r>
        <w:t xml:space="preserve">The purpose of this </w:t>
      </w:r>
      <w:r w:rsidR="0048535F">
        <w:t xml:space="preserve">course </w:t>
      </w:r>
      <w:r>
        <w:t xml:space="preserve">is to provide a series of tools, both conceptual and practical, which make stage (2), the management and tidying of administrative data, much quicker and easier to do. The reason for going into more depth about the concepts and practice of data management is, </w:t>
      </w:r>
      <w:r>
        <w:lastRenderedPageBreak/>
        <w:t xml:space="preserve">paradoxically, because data management is not interesting. The more of your time you spend on data management issues, the less time you have to analyse the data, and to make informed decisions about the </w:t>
      </w:r>
      <w:r w:rsidR="004705BC">
        <w:t>data. Conversely, if you have a series of tools and concepts at hand for managing data efficiently, you can pass through this stage more quickly, and spend more of your time at stages (3) and (4)</w:t>
      </w:r>
      <w:r>
        <w:t>.</w:t>
      </w:r>
    </w:p>
    <w:p w:rsidR="00263572" w:rsidRDefault="00263572" w:rsidP="0010602F">
      <w:pPr>
        <w:jc w:val="both"/>
      </w:pPr>
      <w:commentRangeStart w:id="4"/>
      <w:r w:rsidRPr="00263572">
        <w:rPr>
          <w:rFonts w:ascii="Berlin Sans FB" w:hAnsi="Berlin Sans FB"/>
          <w:b/>
        </w:rPr>
        <w:t>Exercise 1</w:t>
      </w:r>
      <w:r>
        <w:rPr>
          <w:rFonts w:ascii="Berlin Sans FB" w:hAnsi="Berlin Sans FB"/>
        </w:rPr>
        <w:t>: Discuss, in pairs or small groups, one or two examples of projects you’ve worked on where data management tasks have taken much longer than data analysis tasks, and describe your approach to overcoming these challenges.</w:t>
      </w:r>
      <w:commentRangeEnd w:id="4"/>
      <w:r w:rsidR="003A66E7">
        <w:rPr>
          <w:rStyle w:val="CommentReference"/>
        </w:rPr>
        <w:commentReference w:id="4"/>
      </w:r>
    </w:p>
    <w:p w:rsidR="004705BC" w:rsidRDefault="004705BC" w:rsidP="0010602F">
      <w:pPr>
        <w:pStyle w:val="Heading2"/>
        <w:jc w:val="both"/>
      </w:pPr>
      <w:bookmarkStart w:id="5" w:name="_Toc447804278"/>
      <w:r>
        <w:t xml:space="preserve">A motivation </w:t>
      </w:r>
      <w:r w:rsidR="003B6B44">
        <w:t xml:space="preserve">for surviving </w:t>
      </w:r>
      <w:r w:rsidR="0048535F">
        <w:t>the course</w:t>
      </w:r>
      <w:bookmarkEnd w:id="5"/>
    </w:p>
    <w:p w:rsidR="00BA795D" w:rsidRDefault="00BA795D" w:rsidP="0010602F">
      <w:pPr>
        <w:jc w:val="both"/>
      </w:pPr>
      <w: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rsidR="004705BC" w:rsidRDefault="0048535F" w:rsidP="0010602F">
      <w:pPr>
        <w:jc w:val="both"/>
      </w:pPr>
      <w:r>
        <w:t xml:space="preserve">If all goes well, the end of the course </w:t>
      </w:r>
      <w:r w:rsidR="004705BC">
        <w:t xml:space="preserve">will be spent on a practical session </w:t>
      </w:r>
      <w:r w:rsidR="00BA795D">
        <w:t>which will require usin</w:t>
      </w:r>
      <w:r>
        <w:t>g many of the tools introduced in the previous day and a half</w:t>
      </w:r>
      <w:r w:rsidR="004705BC">
        <w:t xml:space="preserve">. This extended practical will involve downloading, tidying, and performing some basic analyses of data available from the </w:t>
      </w:r>
      <w:proofErr w:type="spellStart"/>
      <w:r w:rsidR="004705BC">
        <w:t>Center</w:t>
      </w:r>
      <w:proofErr w:type="spellEnd"/>
      <w:r w:rsidR="004705BC">
        <w:t xml:space="preserve"> for Disease Control (CDC) Wonder database:</w:t>
      </w:r>
    </w:p>
    <w:p w:rsidR="004705BC" w:rsidRDefault="000669BB" w:rsidP="0010602F">
      <w:pPr>
        <w:jc w:val="both"/>
      </w:pPr>
      <w:hyperlink r:id="rId12" w:history="1">
        <w:r w:rsidR="004705BC" w:rsidRPr="00101C9A">
          <w:rPr>
            <w:rStyle w:val="Hyperlink"/>
          </w:rPr>
          <w:t>http://wonder.cdc.gov/</w:t>
        </w:r>
      </w:hyperlink>
    </w:p>
    <w:p w:rsidR="004705BC" w:rsidRDefault="004705BC" w:rsidP="0010602F">
      <w:pPr>
        <w:jc w:val="both"/>
      </w:pPr>
      <w:r>
        <w:t xml:space="preserve">This database was used </w:t>
      </w:r>
      <w:r w:rsidR="003B6B44">
        <w:t>in a recent high profile US public health paper, published in the journal PNAS in late 2015:</w:t>
      </w:r>
    </w:p>
    <w:p w:rsidR="003B6B44" w:rsidRDefault="000669BB" w:rsidP="0010602F">
      <w:pPr>
        <w:jc w:val="both"/>
      </w:pPr>
      <w:hyperlink r:id="rId13" w:history="1">
        <w:r w:rsidR="003B6B44" w:rsidRPr="00101C9A">
          <w:rPr>
            <w:rStyle w:val="Hyperlink"/>
          </w:rPr>
          <w:t>http://www.pnas.org/content/112/49/15078.abstract</w:t>
        </w:r>
      </w:hyperlink>
    </w:p>
    <w:p w:rsidR="003B6B44" w:rsidRDefault="003B6B44" w:rsidP="0010602F">
      <w:pPr>
        <w:jc w:val="both"/>
      </w:pPr>
      <w:r>
        <w:t>As you can see from the associated ‘</w:t>
      </w:r>
      <w:proofErr w:type="spellStart"/>
      <w:r>
        <w:t>Altmetrics</w:t>
      </w:r>
      <w:proofErr w:type="spellEnd"/>
      <w:r>
        <w:t>’ webpage, this paper’s findings and claims generated an exceptionally high level of mainstream media attention:</w:t>
      </w:r>
    </w:p>
    <w:p w:rsidR="003B6B44" w:rsidRDefault="000669BB" w:rsidP="0010602F">
      <w:pPr>
        <w:jc w:val="both"/>
      </w:pPr>
      <w:hyperlink r:id="rId14" w:history="1">
        <w:r w:rsidR="003B6B44" w:rsidRPr="00101C9A">
          <w:rPr>
            <w:rStyle w:val="Hyperlink"/>
          </w:rPr>
          <w:t>http://www.pnas.org/content/112/49/15078.abstract?tab=metrics</w:t>
        </w:r>
      </w:hyperlink>
    </w:p>
    <w:p w:rsidR="003B6B44" w:rsidRDefault="003B6B44" w:rsidP="0010602F">
      <w:pPr>
        <w:jc w:val="both"/>
      </w:pPr>
      <w:r>
        <w:t xml:space="preserve">Your motivation, in the short-term, for persevering with the </w:t>
      </w:r>
      <w:proofErr w:type="spellStart"/>
      <w:r w:rsidR="0048535F">
        <w:t>couse</w:t>
      </w:r>
      <w:proofErr w:type="spellEnd"/>
      <w:r w:rsidR="0048535F">
        <w:t>,</w:t>
      </w:r>
      <w:r w:rsidR="00BA795D">
        <w:t xml:space="preserve"> is to be able to recreate some of the analyses presented in the paper, then hopefully to go beyond some of these analyses. </w:t>
      </w:r>
    </w:p>
    <w:p w:rsidR="003B6B44" w:rsidRPr="004705BC" w:rsidRDefault="00263572" w:rsidP="0010602F">
      <w:pPr>
        <w:jc w:val="both"/>
      </w:pPr>
      <w:r w:rsidRPr="00263572">
        <w:rPr>
          <w:rFonts w:ascii="Berlin Sans FB" w:hAnsi="Berlin Sans FB"/>
          <w:b/>
        </w:rPr>
        <w:t xml:space="preserve">Exercise </w:t>
      </w:r>
      <w:r>
        <w:rPr>
          <w:rFonts w:ascii="Berlin Sans FB" w:hAnsi="Berlin Sans FB"/>
          <w:b/>
        </w:rPr>
        <w:t>2</w:t>
      </w:r>
      <w:r>
        <w:rPr>
          <w:rFonts w:ascii="Berlin Sans FB" w:hAnsi="Berlin Sans FB"/>
        </w:rPr>
        <w:t xml:space="preserve">: Click on the link to the paper above and discuss, in pairs or small groups, the key conclusions within the paper, and the data management tasks required to complete the analyses presented. </w:t>
      </w:r>
    </w:p>
    <w:p w:rsidR="008F0EEC" w:rsidRDefault="008F0EEC" w:rsidP="0010602F">
      <w:pPr>
        <w:pStyle w:val="Heading1"/>
        <w:jc w:val="both"/>
        <w:rPr>
          <w:b/>
          <w:color w:val="000000" w:themeColor="text1"/>
        </w:rPr>
      </w:pPr>
    </w:p>
    <w:p w:rsidR="008F0EEC" w:rsidRDefault="00EF3827" w:rsidP="008F0EEC">
      <w:r>
        <w:rPr>
          <w:rStyle w:val="CommentReference"/>
        </w:rPr>
        <w:commentReference w:id="6"/>
      </w:r>
    </w:p>
    <w:p w:rsidR="008F0EEC" w:rsidRDefault="008F0EEC" w:rsidP="008F0EEC"/>
    <w:p w:rsidR="008F0EEC" w:rsidRDefault="008F0EEC" w:rsidP="008F0EEC"/>
    <w:p w:rsidR="008F0EEC" w:rsidRDefault="008F0EEC" w:rsidP="008F0EEC"/>
    <w:p w:rsidR="008F0EEC" w:rsidRPr="008F0EEC" w:rsidRDefault="008F0EEC" w:rsidP="008F0EEC"/>
    <w:p w:rsidR="009C1D11" w:rsidRPr="008F0EEC" w:rsidRDefault="009C1D11" w:rsidP="0010602F">
      <w:pPr>
        <w:pStyle w:val="Heading1"/>
        <w:jc w:val="both"/>
        <w:rPr>
          <w:b/>
          <w:color w:val="000000" w:themeColor="text1"/>
        </w:rPr>
      </w:pPr>
      <w:bookmarkStart w:id="7" w:name="_Toc447804279"/>
      <w:commentRangeStart w:id="8"/>
      <w:r w:rsidRPr="008F0EEC">
        <w:rPr>
          <w:b/>
          <w:color w:val="000000" w:themeColor="text1"/>
        </w:rPr>
        <w:lastRenderedPageBreak/>
        <w:t>Getting Started</w:t>
      </w:r>
      <w:bookmarkEnd w:id="7"/>
      <w:commentRangeEnd w:id="8"/>
      <w:r w:rsidR="00986FA2">
        <w:rPr>
          <w:rStyle w:val="CommentReference"/>
          <w:rFonts w:asciiTheme="minorHAnsi" w:eastAsiaTheme="minorHAnsi" w:hAnsiTheme="minorHAnsi" w:cstheme="minorBidi"/>
          <w:color w:val="auto"/>
        </w:rPr>
        <w:commentReference w:id="8"/>
      </w:r>
    </w:p>
    <w:p w:rsidR="004705BC" w:rsidRDefault="004705BC" w:rsidP="0010602F">
      <w:pPr>
        <w:pStyle w:val="Heading2"/>
        <w:jc w:val="both"/>
        <w:rPr>
          <w:b/>
          <w:color w:val="000000" w:themeColor="text1"/>
        </w:rPr>
      </w:pPr>
      <w:bookmarkStart w:id="9" w:name="_Toc447804280"/>
      <w:commentRangeStart w:id="10"/>
      <w:r w:rsidRPr="008F0EEC">
        <w:rPr>
          <w:b/>
          <w:color w:val="000000" w:themeColor="text1"/>
        </w:rPr>
        <w:t xml:space="preserve">R and </w:t>
      </w:r>
      <w:proofErr w:type="spellStart"/>
      <w:r w:rsidRPr="008F0EEC">
        <w:rPr>
          <w:b/>
          <w:color w:val="000000" w:themeColor="text1"/>
        </w:rPr>
        <w:t>RStudio</w:t>
      </w:r>
      <w:bookmarkEnd w:id="9"/>
      <w:commentRangeEnd w:id="10"/>
      <w:proofErr w:type="spellEnd"/>
      <w:r w:rsidR="00986FA2">
        <w:rPr>
          <w:rStyle w:val="CommentReference"/>
          <w:rFonts w:asciiTheme="minorHAnsi" w:eastAsiaTheme="minorHAnsi" w:hAnsiTheme="minorHAnsi" w:cstheme="minorBidi"/>
          <w:color w:val="auto"/>
        </w:rPr>
        <w:commentReference w:id="10"/>
      </w:r>
    </w:p>
    <w:p w:rsidR="008F0EEC" w:rsidRPr="008F0EEC" w:rsidRDefault="008F0EEC" w:rsidP="008F0EEC"/>
    <w:p w:rsidR="004705BC" w:rsidRDefault="004705BC" w:rsidP="0010602F">
      <w:pPr>
        <w:jc w:val="both"/>
      </w:pPr>
      <w:r>
        <w:t xml:space="preserve">R is not a statistical package, but a statistical programming language. </w:t>
      </w:r>
      <w:r w:rsidR="00BA795D">
        <w:t xml:space="preserve">For researchers used to standard statistical packages like SPSS and Stata, this distinction can be a major stumbling block when first learning R. R has a higher learning curve than a statistical </w:t>
      </w:r>
      <w:r w:rsidR="00E00020">
        <w:t xml:space="preserve">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re-applied, potentially reducing the marginal costs of additional analyses from hours to seconds. The flexibility of a programming language means there is no need to be constrained to </w:t>
      </w:r>
      <w:r w:rsidR="00687BF7">
        <w:t xml:space="preserve">a </w:t>
      </w:r>
      <w:r w:rsidR="00E00020">
        <w:t xml:space="preserve">pre-prepared menu of statistical models or processes. R can be made to be whatever you need it to be. </w:t>
      </w:r>
    </w:p>
    <w:p w:rsidR="00E00020" w:rsidRDefault="00D204D1" w:rsidP="0010602F">
      <w:pPr>
        <w:jc w:val="both"/>
      </w:pPr>
      <w:r>
        <w:t xml:space="preserve">R, though not free in terms of time, is open source and free in terms of money. One of its strengths but also its challenges is that </w:t>
      </w:r>
      <w:r w:rsidR="00687BF7">
        <w:t xml:space="preserve">it </w:t>
      </w:r>
      <w:r>
        <w:t>is the product of many minds.</w:t>
      </w:r>
    </w:p>
    <w:p w:rsidR="00D204D1" w:rsidRPr="00D204D1" w:rsidRDefault="00D204D1" w:rsidP="0010602F">
      <w:pPr>
        <w:pStyle w:val="Heading2"/>
        <w:jc w:val="both"/>
      </w:pPr>
      <w:bookmarkStart w:id="11" w:name="_Toc447804281"/>
      <w:r>
        <w:t>Installing R</w:t>
      </w:r>
      <w:bookmarkEnd w:id="11"/>
    </w:p>
    <w:p w:rsidR="00D204D1" w:rsidRDefault="00D204D1" w:rsidP="0010602F">
      <w:pPr>
        <w:jc w:val="both"/>
      </w:pPr>
      <w:r>
        <w:t>Though it has already been installed on the machines you will be using today, on home and other machines it will have to be installed. You can get R from the Comprehensive R Archive Network, or CRAN:</w:t>
      </w:r>
    </w:p>
    <w:p w:rsidR="00D204D1" w:rsidRDefault="000669BB" w:rsidP="0010602F">
      <w:pPr>
        <w:jc w:val="both"/>
      </w:pPr>
      <w:hyperlink r:id="rId15" w:history="1">
        <w:r w:rsidR="00D204D1" w:rsidRPr="00101C9A">
          <w:rPr>
            <w:rStyle w:val="Hyperlink"/>
          </w:rPr>
          <w:t>https://cran.r-project.org/</w:t>
        </w:r>
      </w:hyperlink>
    </w:p>
    <w:p w:rsidR="00D204D1" w:rsidRDefault="00D204D1" w:rsidP="0010602F">
      <w:pPr>
        <w:jc w:val="both"/>
      </w:pPr>
      <w:r>
        <w:t xml:space="preserve">You will then need to download the right version of R for your operating system: Windows, OS X, or Linux. </w:t>
      </w:r>
    </w:p>
    <w:p w:rsidR="00D204D1" w:rsidRDefault="00D204D1" w:rsidP="0010602F">
      <w:pPr>
        <w:jc w:val="both"/>
      </w:pPr>
      <w:r>
        <w:t>Once installed, R can be opened up, and will look something like this in Windows:</w:t>
      </w:r>
    </w:p>
    <w:p w:rsidR="00D204D1" w:rsidRDefault="00D204D1" w:rsidP="00ED1B11">
      <w:pPr>
        <w:keepNext/>
        <w:jc w:val="center"/>
      </w:pPr>
      <w:r>
        <w:rPr>
          <w:noProof/>
          <w:lang w:eastAsia="en-GB"/>
        </w:rPr>
        <w:lastRenderedPageBreak/>
        <w:drawing>
          <wp:inline distT="0" distB="0" distL="0" distR="0" wp14:anchorId="1F2437AD" wp14:editId="4B78B3F9">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10355"/>
                    </a:xfrm>
                    <a:prstGeom prst="rect">
                      <a:avLst/>
                    </a:prstGeom>
                  </pic:spPr>
                </pic:pic>
              </a:graphicData>
            </a:graphic>
          </wp:inline>
        </w:drawing>
      </w:r>
    </w:p>
    <w:p w:rsidR="00D204D1" w:rsidRDefault="00D204D1" w:rsidP="0010602F">
      <w:pPr>
        <w:pStyle w:val="Caption"/>
        <w:jc w:val="both"/>
      </w:pPr>
      <w:r>
        <w:t xml:space="preserve">Figure </w:t>
      </w:r>
      <w:r w:rsidR="000669BB">
        <w:fldChar w:fldCharType="begin"/>
      </w:r>
      <w:r w:rsidR="000669BB">
        <w:instrText xml:space="preserve"> SEQ Figure \* ARABIC </w:instrText>
      </w:r>
      <w:r w:rsidR="000669BB">
        <w:fldChar w:fldCharType="separate"/>
      </w:r>
      <w:r w:rsidR="00305671">
        <w:rPr>
          <w:noProof/>
        </w:rPr>
        <w:t>1</w:t>
      </w:r>
      <w:r w:rsidR="000669BB">
        <w:rPr>
          <w:noProof/>
        </w:rPr>
        <w:fldChar w:fldCharType="end"/>
      </w:r>
      <w:r>
        <w:t xml:space="preserve"> Example of the basic R Graphical User Interface (GUI) in Windows</w:t>
      </w:r>
    </w:p>
    <w:p w:rsidR="00D204D1" w:rsidRDefault="00D204D1" w:rsidP="0010602F">
      <w:pPr>
        <w:jc w:val="both"/>
      </w:pPr>
    </w:p>
    <w:p w:rsidR="00D204D1" w:rsidRDefault="00D204D1" w:rsidP="0010602F">
      <w:pPr>
        <w:jc w:val="both"/>
      </w:pPr>
      <w:r>
        <w:t xml:space="preserve">Within day 1, however, we will use another free program, called </w:t>
      </w:r>
      <w:proofErr w:type="spellStart"/>
      <w:r>
        <w:t>RStudio</w:t>
      </w:r>
      <w:proofErr w:type="spellEnd"/>
      <w:r>
        <w:t xml:space="preserve">, to work with R, as it makes the process of working with R and R data projects easier in a number of ways. </w:t>
      </w:r>
    </w:p>
    <w:p w:rsidR="00D204D1" w:rsidRPr="00B6448D" w:rsidRDefault="00D204D1" w:rsidP="0010602F">
      <w:pPr>
        <w:pStyle w:val="Heading2"/>
        <w:jc w:val="both"/>
        <w:rPr>
          <w:b/>
          <w:color w:val="000000" w:themeColor="text1"/>
        </w:rPr>
      </w:pPr>
      <w:bookmarkStart w:id="12" w:name="_Toc447804282"/>
      <w:r w:rsidRPr="00B6448D">
        <w:rPr>
          <w:b/>
          <w:color w:val="000000" w:themeColor="text1"/>
        </w:rPr>
        <w:t xml:space="preserve">Installing </w:t>
      </w:r>
      <w:proofErr w:type="spellStart"/>
      <w:r w:rsidRPr="00B6448D">
        <w:rPr>
          <w:b/>
          <w:color w:val="000000" w:themeColor="text1"/>
        </w:rPr>
        <w:t>RStudio</w:t>
      </w:r>
      <w:bookmarkEnd w:id="12"/>
      <w:proofErr w:type="spellEnd"/>
    </w:p>
    <w:p w:rsidR="00D204D1" w:rsidRDefault="00D204D1" w:rsidP="0010602F">
      <w:pPr>
        <w:jc w:val="both"/>
      </w:pPr>
      <w:proofErr w:type="spellStart"/>
      <w:r>
        <w:t>RStudio</w:t>
      </w:r>
      <w:proofErr w:type="spellEnd"/>
      <w:r>
        <w:t xml:space="preserve"> is known as an Integrated Design Environment (IDE), a </w:t>
      </w:r>
      <w:r w:rsidR="000468BB">
        <w:t xml:space="preserve">term more familiar with programmers than statisticians. IDEs ‘sit on top’ of a programming language, making it easier to do things like explore the contents and components of a program, find help and information about functions, manage large numbers of files that need to work together towards a common end (a ‘project’), automatically check for and correct syntactical errors and bugs and code, and in general make the process of performing complex series of tasks easier. </w:t>
      </w:r>
      <w:proofErr w:type="spellStart"/>
      <w:r w:rsidR="000468BB">
        <w:t>RStudio</w:t>
      </w:r>
      <w:proofErr w:type="spellEnd"/>
      <w:r w:rsidR="000468BB">
        <w:t xml:space="preserve"> should already be installed on the machines in this workshop, but for home and other office use can be downloaded from the following links:</w:t>
      </w:r>
    </w:p>
    <w:p w:rsidR="000468BB" w:rsidRDefault="000669BB" w:rsidP="0010602F">
      <w:pPr>
        <w:jc w:val="both"/>
      </w:pPr>
      <w:hyperlink r:id="rId17" w:anchor="Desktop" w:history="1">
        <w:r w:rsidR="000468BB" w:rsidRPr="00101C9A">
          <w:rPr>
            <w:rStyle w:val="Hyperlink"/>
          </w:rPr>
          <w:t>https://www.rstudio.com/products/RStudio/#Desktop</w:t>
        </w:r>
      </w:hyperlink>
    </w:p>
    <w:p w:rsidR="000468BB" w:rsidRDefault="000468BB" w:rsidP="0010602F">
      <w:pPr>
        <w:jc w:val="both"/>
      </w:pPr>
      <w:r w:rsidRPr="000468BB">
        <w:rPr>
          <w:b/>
        </w:rPr>
        <w:t>Note 1</w:t>
      </w:r>
      <w:r>
        <w:t xml:space="preserve">: Only install </w:t>
      </w:r>
      <w:proofErr w:type="spellStart"/>
      <w:r>
        <w:t>RStudio</w:t>
      </w:r>
      <w:proofErr w:type="spellEnd"/>
      <w:r>
        <w:t xml:space="preserve"> </w:t>
      </w:r>
      <w:r>
        <w:rPr>
          <w:i/>
        </w:rPr>
        <w:t>after</w:t>
      </w:r>
      <w:r>
        <w:t xml:space="preserve"> installing R. </w:t>
      </w:r>
    </w:p>
    <w:p w:rsidR="000468BB" w:rsidRDefault="000468BB" w:rsidP="0010602F">
      <w:pPr>
        <w:jc w:val="both"/>
      </w:pPr>
      <w:r w:rsidRPr="000468BB">
        <w:rPr>
          <w:b/>
        </w:rPr>
        <w:t>Note 2</w:t>
      </w:r>
      <w:r>
        <w:t xml:space="preserve">: Select the free </w:t>
      </w:r>
      <w:proofErr w:type="spellStart"/>
      <w:r>
        <w:t>Rstudio</w:t>
      </w:r>
      <w:proofErr w:type="spellEnd"/>
      <w:r>
        <w:t xml:space="preserve"> Open Source Desktop Edition rather than the $995/year commercial edition!</w:t>
      </w:r>
    </w:p>
    <w:p w:rsidR="000468BB" w:rsidRDefault="000468BB" w:rsidP="0010602F">
      <w:pPr>
        <w:jc w:val="both"/>
      </w:pPr>
    </w:p>
    <w:p w:rsidR="000468BB" w:rsidRPr="00B6448D" w:rsidRDefault="000468BB" w:rsidP="0010602F">
      <w:pPr>
        <w:pStyle w:val="Heading2"/>
        <w:jc w:val="both"/>
        <w:rPr>
          <w:b/>
          <w:color w:val="000000" w:themeColor="text1"/>
        </w:rPr>
      </w:pPr>
      <w:bookmarkStart w:id="13" w:name="_Toc447804283"/>
      <w:r w:rsidRPr="00B6448D">
        <w:rPr>
          <w:b/>
          <w:color w:val="000000" w:themeColor="text1"/>
        </w:rPr>
        <w:lastRenderedPageBreak/>
        <w:t xml:space="preserve">Getting Started with </w:t>
      </w:r>
      <w:proofErr w:type="spellStart"/>
      <w:r w:rsidRPr="00B6448D">
        <w:rPr>
          <w:b/>
          <w:color w:val="000000" w:themeColor="text1"/>
        </w:rPr>
        <w:t>RStudio</w:t>
      </w:r>
      <w:bookmarkEnd w:id="13"/>
      <w:proofErr w:type="spellEnd"/>
    </w:p>
    <w:p w:rsidR="00F56777" w:rsidRPr="00F56777" w:rsidRDefault="00F56777" w:rsidP="0010602F">
      <w:pPr>
        <w:jc w:val="both"/>
      </w:pPr>
      <w:r>
        <w:t xml:space="preserve">When you first load up </w:t>
      </w:r>
      <w:proofErr w:type="spellStart"/>
      <w:r>
        <w:t>RStudio</w:t>
      </w:r>
      <w:proofErr w:type="spellEnd"/>
      <w:r>
        <w:t xml:space="preserve"> you will probably get something as follows:</w:t>
      </w:r>
      <w:r w:rsidR="00A04533">
        <w:rPr>
          <w:rStyle w:val="FootnoteReference"/>
        </w:rPr>
        <w:footnoteReference w:id="2"/>
      </w:r>
    </w:p>
    <w:p w:rsidR="00F56777" w:rsidRDefault="000468BB" w:rsidP="00ED1B11">
      <w:pPr>
        <w:keepNext/>
        <w:jc w:val="center"/>
      </w:pPr>
      <w:r>
        <w:rPr>
          <w:noProof/>
          <w:lang w:eastAsia="en-GB"/>
        </w:rPr>
        <w:drawing>
          <wp:inline distT="0" distB="0" distL="0" distR="0" wp14:anchorId="709D4646" wp14:editId="5C9DDE12">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48125"/>
                    </a:xfrm>
                    <a:prstGeom prst="rect">
                      <a:avLst/>
                    </a:prstGeom>
                  </pic:spPr>
                </pic:pic>
              </a:graphicData>
            </a:graphic>
          </wp:inline>
        </w:drawing>
      </w:r>
    </w:p>
    <w:p w:rsidR="000468BB" w:rsidRDefault="00F56777" w:rsidP="0010602F">
      <w:pPr>
        <w:pStyle w:val="Caption"/>
        <w:jc w:val="both"/>
      </w:pPr>
      <w:r>
        <w:t xml:space="preserve">Figure </w:t>
      </w:r>
      <w:r w:rsidR="000669BB">
        <w:fldChar w:fldCharType="begin"/>
      </w:r>
      <w:r w:rsidR="000669BB">
        <w:instrText xml:space="preserve"> SEQ Figure \* ARABIC </w:instrText>
      </w:r>
      <w:r w:rsidR="000669BB">
        <w:fldChar w:fldCharType="separate"/>
      </w:r>
      <w:r w:rsidR="00305671">
        <w:rPr>
          <w:noProof/>
        </w:rPr>
        <w:t>2</w:t>
      </w:r>
      <w:r w:rsidR="000669BB">
        <w:rPr>
          <w:noProof/>
        </w:rPr>
        <w:fldChar w:fldCharType="end"/>
      </w:r>
      <w:r>
        <w:t xml:space="preserve"> Illustration of </w:t>
      </w:r>
      <w:proofErr w:type="spellStart"/>
      <w:r>
        <w:t>Rstudio</w:t>
      </w:r>
      <w:proofErr w:type="spellEnd"/>
      <w:r>
        <w:t xml:space="preserve"> and its four panes. Top left: Script pane; Bottom left: I/O pane; Bottom right: figures, help and documentation; </w:t>
      </w:r>
      <w:proofErr w:type="gramStart"/>
      <w:r>
        <w:t>Top</w:t>
      </w:r>
      <w:proofErr w:type="gramEnd"/>
      <w:r>
        <w:t xml:space="preserve"> right: history and environment</w:t>
      </w:r>
    </w:p>
    <w:p w:rsidR="005813EC" w:rsidRDefault="00F56777" w:rsidP="0010602F">
      <w:pPr>
        <w:jc w:val="both"/>
      </w:pPr>
      <w:proofErr w:type="spellStart"/>
      <w:r>
        <w:t>RStudio</w:t>
      </w:r>
      <w:proofErr w:type="spellEnd"/>
      <w:r>
        <w:t xml:space="preserve"> basically divides the display into four panes. </w:t>
      </w:r>
      <w:r w:rsidR="005813EC">
        <w:t xml:space="preserve">With the exception of the bottom left pane, each pane contains a number </w:t>
      </w:r>
      <w:r w:rsidR="00330960">
        <w:t xml:space="preserve">of </w:t>
      </w:r>
      <w:r w:rsidR="005813EC">
        <w:t xml:space="preserve">tabs, allowing you to switch between the types of information displayed. The relative size of each pane can be adjusted, and you can minimise and maximise each pane too. The contents and purpose of each of the four panes is as follows: </w:t>
      </w:r>
    </w:p>
    <w:p w:rsidR="005813EC" w:rsidRDefault="005813EC" w:rsidP="0010602F">
      <w:pPr>
        <w:pStyle w:val="ListParagraph"/>
        <w:numPr>
          <w:ilvl w:val="0"/>
          <w:numId w:val="8"/>
        </w:numPr>
        <w:jc w:val="both"/>
      </w:pPr>
      <w:r w:rsidRPr="009C1D11">
        <w:rPr>
          <w:b/>
        </w:rPr>
        <w:t>Bottom right</w:t>
      </w:r>
      <w:r>
        <w:t xml:space="preserve">: the Console or I/O (Input/Output) pane. This is basically </w:t>
      </w:r>
      <w:r w:rsidR="00867B63">
        <w:t>what you saw when you opened up R directly. You can use this to work interactively with R, giving it one instruction (input) at a time, and getting results (outputs) as a result of these instructions.</w:t>
      </w:r>
      <w:r w:rsidR="00867B63">
        <w:rPr>
          <w:rStyle w:val="FootnoteReference"/>
        </w:rPr>
        <w:footnoteReference w:id="3"/>
      </w:r>
      <w:r w:rsidR="00867B63">
        <w:t xml:space="preserve"> </w:t>
      </w:r>
    </w:p>
    <w:p w:rsidR="009C1D11" w:rsidRDefault="009C1D11" w:rsidP="0010602F">
      <w:pPr>
        <w:pStyle w:val="ListParagraph"/>
        <w:jc w:val="both"/>
      </w:pPr>
    </w:p>
    <w:p w:rsidR="009C1D11" w:rsidRDefault="008450F9" w:rsidP="0010602F">
      <w:pPr>
        <w:pStyle w:val="ListParagraph"/>
        <w:numPr>
          <w:ilvl w:val="0"/>
          <w:numId w:val="8"/>
        </w:numPr>
        <w:jc w:val="both"/>
      </w:pPr>
      <w:r w:rsidRPr="009C1D11">
        <w:rPr>
          <w:b/>
        </w:rPr>
        <w:t>Top left</w:t>
      </w:r>
      <w:r>
        <w:t>: The script window</w:t>
      </w:r>
      <w:r w:rsidR="005E0222">
        <w:t xml:space="preserve"> and data viewer</w:t>
      </w:r>
      <w: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t xml:space="preserve">hether or not R did what you wanted it to do. Code in the script window looks a bit different to that in the console itself, in that it is colour coded according to the types of instructions </w:t>
      </w:r>
      <w:proofErr w:type="spellStart"/>
      <w:r w:rsidR="005E0222">
        <w:t>RStudio</w:t>
      </w:r>
      <w:proofErr w:type="spellEnd"/>
      <w:r w:rsidR="005E0222">
        <w:t xml:space="preserve"> things it contains, and in general is better formatted to be easier for people to understand. By using the function </w:t>
      </w:r>
      <w:proofErr w:type="gramStart"/>
      <w:r w:rsidR="005E0222">
        <w:t>View(</w:t>
      </w:r>
      <w:proofErr w:type="gramEnd"/>
      <w:r w:rsidR="005E0222">
        <w:t>) or similar, you can also create and view datasets in this pane, with an SPSS or Excel style look about them.</w:t>
      </w:r>
    </w:p>
    <w:p w:rsidR="009C1D11" w:rsidRDefault="009C1D11" w:rsidP="0010602F">
      <w:pPr>
        <w:pStyle w:val="ListParagraph"/>
        <w:jc w:val="both"/>
      </w:pPr>
    </w:p>
    <w:p w:rsidR="005E0222" w:rsidRDefault="005E0222" w:rsidP="0010602F">
      <w:pPr>
        <w:pStyle w:val="ListParagraph"/>
        <w:numPr>
          <w:ilvl w:val="0"/>
          <w:numId w:val="8"/>
        </w:numPr>
        <w:jc w:val="both"/>
      </w:pPr>
      <w:r w:rsidRPr="009C1D11">
        <w:rPr>
          <w:b/>
        </w:rPr>
        <w:t>Top Right</w:t>
      </w:r>
      <w: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rsidR="009C1D11" w:rsidRDefault="009C1D11" w:rsidP="0010602F">
      <w:pPr>
        <w:pStyle w:val="ListParagraph"/>
        <w:jc w:val="both"/>
      </w:pPr>
    </w:p>
    <w:p w:rsidR="00330960" w:rsidRDefault="005E0222" w:rsidP="0010602F">
      <w:pPr>
        <w:pStyle w:val="ListParagraph"/>
        <w:numPr>
          <w:ilvl w:val="0"/>
          <w:numId w:val="8"/>
        </w:numPr>
        <w:jc w:val="both"/>
      </w:pPr>
      <w:r w:rsidRPr="009C1D11">
        <w:rPr>
          <w:b/>
        </w:rPr>
        <w:t>Bottom Left</w:t>
      </w:r>
      <w: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t xml:space="preserve"> (</w:t>
      </w:r>
      <w:proofErr w:type="spellStart"/>
      <w:r w:rsidR="00330960">
        <w:t>self explanatory</w:t>
      </w:r>
      <w:proofErr w:type="spellEnd"/>
      <w:r w:rsidR="00330960">
        <w:t>), Packages, which allows downloading of and information about the packages of functions which have currently been installed and loaded, and Viewer (which I’ve never used).</w:t>
      </w:r>
    </w:p>
    <w:p w:rsidR="00330960" w:rsidRDefault="00330960" w:rsidP="0010602F">
      <w:pPr>
        <w:jc w:val="both"/>
      </w:pPr>
    </w:p>
    <w:p w:rsidR="006415D9" w:rsidRDefault="00330960" w:rsidP="0010602F">
      <w:pPr>
        <w:jc w:val="both"/>
      </w:pPr>
      <w:r>
        <w:t xml:space="preserve">Although the </w:t>
      </w:r>
      <w:r w:rsidR="00AA2B75">
        <w:t xml:space="preserve">two panes on the right hand side of the </w:t>
      </w:r>
      <w:proofErr w:type="spellStart"/>
      <w:r w:rsidR="00AA2B75">
        <w:t>RStudio</w:t>
      </w:r>
      <w:proofErr w:type="spellEnd"/>
      <w:r w:rsidR="00AA2B75">
        <w:t xml:space="preserve">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complete a data management process, you should get into the habit of including those instructions in the scripts. </w:t>
      </w:r>
    </w:p>
    <w:p w:rsidR="00193F35" w:rsidRPr="004705BC" w:rsidRDefault="00193F35" w:rsidP="0010602F">
      <w:pPr>
        <w:jc w:val="both"/>
      </w:pPr>
      <w:commentRangeStart w:id="14"/>
      <w:r w:rsidRPr="00263572">
        <w:rPr>
          <w:rFonts w:ascii="Berlin Sans FB" w:hAnsi="Berlin Sans FB"/>
          <w:b/>
        </w:rPr>
        <w:t xml:space="preserve">Exercise </w:t>
      </w:r>
      <w:r>
        <w:rPr>
          <w:rFonts w:ascii="Berlin Sans FB" w:hAnsi="Berlin Sans FB"/>
          <w:b/>
        </w:rPr>
        <w:t>3</w:t>
      </w:r>
      <w:r>
        <w:rPr>
          <w:rFonts w:ascii="Berlin Sans FB" w:hAnsi="Berlin Sans FB"/>
        </w:rPr>
        <w:t xml:space="preserve">: Open up the R GUI directly, explore and close it, and then open up R within </w:t>
      </w:r>
      <w:proofErr w:type="spellStart"/>
      <w:r>
        <w:rPr>
          <w:rFonts w:ascii="Berlin Sans FB" w:hAnsi="Berlin Sans FB"/>
        </w:rPr>
        <w:t>RStudio</w:t>
      </w:r>
      <w:proofErr w:type="spellEnd"/>
      <w:r>
        <w:rPr>
          <w:rFonts w:ascii="Berlin Sans FB" w:hAnsi="Berlin Sans FB"/>
        </w:rPr>
        <w:t xml:space="preserve">. Create, but don’t save, an R script. Enter some text into the R script, and also directly into the IO pane. Move panes around in </w:t>
      </w:r>
      <w:proofErr w:type="spellStart"/>
      <w:r>
        <w:rPr>
          <w:rFonts w:ascii="Berlin Sans FB" w:hAnsi="Berlin Sans FB"/>
        </w:rPr>
        <w:t>RStudio</w:t>
      </w:r>
      <w:proofErr w:type="spellEnd"/>
      <w:r>
        <w:rPr>
          <w:rFonts w:ascii="Berlin Sans FB" w:hAnsi="Berlin Sans FB"/>
        </w:rPr>
        <w:t xml:space="preserve"> and explore some of the options in the dropdown menu. </w:t>
      </w:r>
      <w:commentRangeEnd w:id="14"/>
      <w:r w:rsidR="009223F5">
        <w:rPr>
          <w:rStyle w:val="CommentReference"/>
        </w:rPr>
        <w:commentReference w:id="14"/>
      </w:r>
    </w:p>
    <w:p w:rsidR="006415D9" w:rsidRPr="00B6448D" w:rsidRDefault="006415D9" w:rsidP="0010602F">
      <w:pPr>
        <w:pStyle w:val="Heading2"/>
        <w:jc w:val="both"/>
        <w:rPr>
          <w:b/>
          <w:color w:val="000000" w:themeColor="text1"/>
        </w:rPr>
      </w:pPr>
      <w:bookmarkStart w:id="15" w:name="_Toc447804284"/>
      <w:commentRangeStart w:id="16"/>
      <w:proofErr w:type="spellStart"/>
      <w:r w:rsidRPr="00B6448D">
        <w:rPr>
          <w:b/>
          <w:color w:val="000000" w:themeColor="text1"/>
        </w:rPr>
        <w:t>RStudio</w:t>
      </w:r>
      <w:proofErr w:type="spellEnd"/>
      <w:r w:rsidRPr="00B6448D">
        <w:rPr>
          <w:b/>
          <w:color w:val="000000" w:themeColor="text1"/>
        </w:rPr>
        <w:t xml:space="preserve"> Features</w:t>
      </w:r>
      <w:bookmarkEnd w:id="15"/>
      <w:commentRangeEnd w:id="16"/>
      <w:r w:rsidR="00986FA2">
        <w:rPr>
          <w:rStyle w:val="CommentReference"/>
          <w:rFonts w:asciiTheme="minorHAnsi" w:eastAsiaTheme="minorHAnsi" w:hAnsiTheme="minorHAnsi" w:cstheme="minorBidi"/>
          <w:color w:val="auto"/>
        </w:rPr>
        <w:commentReference w:id="16"/>
      </w:r>
    </w:p>
    <w:p w:rsidR="00193F35" w:rsidRDefault="00193F35" w:rsidP="0010602F">
      <w:pPr>
        <w:jc w:val="both"/>
        <w:rPr>
          <w:rFonts w:ascii="Berlin Sans FB" w:hAnsi="Berlin Sans FB"/>
          <w:b/>
        </w:rPr>
      </w:pPr>
    </w:p>
    <w:p w:rsidR="00193F35" w:rsidRPr="004705BC" w:rsidRDefault="00193F35" w:rsidP="0010602F">
      <w:pPr>
        <w:jc w:val="both"/>
      </w:pPr>
      <w:r w:rsidRPr="00263572">
        <w:rPr>
          <w:rFonts w:ascii="Berlin Sans FB" w:hAnsi="Berlin Sans FB"/>
          <w:b/>
        </w:rPr>
        <w:t xml:space="preserve">Exercise </w:t>
      </w:r>
      <w:r>
        <w:rPr>
          <w:rFonts w:ascii="Berlin Sans FB" w:hAnsi="Berlin Sans FB"/>
          <w:b/>
        </w:rPr>
        <w:t>4</w:t>
      </w:r>
      <w:r>
        <w:rPr>
          <w:rFonts w:ascii="Berlin Sans FB" w:hAnsi="Berlin Sans FB"/>
        </w:rPr>
        <w:t xml:space="preserve">: (Optional): Go into the ‘global options’ line within the ‘Tools’ dropdown menu within </w:t>
      </w:r>
      <w:proofErr w:type="spellStart"/>
      <w:r>
        <w:rPr>
          <w:rFonts w:ascii="Berlin Sans FB" w:hAnsi="Berlin Sans FB"/>
        </w:rPr>
        <w:t>RStudio</w:t>
      </w:r>
      <w:proofErr w:type="spellEnd"/>
      <w:r>
        <w:rPr>
          <w:rFonts w:ascii="Berlin Sans FB" w:hAnsi="Berlin Sans FB"/>
        </w:rPr>
        <w:t xml:space="preserve">, then select ‘Appearance’, then the ‘Idle Fingers’ editor theme. The colour coding described below uses this theme, but the principle is broader. If you prefer, select a different theme, or use the default theme. </w:t>
      </w:r>
    </w:p>
    <w:p w:rsidR="00193F35" w:rsidRDefault="00193F35" w:rsidP="0010602F">
      <w:pPr>
        <w:jc w:val="both"/>
      </w:pPr>
    </w:p>
    <w:p w:rsidR="00E61821" w:rsidRDefault="006415D9" w:rsidP="0010602F">
      <w:pPr>
        <w:jc w:val="both"/>
      </w:pPr>
      <w:proofErr w:type="spellStart"/>
      <w:r>
        <w:t>RStudio</w:t>
      </w:r>
      <w:proofErr w:type="spellEnd"/>
      <w:r>
        <w:t xml:space="preserve"> offers a number of subtle but important features compared with accessing R through its native GUI. </w:t>
      </w:r>
      <w:r w:rsidR="00E61821">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rsidR="00E61821" w:rsidRDefault="00E61821" w:rsidP="00ED1B11">
      <w:pPr>
        <w:keepNext/>
        <w:jc w:val="center"/>
      </w:pPr>
      <w:r>
        <w:rPr>
          <w:noProof/>
          <w:lang w:eastAsia="en-GB"/>
        </w:rPr>
        <w:drawing>
          <wp:inline distT="0" distB="0" distL="0" distR="0" wp14:anchorId="2F5D2F15" wp14:editId="24E40A9A">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112510"/>
                    </a:xfrm>
                    <a:prstGeom prst="rect">
                      <a:avLst/>
                    </a:prstGeom>
                  </pic:spPr>
                </pic:pic>
              </a:graphicData>
            </a:graphic>
          </wp:inline>
        </w:drawing>
      </w:r>
    </w:p>
    <w:p w:rsidR="00E61821" w:rsidRDefault="00E61821" w:rsidP="0010602F">
      <w:pPr>
        <w:pStyle w:val="Caption"/>
        <w:jc w:val="both"/>
      </w:pPr>
      <w:r>
        <w:t xml:space="preserve">Figure </w:t>
      </w:r>
      <w:r w:rsidR="000669BB">
        <w:fldChar w:fldCharType="begin"/>
      </w:r>
      <w:r w:rsidR="000669BB">
        <w:instrText xml:space="preserve"> SEQ Figure \* ARABIC </w:instrText>
      </w:r>
      <w:r w:rsidR="000669BB">
        <w:fldChar w:fldCharType="separate"/>
      </w:r>
      <w:r w:rsidR="00305671">
        <w:rPr>
          <w:noProof/>
        </w:rPr>
        <w:t>3</w:t>
      </w:r>
      <w:r w:rsidR="000669BB">
        <w:rPr>
          <w:noProof/>
        </w:rPr>
        <w:fldChar w:fldCharType="end"/>
      </w:r>
      <w:r>
        <w:t xml:space="preserve"> Example of an R script in the </w:t>
      </w:r>
      <w:proofErr w:type="spellStart"/>
      <w:r>
        <w:t>RStudio</w:t>
      </w:r>
      <w:proofErr w:type="spellEnd"/>
      <w:r>
        <w:t xml:space="preserve"> console</w:t>
      </w:r>
    </w:p>
    <w:p w:rsidR="00E61821" w:rsidRDefault="00E61821" w:rsidP="0010602F">
      <w:pPr>
        <w:jc w:val="both"/>
      </w:pPr>
      <w:r>
        <w:t xml:space="preserve">One of the first things to note is that different parts of the text are coloured in different ways. These colours aren’t put in manually by the user, by generated automatically by </w:t>
      </w:r>
      <w:proofErr w:type="spellStart"/>
      <w:r>
        <w:t>RStudio</w:t>
      </w:r>
      <w:proofErr w:type="spellEnd"/>
      <w:r>
        <w:t>, as it recognises different parts of the text as specifying different types of information for the R Console. Some examples:</w:t>
      </w:r>
    </w:p>
    <w:p w:rsidR="00E61821" w:rsidRDefault="00E61821" w:rsidP="0010602F">
      <w:pPr>
        <w:pStyle w:val="ListParagraph"/>
        <w:numPr>
          <w:ilvl w:val="0"/>
          <w:numId w:val="4"/>
        </w:numPr>
        <w:jc w:val="both"/>
      </w:pPr>
      <w:r w:rsidRPr="00D20314">
        <w:rPr>
          <w:b/>
        </w:rPr>
        <w:lastRenderedPageBreak/>
        <w:t>Light orange</w:t>
      </w:r>
      <w:r>
        <w:t xml:space="preserve"> (lines 1, 2, 4, 17, </w:t>
      </w:r>
      <w:proofErr w:type="gramStart"/>
      <w:r>
        <w:t>25</w:t>
      </w:r>
      <w:proofErr w:type="gramEnd"/>
      <w:r>
        <w:t>):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rsidR="00E61821" w:rsidRDefault="00E61821" w:rsidP="0010602F">
      <w:pPr>
        <w:pStyle w:val="ListParagraph"/>
        <w:numPr>
          <w:ilvl w:val="0"/>
          <w:numId w:val="4"/>
        </w:numPr>
        <w:jc w:val="both"/>
      </w:pPr>
      <w:r w:rsidRPr="00D20314">
        <w:rPr>
          <w:b/>
        </w:rPr>
        <w:t>Dark orange</w:t>
      </w:r>
      <w:r>
        <w:t xml:space="preserve"> (</w:t>
      </w:r>
      <w:r w:rsidR="00342E04">
        <w:t xml:space="preserve">most lines 9-27): These are some of the functions contained in ‘Base R’, the functions that are an integral part of the R language. The function shown here is the ‘require’ function, which loads R packages, containing additional functions, into the current R environment. </w:t>
      </w:r>
    </w:p>
    <w:p w:rsidR="00342E04" w:rsidRDefault="00342E04" w:rsidP="0010602F">
      <w:pPr>
        <w:pStyle w:val="ListParagraph"/>
        <w:numPr>
          <w:ilvl w:val="0"/>
          <w:numId w:val="4"/>
        </w:numPr>
        <w:jc w:val="both"/>
      </w:pPr>
      <w:r w:rsidRPr="00D20314">
        <w:rPr>
          <w:b/>
        </w:rPr>
        <w:t>Green</w:t>
      </w:r>
      <w:r>
        <w:t xml:space="preserve"> (lines 30 onwards): These are ‘string’ objects. Strings are technically vectors of character objects, but more intuitively ‘chunks’ of text. The distinction between string and other objects is subtle but important. </w:t>
      </w:r>
    </w:p>
    <w:p w:rsidR="00C100F2" w:rsidRDefault="00342E04" w:rsidP="0010602F">
      <w:pPr>
        <w:pStyle w:val="ListParagraph"/>
        <w:numPr>
          <w:ilvl w:val="0"/>
          <w:numId w:val="4"/>
        </w:numPr>
        <w:jc w:val="both"/>
      </w:pPr>
      <w:r w:rsidRPr="00D20314">
        <w:rPr>
          <w:b/>
        </w:rPr>
        <w:t>Blue</w:t>
      </w:r>
      <w:r>
        <w:t xml:space="preserve"> (throughout): These include symbols like parentheses (), </w:t>
      </w:r>
      <w:r w:rsidR="00C100F2">
        <w:t xml:space="preserve">the assignment operator &lt;-, </w:t>
      </w:r>
      <w:r>
        <w:t>the pipe operator %</w:t>
      </w:r>
      <w:proofErr w:type="gramStart"/>
      <w:r>
        <w:t>&gt;%</w:t>
      </w:r>
      <w:proofErr w:type="gramEnd"/>
      <w:r>
        <w:t xml:space="preserve">, and simple (‘unpaired’) values (10, 50, 90, </w:t>
      </w:r>
      <w:proofErr w:type="spellStart"/>
      <w:r>
        <w:t>etc</w:t>
      </w:r>
      <w:proofErr w:type="spellEnd"/>
      <w:r>
        <w:t xml:space="preserve">). Apart from the simple values, these symbols can be best thought of as </w:t>
      </w:r>
      <w:r w:rsidR="00C100F2">
        <w:t xml:space="preserve">being like conjunctions (‘and’, ‘with’, ‘and then’ </w:t>
      </w:r>
      <w:proofErr w:type="spellStart"/>
      <w:r w:rsidR="00C100F2">
        <w:t>etc</w:t>
      </w:r>
      <w:proofErr w:type="spellEnd"/>
      <w:r w:rsidR="00C100F2">
        <w:t xml:space="preserve">) in sentences, with the roles of joining and connecting statements together. </w:t>
      </w:r>
    </w:p>
    <w:p w:rsidR="00C100F2" w:rsidRDefault="00C100F2" w:rsidP="0010602F">
      <w:pPr>
        <w:pStyle w:val="ListParagraph"/>
        <w:numPr>
          <w:ilvl w:val="0"/>
          <w:numId w:val="4"/>
        </w:numPr>
        <w:jc w:val="both"/>
      </w:pPr>
      <w:r w:rsidRPr="00D20314">
        <w:rPr>
          <w:b/>
        </w:rPr>
        <w:t>White</w:t>
      </w:r>
      <w:r>
        <w:t xml:space="preserve"> (throughout): These pieces of the text are objects and non-base functions. They are the equivalent to nouns and verbs in sentences: ‘things’ and ‘stuff that gets done to things’. Just as in English, where nouns can get turned to verbs (e.g. ‘crawfished’, to use a </w:t>
      </w:r>
      <w:proofErr w:type="spellStart"/>
      <w:r>
        <w:t>Bushism</w:t>
      </w:r>
      <w:proofErr w:type="spellEnd"/>
      <w:r>
        <w:t>), and verbs can get turned into nouns (e.g. ‘decide’ to ‘decision’), there’s a similar kind of mutability in the R language, hence the same colour being applied to both parts of the text.</w:t>
      </w:r>
    </w:p>
    <w:p w:rsidR="00A51CD6" w:rsidRPr="008E71F9" w:rsidRDefault="00193F35" w:rsidP="0010602F">
      <w:pPr>
        <w:jc w:val="both"/>
      </w:pPr>
      <w:r w:rsidRPr="00193F35">
        <w:rPr>
          <w:rFonts w:ascii="Berlin Sans FB" w:hAnsi="Berlin Sans FB"/>
          <w:b/>
        </w:rPr>
        <w:t xml:space="preserve">Exercise </w:t>
      </w:r>
      <w:r>
        <w:rPr>
          <w:rFonts w:ascii="Berlin Sans FB" w:hAnsi="Berlin Sans FB"/>
          <w:b/>
        </w:rPr>
        <w:t>5</w:t>
      </w:r>
      <w:r>
        <w:rPr>
          <w:rFonts w:ascii="Berlin Sans FB" w:hAnsi="Berlin Sans FB"/>
        </w:rPr>
        <w:t>: Create an R script and write out some of the lines in the script above, noting how different parts of the code are highlighted in different ways. If a different colour scheme has be</w:t>
      </w:r>
      <w:r w:rsidR="008E71F9">
        <w:rPr>
          <w:rFonts w:ascii="Berlin Sans FB" w:hAnsi="Berlin Sans FB"/>
        </w:rPr>
        <w:t>en used, work out which text colours indicate which parts of the code. (</w:t>
      </w:r>
      <w:proofErr w:type="gramStart"/>
      <w:r w:rsidR="008E71F9">
        <w:rPr>
          <w:rFonts w:ascii="Berlin Sans FB" w:hAnsi="Berlin Sans FB"/>
        </w:rPr>
        <w:t>objects</w:t>
      </w:r>
      <w:proofErr w:type="gramEnd"/>
      <w:r w:rsidR="008E71F9">
        <w:rPr>
          <w:rFonts w:ascii="Berlin Sans FB" w:hAnsi="Berlin Sans FB"/>
        </w:rPr>
        <w:t xml:space="preserve">, operators, strings, comments, and so on.) Alternatively, look through the code snippet example presented in Tools -&gt; Options -&gt; Appearance -&gt; Editor </w:t>
      </w:r>
      <w:proofErr w:type="gramStart"/>
      <w:r w:rsidR="008E71F9">
        <w:rPr>
          <w:rFonts w:ascii="Berlin Sans FB" w:hAnsi="Berlin Sans FB"/>
        </w:rPr>
        <w:t>theme</w:t>
      </w:r>
      <w:proofErr w:type="gramEnd"/>
      <w:r w:rsidR="008E71F9">
        <w:rPr>
          <w:rFonts w:ascii="Berlin Sans FB" w:hAnsi="Berlin Sans FB"/>
        </w:rPr>
        <w:t xml:space="preserve">, and how this changes when different themes are selected. </w:t>
      </w:r>
      <w:r w:rsidRPr="00193F35">
        <w:rPr>
          <w:rFonts w:ascii="Berlin Sans FB" w:hAnsi="Berlin Sans FB"/>
        </w:rPr>
        <w:t xml:space="preserve"> </w:t>
      </w:r>
    </w:p>
    <w:p w:rsidR="00C100F2" w:rsidRPr="00B6448D" w:rsidRDefault="00A51CD6" w:rsidP="0010602F">
      <w:pPr>
        <w:pStyle w:val="Heading2"/>
        <w:jc w:val="both"/>
        <w:rPr>
          <w:b/>
          <w:color w:val="000000" w:themeColor="text1"/>
        </w:rPr>
      </w:pPr>
      <w:bookmarkStart w:id="17" w:name="_Toc447804285"/>
      <w:r w:rsidRPr="00B6448D">
        <w:rPr>
          <w:b/>
          <w:color w:val="000000" w:themeColor="text1"/>
        </w:rPr>
        <w:t>Autocomplete features</w:t>
      </w:r>
      <w:bookmarkEnd w:id="17"/>
      <w:r w:rsidRPr="00B6448D">
        <w:rPr>
          <w:b/>
          <w:color w:val="000000" w:themeColor="text1"/>
        </w:rPr>
        <w:t xml:space="preserve"> </w:t>
      </w:r>
    </w:p>
    <w:p w:rsidR="00C100F2" w:rsidRDefault="00C100F2" w:rsidP="0010602F">
      <w:pPr>
        <w:jc w:val="both"/>
      </w:pPr>
      <w:r>
        <w:t xml:space="preserve">Most of the features in the script pane are only apparent when writing in the pane. </w:t>
      </w:r>
      <w:r w:rsidR="00A51CD6">
        <w:t>For example, if you type</w:t>
      </w:r>
    </w:p>
    <w:p w:rsidR="00A51CD6" w:rsidRPr="00A51CD6" w:rsidRDefault="00A51CD6" w:rsidP="0010602F">
      <w:pPr>
        <w:jc w:val="both"/>
        <w:rPr>
          <w:rFonts w:ascii="Lucida Console" w:hAnsi="Lucida Console"/>
        </w:rPr>
      </w:pPr>
      <w:proofErr w:type="spellStart"/>
      <w:proofErr w:type="gramStart"/>
      <w:r>
        <w:rPr>
          <w:rFonts w:ascii="Lucida Console" w:hAnsi="Lucida Console"/>
        </w:rPr>
        <w:t>rm</w:t>
      </w:r>
      <w:proofErr w:type="spellEnd"/>
      <w:r>
        <w:rPr>
          <w:rFonts w:ascii="Lucida Console" w:hAnsi="Lucida Console"/>
        </w:rPr>
        <w:t>(</w:t>
      </w:r>
      <w:proofErr w:type="gramEnd"/>
    </w:p>
    <w:p w:rsidR="00A51CD6" w:rsidRDefault="00A51CD6" w:rsidP="0010602F">
      <w:pPr>
        <w:jc w:val="both"/>
      </w:pPr>
      <w:r>
        <w:t xml:space="preserve">Into the script, </w:t>
      </w:r>
      <w:proofErr w:type="spellStart"/>
      <w:r>
        <w:t>RStudio</w:t>
      </w:r>
      <w:proofErr w:type="spellEnd"/>
      <w:r>
        <w:t xml:space="preserve"> automatically adds a right parentheses</w:t>
      </w:r>
    </w:p>
    <w:p w:rsidR="00A51CD6" w:rsidRPr="00A51CD6" w:rsidRDefault="00A51CD6" w:rsidP="0010602F">
      <w:pPr>
        <w:jc w:val="both"/>
        <w:rPr>
          <w:rFonts w:ascii="Lucida Console" w:hAnsi="Lucida Console"/>
        </w:rPr>
      </w:pPr>
      <w:proofErr w:type="spellStart"/>
      <w:proofErr w:type="gramStart"/>
      <w:r>
        <w:rPr>
          <w:rFonts w:ascii="Lucida Console" w:hAnsi="Lucida Console"/>
        </w:rPr>
        <w:t>rm</w:t>
      </w:r>
      <w:proofErr w:type="spellEnd"/>
      <w:r>
        <w:rPr>
          <w:rFonts w:ascii="Lucida Console" w:hAnsi="Lucida Console"/>
        </w:rPr>
        <w:t>()</w:t>
      </w:r>
      <w:proofErr w:type="gramEnd"/>
    </w:p>
    <w:p w:rsidR="00A51CD6" w:rsidRDefault="00A51CD6" w:rsidP="0010602F">
      <w:pPr>
        <w:jc w:val="both"/>
      </w:pPr>
      <w:r>
        <w:t>Because it knows that this particular piece of text refers to a function rather than an object, and functions need to have an open parentheses ‘(‘at the</w:t>
      </w:r>
      <w:r w:rsidR="00C10097">
        <w:t xml:space="preserve"> start and a closed parentheses</w:t>
      </w:r>
      <w:r>
        <w:t>‘)’ at the end. If your cursor (indicated with a vertical line ‘|’ ) is located in the middle of this function, immediately after the left parentheses, and you press the tab button, the following drop-down list opens up</w:t>
      </w:r>
    </w:p>
    <w:p w:rsidR="00A51CD6" w:rsidRDefault="00A51CD6" w:rsidP="00ED1B11">
      <w:pPr>
        <w:jc w:val="center"/>
      </w:pPr>
      <w:r>
        <w:rPr>
          <w:noProof/>
          <w:lang w:eastAsia="en-GB"/>
        </w:rPr>
        <w:lastRenderedPageBreak/>
        <w:drawing>
          <wp:inline distT="0" distB="0" distL="0" distR="0" wp14:anchorId="5B7784D8" wp14:editId="13303693">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p>
    <w:p w:rsidR="00A51CD6" w:rsidRDefault="00A51CD6" w:rsidP="0010602F">
      <w:pPr>
        <w:jc w:val="both"/>
      </w:pPr>
    </w:p>
    <w:p w:rsidR="00A51CD6" w:rsidRDefault="00A51CD6" w:rsidP="0010602F">
      <w:pPr>
        <w:jc w:val="both"/>
      </w:pPr>
      <w:r>
        <w:t xml:space="preserve">The purple </w:t>
      </w:r>
      <w:r w:rsidR="00A76C7F">
        <w:t xml:space="preserve">items </w:t>
      </w:r>
      <w:r>
        <w:t xml:space="preserve">in the list are known as the </w:t>
      </w:r>
      <w:r w:rsidRPr="00A51CD6">
        <w:rPr>
          <w:b/>
        </w:rPr>
        <w:t>arguments</w:t>
      </w:r>
      <w:r>
        <w:t xml:space="preserve"> to the function, which modify the function’s behaviour.</w:t>
      </w:r>
      <w:r w:rsidR="006A080D">
        <w:rPr>
          <w:rStyle w:val="FootnoteReference"/>
        </w:rPr>
        <w:footnoteReference w:id="4"/>
      </w:r>
      <w:r>
        <w:t xml:space="preserve"> </w:t>
      </w:r>
      <w:r w:rsidR="00A76C7F">
        <w:t xml:space="preserve">The yellow items in the list are objects found in the current R environment. These are things that you might want to pass to the function. </w:t>
      </w:r>
    </w:p>
    <w:p w:rsidR="00A76C7F" w:rsidRDefault="00A76C7F" w:rsidP="0010602F">
      <w:pPr>
        <w:jc w:val="both"/>
      </w:pPr>
      <w:r>
        <w:t xml:space="preserve">You can also see the yellow box to the right of the drop down list. This contains extra information on the particular highlighted item. </w:t>
      </w:r>
    </w:p>
    <w:p w:rsidR="008E71F9" w:rsidRPr="008E71F9" w:rsidRDefault="008E71F9" w:rsidP="0010602F">
      <w:pPr>
        <w:jc w:val="both"/>
      </w:pPr>
      <w:r w:rsidRPr="00193F35">
        <w:rPr>
          <w:rFonts w:ascii="Berlin Sans FB" w:hAnsi="Berlin Sans FB"/>
          <w:b/>
        </w:rPr>
        <w:t xml:space="preserve">Exercise </w:t>
      </w:r>
      <w:r>
        <w:rPr>
          <w:rFonts w:ascii="Berlin Sans FB" w:hAnsi="Berlin Sans FB"/>
          <w:b/>
        </w:rPr>
        <w:t>6</w:t>
      </w:r>
      <w:r>
        <w:rPr>
          <w:rFonts w:ascii="Berlin Sans FB" w:hAnsi="Berlin Sans FB"/>
        </w:rPr>
        <w:t xml:space="preserve">: Reproduce the in-text drop-down list shown above.  </w:t>
      </w:r>
      <w:r w:rsidRPr="00193F35">
        <w:rPr>
          <w:rFonts w:ascii="Berlin Sans FB" w:hAnsi="Berlin Sans FB"/>
        </w:rPr>
        <w:t xml:space="preserve"> </w:t>
      </w:r>
    </w:p>
    <w:p w:rsidR="00A76C7F" w:rsidRDefault="00A76C7F" w:rsidP="0010602F">
      <w:pPr>
        <w:jc w:val="both"/>
      </w:pPr>
      <w:r>
        <w:t>Another useful feature is name autocomplete. For example I can create an object, with a very long name, containing a value, as follows:</w:t>
      </w:r>
    </w:p>
    <w:p w:rsidR="00A76C7F" w:rsidRDefault="00A76C7F" w:rsidP="0010602F">
      <w:pPr>
        <w:jc w:val="both"/>
        <w:rPr>
          <w:rFonts w:ascii="Lucida Console" w:hAnsi="Lucida Console"/>
        </w:rPr>
      </w:pPr>
      <w:r>
        <w:rPr>
          <w:rFonts w:ascii="Lucida Console" w:hAnsi="Lucida Console"/>
        </w:rPr>
        <w:t>this_is_a_very_long_name_that_i_have_decided_to_use_because_i_really_like_typing_for_the_sake_of_it &lt;- 2</w:t>
      </w:r>
    </w:p>
    <w:p w:rsidR="00A76C7F" w:rsidRDefault="00A76C7F" w:rsidP="0010602F">
      <w:pPr>
        <w:jc w:val="both"/>
      </w:pPr>
      <w:r>
        <w:t>Here I have created an object with a very long name, which just contains (has been assigned, using the assignment operator &lt;</w:t>
      </w:r>
      <w:proofErr w:type="gramStart"/>
      <w:r>
        <w:t>- )</w:t>
      </w:r>
      <w:proofErr w:type="gramEnd"/>
      <w:r>
        <w:t xml:space="preserve"> the value 2. After creating this object, </w:t>
      </w:r>
      <w:r w:rsidR="00A470F7">
        <w:t>I can type the first bit of the name, then press ‘tab’, and I get a drop-down menu:</w:t>
      </w:r>
    </w:p>
    <w:p w:rsidR="00A470F7" w:rsidRPr="00A470F7" w:rsidRDefault="00A470F7" w:rsidP="00ED1B11">
      <w:r>
        <w:rPr>
          <w:noProof/>
          <w:lang w:eastAsia="en-GB"/>
        </w:rPr>
        <w:drawing>
          <wp:inline distT="0" distB="0" distL="0" distR="0" wp14:anchorId="3BAA72A7" wp14:editId="14FD54ED">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rsidR="00A76C7F" w:rsidRDefault="00A470F7" w:rsidP="0010602F">
      <w:pPr>
        <w:jc w:val="both"/>
      </w:pPr>
      <w:proofErr w:type="spellStart"/>
      <w:r>
        <w:t>Rstudio</w:t>
      </w:r>
      <w:proofErr w:type="spellEnd"/>
      <w:r>
        <w:t xml:space="preserve"> knows that there are two possible objects in the workspace that I might be referring to, </w:t>
      </w:r>
      <w:proofErr w:type="spellStart"/>
      <w:r>
        <w:rPr>
          <w:rFonts w:ascii="Lucida Console" w:hAnsi="Lucida Console"/>
        </w:rPr>
        <w:t>this_data</w:t>
      </w:r>
      <w:proofErr w:type="spellEnd"/>
      <w:r>
        <w:rPr>
          <w:rFonts w:ascii="Lucida Console" w:hAnsi="Lucida Console"/>
        </w:rPr>
        <w:t xml:space="preserve"> </w:t>
      </w:r>
      <w: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w:t>
      </w:r>
      <w:proofErr w:type="spellStart"/>
      <w:r>
        <w:t>mis</w:t>
      </w:r>
      <w:proofErr w:type="spellEnd"/>
      <w:r>
        <w:t xml:space="preserve">-type </w:t>
      </w:r>
      <w:r>
        <w:lastRenderedPageBreak/>
        <w:t xml:space="preserve">something in R, it will think you are referring to a completely different object, either creating an object by accident (leading to errors occurring later in the code), or not finding the object you are referring to (leading to an error at this point in the code). </w:t>
      </w:r>
    </w:p>
    <w:p w:rsidR="00A470F7" w:rsidRPr="00A51CD6" w:rsidRDefault="00A470F7" w:rsidP="0010602F">
      <w:pPr>
        <w:jc w:val="both"/>
        <w:rPr>
          <w:rFonts w:ascii="Lucida Console" w:hAnsi="Lucida Console"/>
        </w:rPr>
      </w:pPr>
      <w:r>
        <w:t xml:space="preserve">It is very important to note that R is CASE SENSITIVE, meaning that, for example, </w:t>
      </w:r>
      <w:proofErr w:type="spellStart"/>
      <w:r>
        <w:rPr>
          <w:rFonts w:ascii="Lucida Console" w:hAnsi="Lucida Console"/>
        </w:rPr>
        <w:t>this_object</w:t>
      </w:r>
      <w:proofErr w:type="spellEnd"/>
      <w:r>
        <w:rPr>
          <w:rFonts w:ascii="Lucida Console" w:hAnsi="Lucida Console"/>
        </w:rPr>
        <w:t xml:space="preserve"> </w:t>
      </w:r>
      <w:r>
        <w:t xml:space="preserve">and </w:t>
      </w:r>
      <w:proofErr w:type="spellStart"/>
      <w:r>
        <w:rPr>
          <w:rFonts w:ascii="Lucida Console" w:hAnsi="Lucida Console"/>
        </w:rPr>
        <w:t>This_object</w:t>
      </w:r>
      <w:proofErr w:type="spellEnd"/>
      <w:r>
        <w:rPr>
          <w:rFonts w:ascii="Lucida Console" w:hAnsi="Lucida Console"/>
        </w:rPr>
        <w:t xml:space="preserve"> </w:t>
      </w:r>
      <w:r>
        <w:t xml:space="preserve">are thought to be completely different objects. Similarly, </w:t>
      </w:r>
      <w:proofErr w:type="spellStart"/>
      <w:r w:rsidR="00F92676">
        <w:rPr>
          <w:rFonts w:ascii="Lucida Console" w:hAnsi="Lucida Console"/>
        </w:rPr>
        <w:t>this_object</w:t>
      </w:r>
      <w:proofErr w:type="spellEnd"/>
      <w:r w:rsidR="00F92676">
        <w:rPr>
          <w:rFonts w:ascii="Lucida Console" w:hAnsi="Lucida Console"/>
        </w:rPr>
        <w:t xml:space="preserve"> </w:t>
      </w:r>
      <w:r w:rsidR="00F92676">
        <w:t xml:space="preserve">and </w:t>
      </w:r>
      <w:proofErr w:type="spellStart"/>
      <w:r w:rsidR="00F92676">
        <w:rPr>
          <w:rFonts w:ascii="Lucida Console" w:hAnsi="Lucida Console"/>
        </w:rPr>
        <w:t>this.object</w:t>
      </w:r>
      <w:proofErr w:type="spellEnd"/>
      <w:r w:rsidR="00F92676">
        <w:rPr>
          <w:rFonts w:ascii="Lucida Console" w:hAnsi="Lucida Console"/>
        </w:rPr>
        <w:t xml:space="preserve"> </w:t>
      </w:r>
      <w:r w:rsidR="00F92676">
        <w:t>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Finally, it is important to be aware that, with one exception,</w:t>
      </w:r>
      <w:r w:rsidR="00F92676">
        <w:rPr>
          <w:rStyle w:val="FootnoteReference"/>
        </w:rPr>
        <w:footnoteReference w:id="5"/>
      </w:r>
      <w:r w:rsidR="00F92676">
        <w:t xml:space="preserve"> the objects should contain no spaces: </w:t>
      </w:r>
      <w:proofErr w:type="spellStart"/>
      <w:r w:rsidR="00F92676">
        <w:rPr>
          <w:rFonts w:ascii="Lucida Console" w:hAnsi="Lucida Console"/>
        </w:rPr>
        <w:t>this_object</w:t>
      </w:r>
      <w:proofErr w:type="spellEnd"/>
      <w:r w:rsidR="00F92676">
        <w:rPr>
          <w:rFonts w:ascii="Lucida Console" w:hAnsi="Lucida Console"/>
        </w:rPr>
        <w:t xml:space="preserve"> </w:t>
      </w:r>
      <w:r w:rsidR="00F92676">
        <w:t xml:space="preserve">is recognised as one object, but </w:t>
      </w:r>
      <w:r w:rsidR="00F92676">
        <w:rPr>
          <w:rFonts w:ascii="Lucida Console" w:hAnsi="Lucida Console"/>
        </w:rPr>
        <w:t>this object</w:t>
      </w:r>
      <w:r w:rsidR="00F92676" w:rsidRPr="00F92676">
        <w:t xml:space="preserve"> </w:t>
      </w:r>
      <w:r w:rsidR="00F92676">
        <w:t xml:space="preserve">is thought to be two objects, </w:t>
      </w:r>
      <w:r w:rsidR="00F92676">
        <w:rPr>
          <w:rFonts w:ascii="Lucida Console" w:hAnsi="Lucida Console"/>
        </w:rPr>
        <w:t>this</w:t>
      </w:r>
      <w:r w:rsidR="00F92676">
        <w:t xml:space="preserve"> and </w:t>
      </w:r>
      <w:r w:rsidR="00F92676">
        <w:rPr>
          <w:rFonts w:ascii="Lucida Console" w:hAnsi="Lucida Console"/>
        </w:rPr>
        <w:t>object</w:t>
      </w:r>
      <w:r w:rsidR="00F92676">
        <w:t xml:space="preserve">, and will produce an error as you have not specified how </w:t>
      </w:r>
      <w:r w:rsidR="00F92676">
        <w:rPr>
          <w:rFonts w:ascii="Lucida Console" w:hAnsi="Lucida Console"/>
        </w:rPr>
        <w:t>this</w:t>
      </w:r>
      <w:r w:rsidR="00F92676">
        <w:t xml:space="preserve">  and  </w:t>
      </w:r>
      <w:r w:rsidR="00F92676">
        <w:rPr>
          <w:rFonts w:ascii="Lucida Console" w:hAnsi="Lucida Console"/>
        </w:rPr>
        <w:t>object</w:t>
      </w:r>
      <w:r w:rsidR="00F92676">
        <w:t xml:space="preserve">  should relate to each other. </w:t>
      </w:r>
    </w:p>
    <w:p w:rsidR="00B6448D" w:rsidRDefault="008E71F9" w:rsidP="0010602F">
      <w:pPr>
        <w:jc w:val="both"/>
        <w:rPr>
          <w:rFonts w:ascii="Berlin Sans FB" w:hAnsi="Berlin Sans FB"/>
        </w:rPr>
      </w:pPr>
      <w:r w:rsidRPr="00193F35">
        <w:rPr>
          <w:rFonts w:ascii="Berlin Sans FB" w:hAnsi="Berlin Sans FB"/>
          <w:b/>
        </w:rPr>
        <w:t xml:space="preserve">Exercise </w:t>
      </w:r>
      <w:r>
        <w:rPr>
          <w:rFonts w:ascii="Berlin Sans FB" w:hAnsi="Berlin Sans FB"/>
          <w:b/>
        </w:rPr>
        <w:t>7</w:t>
      </w:r>
      <w:r>
        <w:rPr>
          <w:rFonts w:ascii="Berlin Sans FB" w:hAnsi="Berlin Sans FB"/>
        </w:rPr>
        <w:t>: Produce two objects, one with a long name, the other with a short name, and whose names both start with the same characters, and use the drop-down menu to choose between them. Assign the value of one of the objects to the other object, and delete one or both objects.</w:t>
      </w: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commentRangeStart w:id="18"/>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p w:rsidR="00B6448D" w:rsidRDefault="00B6448D" w:rsidP="0010602F">
      <w:pPr>
        <w:jc w:val="both"/>
        <w:rPr>
          <w:rFonts w:ascii="Berlin Sans FB" w:hAnsi="Berlin Sans FB"/>
        </w:rPr>
      </w:pPr>
    </w:p>
    <w:commentRangeEnd w:id="18"/>
    <w:p w:rsidR="00B6448D" w:rsidRDefault="00986FA2" w:rsidP="0010602F">
      <w:pPr>
        <w:jc w:val="both"/>
        <w:rPr>
          <w:rFonts w:ascii="Berlin Sans FB" w:hAnsi="Berlin Sans FB"/>
        </w:rPr>
      </w:pPr>
      <w:r>
        <w:rPr>
          <w:rStyle w:val="CommentReference"/>
        </w:rPr>
        <w:commentReference w:id="18"/>
      </w:r>
    </w:p>
    <w:p w:rsidR="008E71F9" w:rsidRPr="008E71F9" w:rsidRDefault="008E71F9" w:rsidP="0010602F">
      <w:pPr>
        <w:jc w:val="both"/>
      </w:pPr>
      <w:r>
        <w:rPr>
          <w:rFonts w:ascii="Berlin Sans FB" w:hAnsi="Berlin Sans FB"/>
        </w:rPr>
        <w:t xml:space="preserve">  </w:t>
      </w:r>
      <w:r w:rsidRPr="00193F35">
        <w:rPr>
          <w:rFonts w:ascii="Berlin Sans FB" w:hAnsi="Berlin Sans FB"/>
        </w:rPr>
        <w:t xml:space="preserve"> </w:t>
      </w:r>
    </w:p>
    <w:p w:rsidR="00C100F2" w:rsidRPr="00B6448D" w:rsidRDefault="00BA3ABD" w:rsidP="0010602F">
      <w:pPr>
        <w:pStyle w:val="Heading1"/>
        <w:jc w:val="both"/>
        <w:rPr>
          <w:b/>
          <w:color w:val="000000" w:themeColor="text1"/>
        </w:rPr>
      </w:pPr>
      <w:bookmarkStart w:id="19" w:name="_Toc447804286"/>
      <w:commentRangeStart w:id="20"/>
      <w:r w:rsidRPr="00B6448D">
        <w:rPr>
          <w:b/>
          <w:color w:val="000000" w:themeColor="text1"/>
        </w:rPr>
        <w:t>Setting up R projects</w:t>
      </w:r>
      <w:bookmarkEnd w:id="19"/>
      <w:r w:rsidRPr="00B6448D">
        <w:rPr>
          <w:b/>
          <w:color w:val="000000" w:themeColor="text1"/>
        </w:rPr>
        <w:t xml:space="preserve"> </w:t>
      </w:r>
      <w:commentRangeEnd w:id="20"/>
      <w:r w:rsidR="00986FA2">
        <w:rPr>
          <w:rStyle w:val="CommentReference"/>
          <w:rFonts w:asciiTheme="minorHAnsi" w:eastAsiaTheme="minorHAnsi" w:hAnsiTheme="minorHAnsi" w:cstheme="minorBidi"/>
          <w:color w:val="auto"/>
        </w:rPr>
        <w:commentReference w:id="20"/>
      </w:r>
    </w:p>
    <w:p w:rsidR="0092615D" w:rsidRDefault="0092615D" w:rsidP="0010602F">
      <w:pPr>
        <w:pStyle w:val="Heading2"/>
        <w:jc w:val="both"/>
        <w:rPr>
          <w:b/>
          <w:color w:val="000000" w:themeColor="text1"/>
        </w:rPr>
      </w:pPr>
      <w:bookmarkStart w:id="21" w:name="_Toc447804287"/>
      <w:r w:rsidRPr="00B6448D">
        <w:rPr>
          <w:b/>
          <w:color w:val="000000" w:themeColor="text1"/>
        </w:rPr>
        <w:t>Creating an R Project</w:t>
      </w:r>
      <w:bookmarkEnd w:id="21"/>
    </w:p>
    <w:p w:rsidR="00B6448D" w:rsidRPr="00B6448D" w:rsidRDefault="00B6448D" w:rsidP="00B6448D"/>
    <w:p w:rsidR="00BA3ABD" w:rsidRDefault="00BA3ABD" w:rsidP="0010602F">
      <w:pPr>
        <w:jc w:val="both"/>
      </w:pPr>
      <w:r>
        <w:lastRenderedPageBreak/>
        <w:t xml:space="preserve">An important feature of </w:t>
      </w:r>
      <w:proofErr w:type="spellStart"/>
      <w:r>
        <w:t>RStudio</w:t>
      </w:r>
      <w:proofErr w:type="spellEnd"/>
      <w:r>
        <w:t xml:space="preserve"> is that it allows the creation of R Projects. When you create an R Project, you designate a particular directory on your </w:t>
      </w:r>
      <w:r w:rsidR="00687BF7">
        <w:t xml:space="preserve">computer </w:t>
      </w:r>
      <w: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rsidR="00C471F0" w:rsidRDefault="00C471F0" w:rsidP="0010602F">
      <w:pPr>
        <w:jc w:val="both"/>
      </w:pPr>
      <w:r>
        <w:t xml:space="preserve">First, create a new directory on </w:t>
      </w:r>
      <w:r w:rsidR="00687BF7">
        <w:t>your computer</w:t>
      </w:r>
      <w:r>
        <w:t xml:space="preserve">, giving it the name of the project you want to use. It is best to use the coding conventions as within an R session, so no uppercase symbols and no spaces between words. To start with, create a directory called </w:t>
      </w:r>
      <w:proofErr w:type="spellStart"/>
      <w:r>
        <w:rPr>
          <w:rFonts w:ascii="Lucida Console" w:hAnsi="Lucida Console"/>
        </w:rPr>
        <w:t>my_first_project</w:t>
      </w:r>
      <w:proofErr w:type="spellEnd"/>
      <w:r>
        <w:t>, and remember its location on the file system.</w:t>
      </w:r>
    </w:p>
    <w:p w:rsidR="00C471F0" w:rsidRDefault="00C471F0" w:rsidP="0010602F">
      <w:pPr>
        <w:pStyle w:val="ListParagraph"/>
        <w:numPr>
          <w:ilvl w:val="0"/>
          <w:numId w:val="5"/>
        </w:numPr>
        <w:jc w:val="both"/>
      </w:pPr>
      <w:r w:rsidRPr="00C471F0">
        <w:t xml:space="preserve">Click on the </w:t>
      </w:r>
      <w:r>
        <w:t xml:space="preserve">little downwards facing chevron on </w:t>
      </w:r>
      <w:r w:rsidRPr="00C471F0">
        <w:t xml:space="preserve">top right icon on </w:t>
      </w:r>
      <w:proofErr w:type="spellStart"/>
      <w:r w:rsidRPr="00C471F0">
        <w:t>RStudio</w:t>
      </w:r>
      <w:proofErr w:type="spellEnd"/>
      <w:r w:rsidRPr="00C471F0">
        <w:t xml:space="preserve">, initially saying ‘Project: None’ next to it (This means </w:t>
      </w:r>
      <w:r>
        <w:t xml:space="preserve">you are not currently in project mode).  </w:t>
      </w:r>
      <w:r>
        <w:rPr>
          <w:noProof/>
          <w:lang w:eastAsia="en-GB"/>
        </w:rPr>
        <w:drawing>
          <wp:inline distT="0" distB="0" distL="0" distR="0" wp14:anchorId="55AFBCEC" wp14:editId="51EF85BF">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open up a drop-down menu with a range of options, including one saying ‘new project’. Select this. </w:t>
      </w:r>
    </w:p>
    <w:p w:rsidR="00C471F0" w:rsidRPr="00C471F0" w:rsidRDefault="00C471F0" w:rsidP="0010602F">
      <w:pPr>
        <w:pStyle w:val="ListParagraph"/>
        <w:numPr>
          <w:ilvl w:val="0"/>
          <w:numId w:val="5"/>
        </w:numPr>
        <w:jc w:val="both"/>
      </w:pPr>
      <w:r>
        <w:t xml:space="preserve">Select the option ‘Existing Directory (Associate a project with an existing working directory)’ and choose the </w:t>
      </w:r>
      <w:proofErr w:type="spellStart"/>
      <w:r w:rsidRPr="0092615D">
        <w:rPr>
          <w:rFonts w:ascii="Lucida Console" w:hAnsi="Lucida Console"/>
        </w:rPr>
        <w:t>my_first_project</w:t>
      </w:r>
      <w:proofErr w:type="spellEnd"/>
      <w:r w:rsidRPr="0092615D">
        <w:rPr>
          <w:rFonts w:ascii="Lucida Console" w:hAnsi="Lucida Console"/>
        </w:rPr>
        <w:t xml:space="preserve"> </w:t>
      </w:r>
      <w:r>
        <w:t xml:space="preserve">directory you created previously. </w:t>
      </w:r>
    </w:p>
    <w:p w:rsidR="0092615D" w:rsidRDefault="0092615D" w:rsidP="0010602F">
      <w:pPr>
        <w:pStyle w:val="ListParagraph"/>
        <w:numPr>
          <w:ilvl w:val="0"/>
          <w:numId w:val="5"/>
        </w:numPr>
        <w:jc w:val="both"/>
      </w:pPr>
      <w:r>
        <w:t xml:space="preserve">If you now look at the contents of the </w:t>
      </w:r>
      <w:proofErr w:type="spellStart"/>
      <w:r w:rsidRPr="0092615D">
        <w:rPr>
          <w:rFonts w:ascii="Lucida Console" w:hAnsi="Lucida Console"/>
        </w:rPr>
        <w:t>my_first_project</w:t>
      </w:r>
      <w:proofErr w:type="spellEnd"/>
      <w:r w:rsidRPr="00C471F0">
        <w:t xml:space="preserve"> </w:t>
      </w:r>
      <w:r>
        <w:t xml:space="preserve">directory on a file explorer, you will now see that </w:t>
      </w:r>
      <w:proofErr w:type="spellStart"/>
      <w:r>
        <w:t>RStudio</w:t>
      </w:r>
      <w:proofErr w:type="spellEnd"/>
      <w:r>
        <w:t xml:space="preserve"> has put some additional files into it. In particular, you should notice the file </w:t>
      </w:r>
      <w:proofErr w:type="spellStart"/>
      <w:r w:rsidRPr="0092615D">
        <w:rPr>
          <w:rFonts w:ascii="Lucida Console" w:hAnsi="Lucida Console"/>
        </w:rPr>
        <w:t>my_first_project</w:t>
      </w:r>
      <w:r>
        <w:rPr>
          <w:rFonts w:ascii="Lucida Console" w:hAnsi="Lucida Console"/>
        </w:rPr>
        <w:t>.Rproj</w:t>
      </w:r>
      <w:proofErr w:type="spellEnd"/>
      <w:r w:rsidRPr="00C471F0">
        <w:t xml:space="preserve"> </w:t>
      </w:r>
      <w:r>
        <w:t>has been added. (A hidden directory .</w:t>
      </w:r>
      <w:proofErr w:type="spellStart"/>
      <w:r>
        <w:rPr>
          <w:rFonts w:ascii="Lucida Console" w:hAnsi="Lucida Console"/>
        </w:rPr>
        <w:t>RProj.user</w:t>
      </w:r>
      <w:proofErr w:type="spellEnd"/>
      <w:r>
        <w:t>, will also have been added, but this should only be visible if you have selected to view hidden files)</w:t>
      </w:r>
    </w:p>
    <w:p w:rsidR="00C471F0" w:rsidRDefault="0092615D" w:rsidP="0010602F">
      <w:pPr>
        <w:pStyle w:val="ListParagraph"/>
        <w:numPr>
          <w:ilvl w:val="0"/>
          <w:numId w:val="5"/>
        </w:numPr>
        <w:jc w:val="both"/>
      </w:pPr>
      <w:r>
        <w:t xml:space="preserve">When you are in project mode, the top right icon which previously said ‘Project: None’ should now have the project name listed. </w:t>
      </w:r>
    </w:p>
    <w:p w:rsidR="0092615D" w:rsidRDefault="0092615D" w:rsidP="0010602F">
      <w:pPr>
        <w:jc w:val="both"/>
      </w:pPr>
      <w: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rsidR="008E71F9" w:rsidRPr="008E71F9" w:rsidRDefault="008E71F9" w:rsidP="0010602F">
      <w:pPr>
        <w:jc w:val="both"/>
      </w:pPr>
      <w:r w:rsidRPr="00193F35">
        <w:rPr>
          <w:rFonts w:ascii="Berlin Sans FB" w:hAnsi="Berlin Sans FB"/>
          <w:b/>
        </w:rPr>
        <w:t xml:space="preserve">Exercise </w:t>
      </w:r>
      <w:r>
        <w:rPr>
          <w:rFonts w:ascii="Berlin Sans FB" w:hAnsi="Berlin Sans FB"/>
          <w:b/>
        </w:rPr>
        <w:t>8</w:t>
      </w:r>
      <w:r>
        <w:rPr>
          <w:rFonts w:ascii="Berlin Sans FB" w:hAnsi="Berlin Sans FB"/>
        </w:rPr>
        <w:t xml:space="preserve">: Use the information above to produce an R project called </w:t>
      </w:r>
      <w:proofErr w:type="spellStart"/>
      <w:r>
        <w:rPr>
          <w:rFonts w:ascii="Berlin Sans FB" w:hAnsi="Berlin Sans FB"/>
        </w:rPr>
        <w:t>aqmen_data_science</w:t>
      </w:r>
      <w:proofErr w:type="spellEnd"/>
      <w:r>
        <w:rPr>
          <w:rFonts w:ascii="Berlin Sans FB" w:hAnsi="Berlin Sans FB"/>
        </w:rPr>
        <w:t xml:space="preserve">. </w:t>
      </w:r>
    </w:p>
    <w:p w:rsidR="00B6448D" w:rsidRDefault="00B6448D" w:rsidP="0010602F">
      <w:pPr>
        <w:pStyle w:val="Heading2"/>
        <w:jc w:val="both"/>
      </w:pPr>
    </w:p>
    <w:p w:rsidR="0092615D" w:rsidRPr="00B6448D" w:rsidRDefault="0092615D" w:rsidP="0010602F">
      <w:pPr>
        <w:pStyle w:val="Heading2"/>
        <w:jc w:val="both"/>
        <w:rPr>
          <w:b/>
          <w:color w:val="000000" w:themeColor="text1"/>
        </w:rPr>
      </w:pPr>
      <w:bookmarkStart w:id="22" w:name="_Toc447804288"/>
      <w:r w:rsidRPr="00B6448D">
        <w:rPr>
          <w:b/>
          <w:color w:val="000000" w:themeColor="text1"/>
        </w:rPr>
        <w:t>Directory Conventions within an R Project</w:t>
      </w:r>
      <w:bookmarkEnd w:id="22"/>
    </w:p>
    <w:p w:rsidR="0092615D" w:rsidRDefault="0092615D" w:rsidP="0010602F">
      <w:pPr>
        <w:jc w:val="both"/>
      </w:pPr>
      <w: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t>It is partly a matter of personal preference and judgement, but an example of a within-project directory structure I use is as follows:</w:t>
      </w:r>
    </w:p>
    <w:p w:rsidR="00245635" w:rsidRDefault="00245635" w:rsidP="00ED1B11">
      <w:pPr>
        <w:jc w:val="center"/>
      </w:pPr>
      <w:r>
        <w:rPr>
          <w:noProof/>
          <w:lang w:eastAsia="en-GB"/>
        </w:rPr>
        <w:lastRenderedPageBreak/>
        <w:drawing>
          <wp:inline distT="0" distB="0" distL="0" distR="0" wp14:anchorId="6CEACC52" wp14:editId="06AD6120">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7275" cy="3152775"/>
                    </a:xfrm>
                    <a:prstGeom prst="rect">
                      <a:avLst/>
                    </a:prstGeom>
                  </pic:spPr>
                </pic:pic>
              </a:graphicData>
            </a:graphic>
          </wp:inline>
        </w:drawing>
      </w:r>
    </w:p>
    <w:p w:rsidR="00245635" w:rsidRPr="0092615D" w:rsidRDefault="00245635" w:rsidP="0010602F">
      <w:pPr>
        <w:jc w:val="both"/>
      </w:pPr>
    </w:p>
    <w:p w:rsidR="0092615D" w:rsidRDefault="00245635" w:rsidP="0010602F">
      <w:pPr>
        <w:pStyle w:val="ListParagraph"/>
        <w:numPr>
          <w:ilvl w:val="0"/>
          <w:numId w:val="6"/>
        </w:numPr>
        <w:jc w:val="both"/>
      </w:pPr>
      <w:r w:rsidRPr="00B26748">
        <w:rPr>
          <w:b/>
        </w:rPr>
        <w:t xml:space="preserve">A </w:t>
      </w:r>
      <w:r w:rsidR="00D81EC1" w:rsidRPr="00B26748">
        <w:rPr>
          <w:b/>
        </w:rPr>
        <w:t>‘</w:t>
      </w:r>
      <w:r w:rsidRPr="00B26748">
        <w:rPr>
          <w:b/>
        </w:rPr>
        <w:t>data</w:t>
      </w:r>
      <w:r w:rsidR="00D81EC1" w:rsidRPr="00B26748">
        <w:rPr>
          <w:b/>
        </w:rPr>
        <w:t>’</w:t>
      </w:r>
      <w:r w:rsidRPr="00B26748">
        <w:rPr>
          <w:b/>
        </w:rPr>
        <w:t xml:space="preserve"> directory</w:t>
      </w:r>
      <w: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rsidR="00245635" w:rsidRDefault="00245635" w:rsidP="0010602F">
      <w:pPr>
        <w:pStyle w:val="ListParagraph"/>
        <w:numPr>
          <w:ilvl w:val="0"/>
          <w:numId w:val="6"/>
        </w:numPr>
        <w:jc w:val="both"/>
      </w:pPr>
      <w:r w:rsidRPr="00B26748">
        <w:rPr>
          <w:b/>
        </w:rPr>
        <w:t xml:space="preserve">A </w:t>
      </w:r>
      <w:r w:rsidR="00D81EC1" w:rsidRPr="00B26748">
        <w:rPr>
          <w:b/>
        </w:rPr>
        <w:t>‘</w:t>
      </w:r>
      <w:r w:rsidRPr="00B26748">
        <w:rPr>
          <w:b/>
        </w:rPr>
        <w:t>figures</w:t>
      </w:r>
      <w:r w:rsidR="00D81EC1" w:rsidRPr="00B26748">
        <w:rPr>
          <w:b/>
        </w:rPr>
        <w:t>’</w:t>
      </w:r>
      <w:r w:rsidRPr="00B26748">
        <w:rPr>
          <w:b/>
        </w:rPr>
        <w:t xml:space="preserve"> directory</w:t>
      </w:r>
      <w:r>
        <w:t xml:space="preserve">, containing images and figures produced within the R project. I might have subdirectories within this if there are distinct groups of figures (for example, figures for different subgroups or outcomes). </w:t>
      </w:r>
    </w:p>
    <w:p w:rsidR="00245635" w:rsidRDefault="00245635" w:rsidP="0010602F">
      <w:pPr>
        <w:pStyle w:val="ListParagraph"/>
        <w:numPr>
          <w:ilvl w:val="0"/>
          <w:numId w:val="6"/>
        </w:numPr>
        <w:jc w:val="both"/>
      </w:pPr>
      <w:r w:rsidRPr="00B26748">
        <w:rPr>
          <w:b/>
        </w:rPr>
        <w:t xml:space="preserve">A ‘scripts’ </w:t>
      </w:r>
      <w:r w:rsidR="00B26748" w:rsidRPr="00B26748">
        <w:rPr>
          <w:b/>
        </w:rPr>
        <w:t>directory</w:t>
      </w:r>
      <w:r>
        <w:t>, which contains various (hopefully) informatively named scripts which each perform distinct tasks. For example, I might have one script within here called ‘</w:t>
      </w:r>
      <w:proofErr w:type="spellStart"/>
      <w:r>
        <w:t>tidy_messy_data.R</w:t>
      </w:r>
      <w:proofErr w:type="spellEnd"/>
      <w:r>
        <w:t>’ which works with the contents of data/messy and creates the contents of data/tidy, and another script called ‘</w:t>
      </w:r>
      <w:proofErr w:type="spellStart"/>
      <w:r>
        <w:t>analyse_tidy_data.R</w:t>
      </w:r>
      <w:proofErr w:type="spellEnd"/>
      <w:r>
        <w:t xml:space="preserve">’ which takes the contents of data/tidy as its input and performs analyses. </w:t>
      </w:r>
      <w:r w:rsidR="00D81EC1">
        <w:t>It is important to note that though these script files are in a subdirectory of the project, the base file directory they work from will still be the base directory of the project (e.g. ‘E:/projects/</w:t>
      </w:r>
      <w:proofErr w:type="spellStart"/>
      <w:r w:rsidR="00D81EC1">
        <w:t>my_first_project</w:t>
      </w:r>
      <w:proofErr w:type="spellEnd"/>
      <w:r w:rsidR="00D81EC1">
        <w:t>’) rather than the location of the scripts subdirectory (‘E:/projects/</w:t>
      </w:r>
      <w:proofErr w:type="spellStart"/>
      <w:r w:rsidR="00D81EC1">
        <w:t>my_first_project</w:t>
      </w:r>
      <w:proofErr w:type="spellEnd"/>
      <w:r w:rsidR="00D81EC1">
        <w:t>/scripts/’).</w:t>
      </w:r>
    </w:p>
    <w:p w:rsidR="00D81EC1" w:rsidRDefault="00D81EC1" w:rsidP="0010602F">
      <w:pPr>
        <w:pStyle w:val="ListParagraph"/>
        <w:numPr>
          <w:ilvl w:val="0"/>
          <w:numId w:val="6"/>
        </w:numPr>
        <w:jc w:val="both"/>
      </w:pPr>
      <w:r w:rsidRPr="00B26748">
        <w:rPr>
          <w:b/>
        </w:rPr>
        <w:t>A ‘support’ directory</w:t>
      </w:r>
      <w:r>
        <w:t xml:space="preserve">, containing information useful to me when working on a particular project, but in general not used by R. Examples of this include: Word files containing the paper 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rsidR="00D81EC1" w:rsidRDefault="00D81EC1" w:rsidP="0010602F">
      <w:pPr>
        <w:pStyle w:val="ListParagraph"/>
        <w:numPr>
          <w:ilvl w:val="0"/>
          <w:numId w:val="6"/>
        </w:numPr>
        <w:jc w:val="both"/>
      </w:pPr>
      <w:r>
        <w:t xml:space="preserve">(Sometimes) </w:t>
      </w:r>
      <w:r w:rsidRPr="00B26748">
        <w:rPr>
          <w:b/>
        </w:rPr>
        <w:t>a ‘tables’ directory</w:t>
      </w:r>
      <w:r>
        <w:t xml:space="preserve"> containing tables created within R. </w:t>
      </w:r>
    </w:p>
    <w:p w:rsidR="008E71F9" w:rsidRPr="008E71F9" w:rsidRDefault="008E71F9" w:rsidP="0010602F">
      <w:pPr>
        <w:jc w:val="both"/>
      </w:pPr>
      <w:r w:rsidRPr="008E71F9">
        <w:rPr>
          <w:rFonts w:ascii="Berlin Sans FB" w:hAnsi="Berlin Sans FB"/>
          <w:b/>
        </w:rPr>
        <w:lastRenderedPageBreak/>
        <w:t xml:space="preserve">Exercise </w:t>
      </w:r>
      <w:r>
        <w:rPr>
          <w:rFonts w:ascii="Berlin Sans FB" w:hAnsi="Berlin Sans FB"/>
          <w:b/>
        </w:rPr>
        <w:t>9</w:t>
      </w:r>
      <w:r>
        <w:rPr>
          <w:rFonts w:ascii="Berlin Sans FB" w:hAnsi="Berlin Sans FB"/>
        </w:rPr>
        <w:t>: Use at least two different approaches for creating the following subdirectories within your newly created project folder: 1) data; 2) figures; 3) scripts; 4) support</w:t>
      </w:r>
      <w:r w:rsidR="0010544E">
        <w:rPr>
          <w:rFonts w:ascii="Berlin Sans FB" w:hAnsi="Berlin Sans FB"/>
        </w:rPr>
        <w:t>. Locate these directories using Windows Explorer.</w:t>
      </w:r>
    </w:p>
    <w:p w:rsidR="00E30911" w:rsidRPr="0048535F" w:rsidRDefault="00E30911" w:rsidP="0010602F">
      <w:pPr>
        <w:jc w:val="both"/>
        <w:rPr>
          <w:rFonts w:ascii="Britannic Bold" w:hAnsi="Britannic Bold"/>
          <w:b/>
        </w:rPr>
      </w:pPr>
    </w:p>
    <w:p w:rsidR="00E30911" w:rsidRPr="00B6448D" w:rsidRDefault="00E30911" w:rsidP="0010602F">
      <w:pPr>
        <w:pStyle w:val="Heading2"/>
        <w:jc w:val="both"/>
        <w:rPr>
          <w:b/>
          <w:color w:val="000000" w:themeColor="text1"/>
        </w:rPr>
      </w:pPr>
      <w:bookmarkStart w:id="23" w:name="_Toc447804289"/>
      <w:r w:rsidRPr="00B6448D">
        <w:rPr>
          <w:b/>
          <w:color w:val="000000" w:themeColor="text1"/>
        </w:rPr>
        <w:t>Script conventions</w:t>
      </w:r>
      <w:bookmarkEnd w:id="23"/>
      <w:r w:rsidRPr="00B6448D">
        <w:rPr>
          <w:b/>
          <w:color w:val="000000" w:themeColor="text1"/>
        </w:rPr>
        <w:t xml:space="preserve"> </w:t>
      </w:r>
    </w:p>
    <w:p w:rsidR="00D81EC1" w:rsidRDefault="00D81EC1" w:rsidP="0010602F">
      <w:pPr>
        <w:jc w:val="both"/>
      </w:pPr>
      <w:r>
        <w:t>Within the base directory, I usually have a file ‘</w:t>
      </w:r>
      <w:proofErr w:type="spellStart"/>
      <w:r>
        <w:t>script.R</w:t>
      </w:r>
      <w:proofErr w:type="spellEnd"/>
      <w:r>
        <w:t>’. This usually contains the selection of code I am actively working on at the moment. For example, the contents of ‘</w:t>
      </w:r>
      <w:proofErr w:type="spellStart"/>
      <w:r>
        <w:t>tidy_messy_data.R</w:t>
      </w:r>
      <w:proofErr w:type="spellEnd"/>
      <w:r>
        <w:t>’ may have started within this file</w:t>
      </w:r>
      <w:r w:rsidR="00D14954">
        <w:t xml:space="preserve">, and only once I have created, successfully run, and appropriately commented on the code do I copy the code which performs this task into a distinct and separate script. This is to help keep the tasks within the project modular. </w:t>
      </w:r>
    </w:p>
    <w:p w:rsidR="00D14954" w:rsidRDefault="00E30911" w:rsidP="0010602F">
      <w:pPr>
        <w:jc w:val="both"/>
      </w:pPr>
      <w:r>
        <w:t xml:space="preserve">I try to ensure that the </w:t>
      </w:r>
      <w:r w:rsidR="00D14954">
        <w:t>‘</w:t>
      </w:r>
      <w:proofErr w:type="spellStart"/>
      <w:r w:rsidR="00D14954">
        <w:t>script.R</w:t>
      </w:r>
      <w:proofErr w:type="spellEnd"/>
      <w:r w:rsidR="00D14954">
        <w:t>’ file has the same structure:</w:t>
      </w:r>
    </w:p>
    <w:p w:rsidR="00D14954" w:rsidRDefault="00C319ED" w:rsidP="0010602F">
      <w:pPr>
        <w:pStyle w:val="ListParagraph"/>
        <w:numPr>
          <w:ilvl w:val="0"/>
          <w:numId w:val="7"/>
        </w:numPr>
        <w:jc w:val="both"/>
      </w:pPr>
      <w: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rsidR="00C319ED" w:rsidRDefault="00C319ED" w:rsidP="0010602F">
      <w:pPr>
        <w:pStyle w:val="ListParagraph"/>
        <w:numPr>
          <w:ilvl w:val="0"/>
          <w:numId w:val="7"/>
        </w:numPr>
        <w:jc w:val="both"/>
      </w:pPr>
      <w:r>
        <w:t xml:space="preserve">The command </w:t>
      </w:r>
      <w:proofErr w:type="spellStart"/>
      <w:proofErr w:type="gramStart"/>
      <w:r>
        <w:rPr>
          <w:rFonts w:ascii="Lucida Console" w:hAnsi="Lucida Console"/>
        </w:rPr>
        <w:t>rm</w:t>
      </w:r>
      <w:proofErr w:type="spellEnd"/>
      <w:r>
        <w:rPr>
          <w:rFonts w:ascii="Lucida Console" w:hAnsi="Lucida Console"/>
        </w:rPr>
        <w:t>(</w:t>
      </w:r>
      <w:proofErr w:type="gramEnd"/>
      <w:r>
        <w:rPr>
          <w:rFonts w:ascii="Lucida Console" w:hAnsi="Lucida Console"/>
        </w:rPr>
        <w:t>list = ls()).</w:t>
      </w:r>
      <w:r>
        <w:t xml:space="preserve"> This removes all objects from the current R session, ‘clears the desk’. This is useful if you want to avoid a script depending on the contents and results of a previous R session. </w:t>
      </w:r>
    </w:p>
    <w:p w:rsidR="00C319ED" w:rsidRDefault="00C319ED" w:rsidP="0010602F">
      <w:pPr>
        <w:pStyle w:val="ListParagraph"/>
        <w:numPr>
          <w:ilvl w:val="0"/>
          <w:numId w:val="7"/>
        </w:numPr>
        <w:jc w:val="both"/>
      </w:pPr>
      <w:r>
        <w:t xml:space="preserve">A series of lines beginning </w:t>
      </w:r>
      <w:proofErr w:type="gramStart"/>
      <w:r>
        <w:rPr>
          <w:rFonts w:ascii="Lucida Console" w:hAnsi="Lucida Console"/>
        </w:rPr>
        <w:t>require(</w:t>
      </w:r>
      <w:proofErr w:type="gramEnd"/>
      <w:r>
        <w:rPr>
          <w:rFonts w:ascii="Lucida Console" w:hAnsi="Lucida Console"/>
        </w:rPr>
        <w:t xml:space="preserve">) </w:t>
      </w:r>
      <w: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t xml:space="preserve">, and only the most recently loaded function is immediately accessible to the coder. </w:t>
      </w:r>
    </w:p>
    <w:p w:rsidR="00E30911" w:rsidRDefault="00E30911" w:rsidP="0010602F">
      <w:pPr>
        <w:pStyle w:val="ListParagraph"/>
        <w:numPr>
          <w:ilvl w:val="0"/>
          <w:numId w:val="7"/>
        </w:numPr>
        <w:jc w:val="both"/>
      </w:pPr>
      <w:r>
        <w:t xml:space="preserve">Script for loading in the dataset I am working on. I currently tend to use </w:t>
      </w:r>
      <w:proofErr w:type="spellStart"/>
      <w:r>
        <w:rPr>
          <w:rFonts w:ascii="Lucida Console" w:hAnsi="Lucida Console"/>
        </w:rPr>
        <w:t>read_csv</w:t>
      </w:r>
      <w:proofErr w:type="spellEnd"/>
      <w:r>
        <w:t xml:space="preserve"> for this.</w:t>
      </w:r>
    </w:p>
    <w:p w:rsidR="00E30911" w:rsidRDefault="00E30911" w:rsidP="0010602F">
      <w:pPr>
        <w:pStyle w:val="ListParagraph"/>
        <w:numPr>
          <w:ilvl w:val="0"/>
          <w:numId w:val="7"/>
        </w:numPr>
        <w:jc w:val="both"/>
      </w:pPr>
      <w:r>
        <w:t xml:space="preserve">Script for data tidying and re-arranging prior to analysis and visualisation. </w:t>
      </w:r>
    </w:p>
    <w:p w:rsidR="00E30911" w:rsidRDefault="00E30911" w:rsidP="0010602F">
      <w:pPr>
        <w:pStyle w:val="ListParagraph"/>
        <w:numPr>
          <w:ilvl w:val="0"/>
          <w:numId w:val="7"/>
        </w:numPr>
        <w:jc w:val="both"/>
      </w:pPr>
      <w:r>
        <w:t>Script for performing analyses and visualisation of the data prepared above</w:t>
      </w:r>
    </w:p>
    <w:p w:rsidR="00E30911" w:rsidRDefault="00E30911" w:rsidP="0010602F">
      <w:pPr>
        <w:pStyle w:val="ListParagraph"/>
        <w:numPr>
          <w:ilvl w:val="0"/>
          <w:numId w:val="7"/>
        </w:numPr>
        <w:jc w:val="both"/>
      </w:pPr>
      <w:r>
        <w:t xml:space="preserve">Script for saving any derived data outputs. </w:t>
      </w:r>
    </w:p>
    <w:p w:rsidR="00E30911" w:rsidRDefault="00E30911" w:rsidP="0010602F">
      <w:pPr>
        <w:jc w:val="both"/>
      </w:pPr>
      <w: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w:t>
      </w:r>
      <w:proofErr w:type="spellStart"/>
      <w:r>
        <w:t>Rstudio</w:t>
      </w:r>
      <w:proofErr w:type="spellEnd"/>
      <w:r>
        <w:t xml:space="preserve"> recognises as distinct from normal comments. You can then jump to different sections within a single script by searching for and selecting different section names. </w:t>
      </w:r>
    </w:p>
    <w:p w:rsidR="0010544E" w:rsidRPr="008E71F9" w:rsidRDefault="0010544E" w:rsidP="0010602F">
      <w:pPr>
        <w:jc w:val="both"/>
      </w:pPr>
      <w:r w:rsidRPr="008E71F9">
        <w:rPr>
          <w:rFonts w:ascii="Berlin Sans FB" w:hAnsi="Berlin Sans FB"/>
          <w:b/>
        </w:rPr>
        <w:t xml:space="preserve">Exercise </w:t>
      </w:r>
      <w:r>
        <w:rPr>
          <w:rFonts w:ascii="Berlin Sans FB" w:hAnsi="Berlin Sans FB"/>
          <w:b/>
        </w:rPr>
        <w:t>10</w:t>
      </w:r>
      <w:r>
        <w:rPr>
          <w:rFonts w:ascii="Berlin Sans FB" w:hAnsi="Berlin Sans FB"/>
        </w:rPr>
        <w:t xml:space="preserve">: Create a script file </w:t>
      </w:r>
      <w:proofErr w:type="spellStart"/>
      <w:r>
        <w:rPr>
          <w:rFonts w:ascii="Berlin Sans FB" w:hAnsi="Berlin Sans FB"/>
        </w:rPr>
        <w:t>script.R</w:t>
      </w:r>
      <w:proofErr w:type="spellEnd"/>
      <w:r>
        <w:rPr>
          <w:rFonts w:ascii="Berlin Sans FB" w:hAnsi="Berlin Sans FB"/>
        </w:rPr>
        <w:t xml:space="preserve"> and place it in the base project directory, and create a second script file and place it in the scripts subdirectory. </w:t>
      </w:r>
    </w:p>
    <w:p w:rsidR="0010544E" w:rsidRDefault="0010544E" w:rsidP="0010602F">
      <w:pPr>
        <w:jc w:val="both"/>
      </w:pPr>
    </w:p>
    <w:p w:rsidR="00E30911" w:rsidRPr="00B6448D" w:rsidRDefault="00E30911" w:rsidP="0010602F">
      <w:pPr>
        <w:pStyle w:val="Heading2"/>
        <w:jc w:val="both"/>
        <w:rPr>
          <w:b/>
          <w:color w:val="000000" w:themeColor="text1"/>
        </w:rPr>
      </w:pPr>
      <w:bookmarkStart w:id="24" w:name="_Toc447804290"/>
      <w:r w:rsidRPr="00B6448D">
        <w:rPr>
          <w:b/>
          <w:color w:val="000000" w:themeColor="text1"/>
        </w:rPr>
        <w:lastRenderedPageBreak/>
        <w:t>Libraries</w:t>
      </w:r>
      <w:bookmarkEnd w:id="24"/>
      <w:r w:rsidRPr="00B6448D">
        <w:rPr>
          <w:b/>
          <w:color w:val="000000" w:themeColor="text1"/>
        </w:rPr>
        <w:t xml:space="preserve"> </w:t>
      </w:r>
    </w:p>
    <w:p w:rsidR="00E30911" w:rsidRDefault="00E30911" w:rsidP="0010602F">
      <w:pPr>
        <w:jc w:val="both"/>
      </w:pPr>
      <w: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rsidR="00CB57B7" w:rsidRDefault="00CB57B7" w:rsidP="0010602F">
      <w:pPr>
        <w:jc w:val="both"/>
      </w:pPr>
      <w:r>
        <w:t xml:space="preserve">Installing a library means downloading it from the internet, usually from CRAN, but sometimes from other locations. The standard way to install packages is to use the </w:t>
      </w:r>
      <w:proofErr w:type="spellStart"/>
      <w:r w:rsidRPr="00CB57B7">
        <w:rPr>
          <w:rFonts w:ascii="Lucida Console" w:hAnsi="Lucida Console"/>
        </w:rPr>
        <w:t>install.packages</w:t>
      </w:r>
      <w:proofErr w:type="spellEnd"/>
      <w:r>
        <w:t xml:space="preserve"> function. This requires one argument, which is the name of the package you want to install. It is important that this argument is a string, enclosed in the </w:t>
      </w:r>
      <w:proofErr w:type="gramStart"/>
      <w:r>
        <w:t>“ character</w:t>
      </w:r>
      <w:proofErr w:type="gramEnd"/>
      <w:r>
        <w:t xml:space="preserve"> on either side. Hopefully, all required packages will have been installed on your machine prior to this workshop, but if not the process for installing packages is usually straightforward.</w:t>
      </w:r>
      <w:r>
        <w:rPr>
          <w:rStyle w:val="FootnoteReference"/>
        </w:rPr>
        <w:footnoteReference w:id="6"/>
      </w:r>
      <w:r>
        <w:t xml:space="preserve"> </w:t>
      </w:r>
    </w:p>
    <w:p w:rsidR="00CB57B7" w:rsidRPr="00E30911" w:rsidRDefault="00CB57B7" w:rsidP="0010602F">
      <w:pPr>
        <w:jc w:val="both"/>
      </w:pPr>
      <w:r>
        <w:t xml:space="preserve">Assuming the appropriate packages have been installed on your machine, you can load them into a current session using either the </w:t>
      </w:r>
      <w:r w:rsidRPr="001D44F5">
        <w:rPr>
          <w:rFonts w:ascii="Lucida Console" w:hAnsi="Lucida Console"/>
        </w:rPr>
        <w:t>library</w:t>
      </w:r>
      <w:r>
        <w:t xml:space="preserve"> or the </w:t>
      </w:r>
      <w:r w:rsidRPr="001D44F5">
        <w:rPr>
          <w:rFonts w:ascii="Lucida Console" w:hAnsi="Lucida Console"/>
        </w:rPr>
        <w:t>require</w:t>
      </w:r>
      <w:r>
        <w:t xml:space="preserve"> function. Both functions are very similar, the only difference being that the </w:t>
      </w:r>
      <w:r w:rsidRPr="001D44F5">
        <w:rPr>
          <w:rFonts w:ascii="Lucida Console" w:hAnsi="Lucida Console"/>
        </w:rPr>
        <w:t>require</w:t>
      </w:r>
      <w:r>
        <w:t xml:space="preserve"> function first checks whether the package has already been loaded before trying to load it. </w:t>
      </w:r>
      <w:r w:rsidR="001D44F5">
        <w:t xml:space="preserve">It is for this reason that I tend to use </w:t>
      </w:r>
      <w:r w:rsidR="001D44F5" w:rsidRPr="001D44F5">
        <w:rPr>
          <w:rFonts w:ascii="Lucida Console" w:hAnsi="Lucida Console"/>
        </w:rPr>
        <w:t>require</w:t>
      </w:r>
      <w:r w:rsidR="001D44F5">
        <w:t xml:space="preserve">, not least because sometimes I want to run an entire script at a time, and not have to check whether a particular library has already been loaded. </w:t>
      </w:r>
    </w:p>
    <w:p w:rsidR="001D44F5" w:rsidRPr="00B6448D" w:rsidRDefault="001D44F5" w:rsidP="0010602F">
      <w:pPr>
        <w:pStyle w:val="Heading2"/>
        <w:jc w:val="both"/>
        <w:rPr>
          <w:b/>
          <w:color w:val="000000" w:themeColor="text1"/>
        </w:rPr>
      </w:pPr>
      <w:bookmarkStart w:id="25" w:name="_Toc447804291"/>
      <w:r w:rsidRPr="00B6448D">
        <w:rPr>
          <w:b/>
          <w:color w:val="000000" w:themeColor="text1"/>
        </w:rPr>
        <w:t>Libraries to turn Base R into ‘</w:t>
      </w:r>
      <w:proofErr w:type="spellStart"/>
      <w:r w:rsidRPr="00B6448D">
        <w:rPr>
          <w:b/>
          <w:color w:val="000000" w:themeColor="text1"/>
        </w:rPr>
        <w:t>Wickhamese</w:t>
      </w:r>
      <w:proofErr w:type="spellEnd"/>
      <w:r w:rsidRPr="00B6448D">
        <w:rPr>
          <w:b/>
          <w:color w:val="000000" w:themeColor="text1"/>
        </w:rPr>
        <w:t xml:space="preserve"> R’</w:t>
      </w:r>
      <w:bookmarkEnd w:id="25"/>
    </w:p>
    <w:p w:rsidR="001D44F5" w:rsidRDefault="001D44F5" w:rsidP="0010602F">
      <w:pPr>
        <w:jc w:val="both"/>
      </w:pPr>
      <w:r>
        <w:t xml:space="preserve">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w:t>
      </w:r>
      <w:proofErr w:type="spellStart"/>
      <w:r>
        <w:t>RStudio</w:t>
      </w:r>
      <w:proofErr w:type="spellEnd"/>
      <w:r w:rsidR="00391BF7">
        <w:t>.</w:t>
      </w:r>
      <w:r w:rsidR="00391BF7">
        <w:rPr>
          <w:rStyle w:val="FootnoteReference"/>
        </w:rPr>
        <w:footnoteReference w:id="7"/>
      </w:r>
      <w:r>
        <w:t xml:space="preserve"> </w:t>
      </w:r>
      <w:r w:rsidR="00391BF7">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391BF7">
        <w:rPr>
          <w:rFonts w:ascii="Lucida Console" w:hAnsi="Lucida Console"/>
        </w:rPr>
        <w:t>reshape2</w:t>
      </w:r>
      <w:r w:rsidR="00391BF7">
        <w:t xml:space="preserve"> and </w:t>
      </w:r>
      <w:proofErr w:type="spellStart"/>
      <w:r w:rsidR="00391BF7" w:rsidRPr="00391BF7">
        <w:rPr>
          <w:rFonts w:ascii="Lucida Console" w:hAnsi="Lucida Console"/>
        </w:rPr>
        <w:t>plyr</w:t>
      </w:r>
      <w:proofErr w:type="spellEnd"/>
      <w:r w:rsidR="00391BF7">
        <w:t xml:space="preserve">. More recent packages include </w:t>
      </w:r>
      <w:proofErr w:type="spellStart"/>
      <w:r w:rsidR="00391BF7" w:rsidRPr="00391BF7">
        <w:rPr>
          <w:rFonts w:ascii="Lucida Console" w:hAnsi="Lucida Console"/>
        </w:rPr>
        <w:t>readr</w:t>
      </w:r>
      <w:proofErr w:type="spellEnd"/>
      <w:r w:rsidR="00391BF7">
        <w:t xml:space="preserve">, </w:t>
      </w:r>
      <w:proofErr w:type="spellStart"/>
      <w:r w:rsidR="00391BF7" w:rsidRPr="00391BF7">
        <w:rPr>
          <w:rFonts w:ascii="Lucida Console" w:hAnsi="Lucida Console"/>
        </w:rPr>
        <w:t>tidyr</w:t>
      </w:r>
      <w:proofErr w:type="spellEnd"/>
      <w:r w:rsidR="00391BF7">
        <w:t xml:space="preserve"> and </w:t>
      </w:r>
      <w:proofErr w:type="spellStart"/>
      <w:r w:rsidR="00391BF7" w:rsidRPr="00391BF7">
        <w:rPr>
          <w:rFonts w:ascii="Lucida Console" w:hAnsi="Lucida Console"/>
        </w:rPr>
        <w:t>dplyr</w:t>
      </w:r>
      <w:proofErr w:type="spellEnd"/>
      <w:r w:rsidR="00391BF7">
        <w:t xml:space="preserve">. One of the main design departures these more recent packages make is in the use of ‘piping’, a simple addition to the range of R operators, taken from </w:t>
      </w:r>
      <w:r w:rsidR="0082798E">
        <w:t xml:space="preserve">programming languages like </w:t>
      </w:r>
      <w:proofErr w:type="spellStart"/>
      <w:proofErr w:type="gramStart"/>
      <w:r w:rsidR="0082798E">
        <w:t>unix</w:t>
      </w:r>
      <w:proofErr w:type="spellEnd"/>
      <w:proofErr w:type="gramEnd"/>
      <w:r w:rsidR="0082798E">
        <w:t xml:space="preserve">, and introduced to R only within the last couple of years through the </w:t>
      </w:r>
      <w:proofErr w:type="spellStart"/>
      <w:r w:rsidR="0082798E" w:rsidRPr="0082798E">
        <w:rPr>
          <w:rFonts w:ascii="Lucida Console" w:hAnsi="Lucida Console"/>
        </w:rPr>
        <w:t>maggritr</w:t>
      </w:r>
      <w:proofErr w:type="spellEnd"/>
      <w:r w:rsidR="0082798E" w:rsidRPr="0082798E">
        <w:rPr>
          <w:rFonts w:ascii="Lucida Console" w:hAnsi="Lucida Console"/>
        </w:rPr>
        <w:t xml:space="preserve"> </w:t>
      </w:r>
      <w:r w:rsidR="0082798E">
        <w:t xml:space="preserve">package. </w:t>
      </w:r>
    </w:p>
    <w:p w:rsidR="00B6448D" w:rsidRDefault="00B6448D" w:rsidP="0010602F">
      <w:pPr>
        <w:pStyle w:val="Heading1"/>
        <w:jc w:val="both"/>
        <w:rPr>
          <w:b/>
          <w:color w:val="000000" w:themeColor="text1"/>
        </w:rPr>
      </w:pPr>
    </w:p>
    <w:p w:rsidR="00B6448D" w:rsidRDefault="00B6448D" w:rsidP="00B6448D"/>
    <w:p w:rsidR="00B6448D" w:rsidRDefault="00B6448D" w:rsidP="00B6448D"/>
    <w:p w:rsidR="00B6448D" w:rsidRPr="00B6448D" w:rsidRDefault="00B6448D" w:rsidP="00B6448D"/>
    <w:p w:rsidR="0082798E" w:rsidRPr="00B6448D" w:rsidRDefault="0082798E" w:rsidP="0010602F">
      <w:pPr>
        <w:pStyle w:val="Heading1"/>
        <w:jc w:val="both"/>
        <w:rPr>
          <w:b/>
          <w:color w:val="000000" w:themeColor="text1"/>
        </w:rPr>
      </w:pPr>
      <w:bookmarkStart w:id="26" w:name="_Toc447804292"/>
      <w:r w:rsidRPr="00B6448D">
        <w:rPr>
          <w:b/>
          <w:color w:val="000000" w:themeColor="text1"/>
        </w:rPr>
        <w:lastRenderedPageBreak/>
        <w:t>An introduction to ‘piped R’</w:t>
      </w:r>
      <w:bookmarkEnd w:id="26"/>
    </w:p>
    <w:p w:rsidR="0082798E" w:rsidRDefault="0082798E" w:rsidP="0010602F">
      <w:pPr>
        <w:jc w:val="both"/>
      </w:pPr>
      <w:r>
        <w:t>To start with, consider these two lines of code:</w:t>
      </w:r>
    </w:p>
    <w:p w:rsidR="0082798E" w:rsidRDefault="0082798E" w:rsidP="0010602F">
      <w:pPr>
        <w:jc w:val="both"/>
        <w:rPr>
          <w:rFonts w:ascii="Lucida Console" w:hAnsi="Lucida Console"/>
        </w:rPr>
      </w:pPr>
      <w:commentRangeStart w:id="27"/>
      <w:proofErr w:type="gramStart"/>
      <w:r>
        <w:rPr>
          <w:rFonts w:ascii="Lucida Console" w:hAnsi="Lucida Console"/>
        </w:rPr>
        <w:t>o</w:t>
      </w:r>
      <w:r w:rsidRPr="0082798E">
        <w:rPr>
          <w:rFonts w:ascii="Lucida Console" w:hAnsi="Lucida Console"/>
        </w:rPr>
        <w:t>utput</w:t>
      </w:r>
      <w:proofErr w:type="gramEnd"/>
      <w:r w:rsidRPr="0082798E">
        <w:rPr>
          <w:rFonts w:ascii="Lucida Console" w:hAnsi="Lucida Console"/>
        </w:rPr>
        <w:t xml:space="preserve"> &lt;- </w:t>
      </w:r>
      <w:r>
        <w:rPr>
          <w:rFonts w:ascii="Lucida Console" w:hAnsi="Lucida Console"/>
        </w:rPr>
        <w:t xml:space="preserve">function_4(function_3(function_2(function_1(input, </w:t>
      </w:r>
      <w:proofErr w:type="spellStart"/>
      <w:r>
        <w:rPr>
          <w:rFonts w:ascii="Lucida Console" w:hAnsi="Lucida Console"/>
        </w:rPr>
        <w:t>arg_a</w:t>
      </w:r>
      <w:proofErr w:type="spellEnd"/>
      <w:r>
        <w:rPr>
          <w:rFonts w:ascii="Lucida Console" w:hAnsi="Lucida Console"/>
        </w:rPr>
        <w:t xml:space="preserve">), </w:t>
      </w:r>
      <w:proofErr w:type="spellStart"/>
      <w:r>
        <w:rPr>
          <w:rFonts w:ascii="Lucida Console" w:hAnsi="Lucida Console"/>
        </w:rPr>
        <w:t>arg_c</w:t>
      </w:r>
      <w:proofErr w:type="spellEnd"/>
      <w:r>
        <w:rPr>
          <w:rFonts w:ascii="Lucida Console" w:hAnsi="Lucida Console"/>
        </w:rPr>
        <w:t xml:space="preserve">, </w:t>
      </w:r>
      <w:proofErr w:type="spellStart"/>
      <w:r>
        <w:rPr>
          <w:rFonts w:ascii="Lucida Console" w:hAnsi="Lucida Console"/>
        </w:rPr>
        <w:t>arg_d</w:t>
      </w:r>
      <w:proofErr w:type="spellEnd"/>
      <w:r>
        <w:rPr>
          <w:rFonts w:ascii="Lucida Console" w:hAnsi="Lucida Console"/>
        </w:rPr>
        <w:t xml:space="preserve">), </w:t>
      </w:r>
      <w:proofErr w:type="spellStart"/>
      <w:r>
        <w:rPr>
          <w:rFonts w:ascii="Lucida Console" w:hAnsi="Lucida Console"/>
        </w:rPr>
        <w:t>arg_b</w:t>
      </w:r>
      <w:proofErr w:type="spellEnd"/>
      <w:r>
        <w:rPr>
          <w:rFonts w:ascii="Lucida Console" w:hAnsi="Lucida Console"/>
        </w:rPr>
        <w:t xml:space="preserve">), </w:t>
      </w:r>
      <w:proofErr w:type="spellStart"/>
      <w:r>
        <w:rPr>
          <w:rFonts w:ascii="Lucida Console" w:hAnsi="Lucida Console"/>
        </w:rPr>
        <w:t>arg_f</w:t>
      </w:r>
      <w:proofErr w:type="spellEnd"/>
      <w:r>
        <w:rPr>
          <w:rFonts w:ascii="Lucida Console" w:hAnsi="Lucida Console"/>
        </w:rPr>
        <w:t>)</w:t>
      </w:r>
    </w:p>
    <w:p w:rsidR="0082798E" w:rsidRDefault="0082798E" w:rsidP="0010602F">
      <w:pPr>
        <w:jc w:val="both"/>
        <w:rPr>
          <w:rFonts w:ascii="Lucida Console" w:hAnsi="Lucida Console"/>
        </w:rPr>
      </w:pPr>
    </w:p>
    <w:p w:rsidR="0082798E" w:rsidRDefault="0082798E" w:rsidP="0010602F">
      <w:pPr>
        <w:jc w:val="both"/>
        <w:rPr>
          <w:rFonts w:ascii="Lucida Console" w:hAnsi="Lucida Console"/>
        </w:rPr>
      </w:pPr>
      <w:proofErr w:type="gramStart"/>
      <w:r>
        <w:rPr>
          <w:rFonts w:ascii="Lucida Console" w:hAnsi="Lucida Console"/>
        </w:rPr>
        <w:t>input</w:t>
      </w:r>
      <w:proofErr w:type="gramEnd"/>
      <w:r>
        <w:rPr>
          <w:rFonts w:ascii="Lucida Console" w:hAnsi="Lucida Console"/>
        </w:rPr>
        <w:t xml:space="preserve"> %&gt;% function_1(</w:t>
      </w:r>
      <w:proofErr w:type="spellStart"/>
      <w:r>
        <w:rPr>
          <w:rFonts w:ascii="Lucida Console" w:hAnsi="Lucida Console"/>
        </w:rPr>
        <w:t>arg_a</w:t>
      </w:r>
      <w:proofErr w:type="spellEnd"/>
      <w:r>
        <w:rPr>
          <w:rFonts w:ascii="Lucida Console" w:hAnsi="Lucida Console"/>
        </w:rPr>
        <w:t>) %&gt;% function_2(</w:t>
      </w:r>
      <w:proofErr w:type="spellStart"/>
      <w:r>
        <w:rPr>
          <w:rFonts w:ascii="Lucida Console" w:hAnsi="Lucida Console"/>
        </w:rPr>
        <w:t>arg_c</w:t>
      </w:r>
      <w:proofErr w:type="spellEnd"/>
      <w:r>
        <w:rPr>
          <w:rFonts w:ascii="Lucida Console" w:hAnsi="Lucida Console"/>
        </w:rPr>
        <w:t xml:space="preserve">, </w:t>
      </w:r>
      <w:proofErr w:type="spellStart"/>
      <w:r>
        <w:rPr>
          <w:rFonts w:ascii="Lucida Console" w:hAnsi="Lucida Console"/>
        </w:rPr>
        <w:t>arg_d</w:t>
      </w:r>
      <w:proofErr w:type="spellEnd"/>
      <w:r>
        <w:rPr>
          <w:rFonts w:ascii="Lucida Console" w:hAnsi="Lucida Console"/>
        </w:rPr>
        <w:t>) %&gt;% function_3(</w:t>
      </w:r>
      <w:proofErr w:type="spellStart"/>
      <w:r>
        <w:rPr>
          <w:rFonts w:ascii="Lucida Console" w:hAnsi="Lucida Console"/>
        </w:rPr>
        <w:t>arg_b</w:t>
      </w:r>
      <w:proofErr w:type="spellEnd"/>
      <w:r>
        <w:rPr>
          <w:rFonts w:ascii="Lucida Console" w:hAnsi="Lucida Console"/>
        </w:rPr>
        <w:t>) %&gt;% function_4(</w:t>
      </w:r>
      <w:proofErr w:type="spellStart"/>
      <w:r>
        <w:rPr>
          <w:rFonts w:ascii="Lucida Console" w:hAnsi="Lucida Console"/>
        </w:rPr>
        <w:t>arg_f</w:t>
      </w:r>
      <w:proofErr w:type="spellEnd"/>
      <w:r>
        <w:rPr>
          <w:rFonts w:ascii="Lucida Console" w:hAnsi="Lucida Console"/>
        </w:rPr>
        <w:t>)</w:t>
      </w:r>
      <w:r w:rsidR="008670E5">
        <w:rPr>
          <w:rFonts w:ascii="Lucida Console" w:hAnsi="Lucida Console"/>
        </w:rPr>
        <w:t xml:space="preserve"> -&gt; output</w:t>
      </w:r>
      <w:commentRangeEnd w:id="27"/>
      <w:r w:rsidR="00986FA2">
        <w:rPr>
          <w:rStyle w:val="CommentReference"/>
        </w:rPr>
        <w:commentReference w:id="27"/>
      </w:r>
    </w:p>
    <w:p w:rsidR="008670E5" w:rsidRDefault="0082798E" w:rsidP="0010602F">
      <w:pPr>
        <w:jc w:val="both"/>
      </w:pPr>
      <w:r>
        <w:t>The second line of code is the ‘piped’ version of the first line of code. The pipe symbol is %</w:t>
      </w:r>
      <w:proofErr w:type="gramStart"/>
      <w:r>
        <w:t>&gt;%</w:t>
      </w:r>
      <w:proofErr w:type="gramEnd"/>
      <w:r>
        <w:t>. Even with very limited knowledge of R or programming, it is easier to get a sense of what the piped version of the code is doing, as</w:t>
      </w:r>
      <w:r w:rsidR="008670E5">
        <w:t xml:space="preserve"> we can read the second example from left to right, starting with the word ‘input:</w:t>
      </w:r>
    </w:p>
    <w:p w:rsidR="008670E5" w:rsidRDefault="008670E5" w:rsidP="0010602F">
      <w:pPr>
        <w:ind w:left="720"/>
        <w:jc w:val="both"/>
      </w:pPr>
      <w:r>
        <w:t>“The input is passed to function_1 with added argument a, and then to function_2 with arguments c and d, and then to function_3 with argument b, and then to function_4 with argument f. The output of this process is then passed to an object called output.”</w:t>
      </w:r>
    </w:p>
    <w:p w:rsidR="00FF69DF" w:rsidRDefault="008670E5" w:rsidP="0010602F">
      <w:pPr>
        <w:jc w:val="both"/>
      </w:pPr>
      <w:r>
        <w:t xml:space="preserve"> In the first sentence above, the phrase ‘and then’ is equivalent to the %</w:t>
      </w:r>
      <w:proofErr w:type="gramStart"/>
      <w:r>
        <w:t>&gt;%</w:t>
      </w:r>
      <w:proofErr w:type="gramEnd"/>
      <w:r>
        <w:t xml:space="preserve"> operator. The %</w:t>
      </w:r>
      <w:proofErr w:type="gramStart"/>
      <w:r>
        <w:t>&gt;%</w:t>
      </w:r>
      <w:proofErr w:type="gramEnd"/>
      <w:r>
        <w:t xml:space="preserve"> operator links each of these stages in a clear sequence, running from left to right. </w:t>
      </w:r>
      <w:r w:rsidR="00FF69DF">
        <w:t xml:space="preserve">The assignment operator -&gt; at the end passes the outcome of all of these processes to the object output. </w:t>
      </w:r>
    </w:p>
    <w:p w:rsidR="00FF69DF" w:rsidRDefault="00FF69DF" w:rsidP="0010602F">
      <w:pPr>
        <w:jc w:val="both"/>
      </w:pPr>
      <w:r>
        <w:t>Graphically, the above process can be represented as follows:</w:t>
      </w:r>
    </w:p>
    <w:p w:rsidR="00FF69DF" w:rsidRDefault="00FF69DF" w:rsidP="0010602F">
      <w:pPr>
        <w:jc w:val="both"/>
      </w:pPr>
      <w:r>
        <w:rPr>
          <w:noProof/>
          <w:lang w:eastAsia="en-GB"/>
        </w:rPr>
        <mc:AlternateContent>
          <mc:Choice Requires="wpc">
            <w:drawing>
              <wp:inline distT="0" distB="0" distL="0" distR="0" wp14:anchorId="4473BB80" wp14:editId="26ED0427">
                <wp:extent cx="5486400" cy="204216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ounded Rectangle 9"/>
                        <wps:cNvSpPr/>
                        <wps:spPr>
                          <a:xfrm>
                            <a:off x="190500" y="335280"/>
                            <a:ext cx="426720" cy="4343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838200" y="259080"/>
                            <a:ext cx="62484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1589700" y="259080"/>
                            <a:ext cx="6658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a:off x="2412660" y="259080"/>
                            <a:ext cx="6277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3197520" y="259080"/>
                            <a:ext cx="66548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4005240" y="335280"/>
                            <a:ext cx="381000" cy="43434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1049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952500" y="1082040"/>
                            <a:ext cx="29908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141F" w:rsidRPr="00FF69DF" w:rsidRDefault="00A9141F">
                              <w:pPr>
                                <w:rPr>
                                  <w:sz w:val="36"/>
                                </w:rPr>
                              </w:pPr>
                              <w:proofErr w:type="gramStart"/>
                              <w:r w:rsidRPr="00FF69DF">
                                <w:rPr>
                                  <w:sz w:val="36"/>
                                </w:rP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Straight Arrow Connector 18"/>
                        <wps:cNvCnPr/>
                        <wps:spPr>
                          <a:xfrm flipV="1">
                            <a:off x="1848780" y="84582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7"/>
                        <wps:cNvSpPr txBox="1"/>
                        <wps:spPr>
                          <a:xfrm>
                            <a:off x="1589700" y="1104900"/>
                            <a:ext cx="46228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141F" w:rsidRDefault="00A9141F" w:rsidP="00FF69DF">
                              <w:pPr>
                                <w:pStyle w:val="NormalWeb"/>
                                <w:spacing w:before="0" w:beforeAutospacing="0" w:after="160" w:afterAutospacing="0" w:line="256" w:lineRule="auto"/>
                              </w:pPr>
                              <w:proofErr w:type="gramStart"/>
                              <w:r>
                                <w:rPr>
                                  <w:rFonts w:eastAsia="Calibri"/>
                                  <w:sz w:val="36"/>
                                  <w:szCs w:val="36"/>
                                </w:rPr>
                                <w:t>c</w:t>
                              </w:r>
                              <w:proofErr w:type="gramEnd"/>
                              <w:r>
                                <w:rPr>
                                  <w:rFonts w:eastAsia="Calibri"/>
                                  <w:sz w:val="36"/>
                                  <w:szCs w:val="36"/>
                                </w:rPr>
                                <w:t xml:space="preserve"> 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26184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17"/>
                        <wps:cNvSpPr txBox="1"/>
                        <wps:spPr>
                          <a:xfrm>
                            <a:off x="2488860" y="1127760"/>
                            <a:ext cx="30416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141F" w:rsidRDefault="00A9141F" w:rsidP="00FF69DF">
                              <w:pPr>
                                <w:pStyle w:val="NormalWeb"/>
                                <w:spacing w:before="0" w:beforeAutospacing="0" w:after="160" w:afterAutospacing="0" w:line="254" w:lineRule="auto"/>
                              </w:pPr>
                              <w:proofErr w:type="gramStart"/>
                              <w:r>
                                <w:rPr>
                                  <w:rFonts w:eastAsia="Calibri"/>
                                  <w:sz w:val="36"/>
                                  <w:szCs w:val="36"/>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34185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3288960" y="1127760"/>
                            <a:ext cx="26543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141F" w:rsidRDefault="00A9141F" w:rsidP="00FF69DF">
                              <w:pPr>
                                <w:pStyle w:val="NormalWeb"/>
                                <w:spacing w:before="0" w:beforeAutospacing="0" w:after="160" w:afterAutospacing="0" w:line="252" w:lineRule="auto"/>
                              </w:pPr>
                              <w:proofErr w:type="gramStart"/>
                              <w:r>
                                <w:rPr>
                                  <w:rFonts w:eastAsia="Calibri"/>
                                  <w:sz w:val="36"/>
                                  <w:szCs w:val="36"/>
                                </w:rPr>
                                <w:t>f</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 o:spid="_x0000_s1026" editas="canvas" style="width:6in;height:160.8pt;mso-position-horizontal-relative:char;mso-position-vertical-relative:line" coordsize="54864,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&#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421;visibility:visible;mso-wrap-style:square">
                  <v:fill o:detectmouseclick="t"/>
                  <v:path o:connecttype="none"/>
                </v:shape>
                <v:roundrect id="Rounded Rectangle 9" o:spid="_x0000_s1028" style="position:absolute;left:1905;top:3352;width:4267;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QxMQA&#10;AADaAAAADwAAAGRycy9kb3ducmV2LnhtbESPQWvCQBSE7wX/w/IEb3VjQKmpqwShNeClTaXY2yP7&#10;mg1m34bsGuO/7xYKPQ4z8w2z2Y22FQP1vnGsYDFPQBBXTjdcKzh9vDw+gfABWWPrmBTcycNuO3nY&#10;YKbdjd9pKEMtIoR9hgpMCF0mpa8MWfRz1xFH79v1FkOUfS11j7cIt61Mk2QlLTYcFwx2tDdUXcqr&#10;VTAUnH6aOm+OeHk9tNXbefl1OCs1m475M4hAY/gP/7ULrWANv1fiD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0MTEAAAA2gAAAA8AAAAAAAAAAAAAAAAAmAIAAGRycy9k&#10;b3ducmV2LnhtbFBLBQYAAAAABAAEAPUAAACJAwAAAAA=&#10;" fillcolor="red" strokecolor="#1f4d78 [1604]" strokeweight="1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9" type="#_x0000_t13" style="position:absolute;left:8382;top:2590;width:624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q8IA&#10;AADbAAAADwAAAGRycy9kb3ducmV2LnhtbESPT2sCQQzF70K/w5BCL6Kz9lBkdRSxWHoq1D/3sBN3&#10;Vncyy06q22/fHAreEt7Le78s10NszY363CR2MJsWYIir5BuuHRwPu8kcTBZkj21icvBLGdarp9ES&#10;S5/u/E23vdRGQziX6CCIdKW1uQoUMU9TR6zaOfURRde+tr7Hu4bH1r4WxZuN2LA2BOxoG6i67n+i&#10;gwudx++t+Ouu+jqFD08y47E49/I8bBZghAZ5mP+vP73iK73+ogPY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KrwgAAANsAAAAPAAAAAAAAAAAAAAAAAJgCAABkcnMvZG93&#10;bnJldi54bWxQSwUGAAAAAAQABAD1AAAAhwMAAAAA&#10;" adj="11459" fillcolor="#5b9bd5 [3204]" strokecolor="#1f4d78 [1604]" strokeweight="1pt"/>
                <v:shape id="Right Arrow 11" o:spid="_x0000_s1030" type="#_x0000_t13" style="position:absolute;left:15897;top:2590;width:665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kFrwA&#10;AADbAAAADwAAAGRycy9kb3ducmV2LnhtbERPSwrCMBDdC94hjODOpoqIVKOIIIo7PwcYm7Efm0lp&#10;oq23N4Lgbh7vO8t1ZyrxosYVlhWMoxgEcWp1wZmC62U3moNwHlljZZkUvMnBetXvLTHRtuUTvc4+&#10;EyGEXYIKcu/rREqX5mTQRbYmDtzdNgZ9gE0mdYNtCDeVnMTxTBosODTkWNM2p/RxfhoFZn8vJi2V&#10;adlN5wedHcv4tr8oNRx0mwUIT53/i3/ugw7zx/D9JR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yCQWvAAAANsAAAAPAAAAAAAAAAAAAAAAAJgCAABkcnMvZG93bnJldi54&#10;bWxQSwUGAAAAAAQABAD1AAAAgQMAAAAA&#10;" adj="12083" fillcolor="#5b9bd5 [3204]" strokecolor="#1f4d78 [1604]" strokeweight="1pt"/>
                <v:shape id="Right Arrow 12" o:spid="_x0000_s1031" type="#_x0000_t13" style="position:absolute;left:24126;top:2590;width:6277;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9JcEA&#10;AADbAAAADwAAAGRycy9kb3ducmV2LnhtbERPTYvCMBC9L/gfwgje1lSRxVajqIvgRUEr4nFoxrbY&#10;TEqTrdVfv1lY8DaP9znzZWcq0VLjSssKRsMIBHFmdcm5gnO6/ZyCcB5ZY2WZFDzJwXLR+5hjou2D&#10;j9SefC5CCLsEFRTe14mULivIoBvamjhwN9sY9AE2udQNPkK4qeQ4ir6kwZJDQ4E1bQrK7qcfo+By&#10;SO0E16/vQ3xPr+c21lc32Ss16HerGQhPnX+L/907HeaP4e+Xc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FPSXBAAAA2wAAAA8AAAAAAAAAAAAAAAAAmAIAAGRycy9kb3du&#10;cmV2LnhtbFBLBQYAAAAABAAEAPUAAACGAwAAAAA=&#10;" adj="11505" fillcolor="#5b9bd5 [3204]" strokecolor="#1f4d78 [1604]" strokeweight="1pt"/>
                <v:shape id="Right Arrow 14" o:spid="_x0000_s1032" type="#_x0000_t13" style="position:absolute;left:31975;top:2590;width:6655;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cEA&#10;AADbAAAADwAAAGRycy9kb3ducmV2LnhtbERPS2vCQBC+F/wPyxS81Y0iotFV1OLjWhtsj0N2zIZm&#10;Z0N2G6O/3i0Ivc3H95zFqrOVaKnxpWMFw0ECgjh3uuRCQfa5e5uC8AFZY+WYFNzIw2rZe1lgqt2V&#10;P6g9hULEEPYpKjAh1KmUPjdk0Q9cTRy5i2sshgibQuoGrzHcVnKUJBNpseTYYLCmraH85/RrFWzO&#10;u6xdTzaHr/dyqO/mO+z9dqZU/7Vbz0EE6sK/+Ok+6jh/DH+/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8OXBAAAA2wAAAA8AAAAAAAAAAAAAAAAAmAIAAGRycy9kb3du&#10;cmV2LnhtbFBLBQYAAAAABAAEAPUAAACGAwAAAAA=&#10;" adj="12078" fillcolor="#5b9bd5 [3204]" strokecolor="#1f4d78 [1604]" strokeweight="1pt"/>
                <v:roundrect id="Rounded Rectangle 15" o:spid="_x0000_s1033" style="position:absolute;left:40052;top:3352;width:3810;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1izsAA&#10;AADbAAAADwAAAGRycy9kb3ducmV2LnhtbERPTYvCMBC9C/6HMMJeRFNF192uUURY8CCIrngemtm2&#10;2ExKktb6740geJvH+5zlujOVaMn50rKCyTgBQZxZXXKu4Pz3O/oC4QOyxsoyKbiTh/Wq31tiqu2N&#10;j9SeQi5iCPsUFRQh1KmUPivIoB/bmjhy/9YZDBG6XGqHtxhuKjlNkk9psOTYUGBN24Ky66kxCtpk&#10;T0MzW1xmw+9Doxu3zWRVKvUx6DY/IAJ14S1+uXc6zp/D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1izsAAAADbAAAADwAAAAAAAAAAAAAAAACYAgAAZHJzL2Rvd25y&#10;ZXYueG1sUEsFBgAAAAAEAAQA9QAAAIUDAAAAAA==&#10;" fillcolor="#00b050" strokecolor="#1f4d78 [1604]" strokeweight="1pt">
                  <v:stroke joinstyle="miter"/>
                </v:roundrect>
                <v:shapetype id="_x0000_t32" coordsize="21600,21600" o:spt="32" o:oned="t" path="m,l21600,21600e" filled="f">
                  <v:path arrowok="t" fillok="f" o:connecttype="none"/>
                  <o:lock v:ext="edit" shapetype="t"/>
                </v:shapetype>
                <v:shape id="Straight Arrow Connector 16" o:spid="_x0000_s1034" type="#_x0000_t32" style="position:absolute;left:11049;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Kx5cIAAADbAAAADwAAAGRycy9kb3ducmV2LnhtbERPTWvCQBC9F/wPywjedGMtUmM2IhXb&#10;npSqPfQ2ZMckmJ2N2VW3/74rCL3N431OtgimEVfqXG1ZwXiUgCAurK65VHDYr4evIJxH1thYJgW/&#10;5GCR954yTLW98Rddd74UMYRdigoq79tUSldUZNCNbEscuaPtDPoIu1LqDm8x3DTyOUmm0mDNsaHC&#10;lt4qKk67i1HwfV6Fdz5/bGY/6/3L1ttyUoSlUoN+WM5BeAr+X/xwf+o4fwr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Kx5cIAAADbAAAADwAAAAAAAAAAAAAA&#10;AAChAgAAZHJzL2Rvd25yZXYueG1sUEsFBgAAAAAEAAQA+QAAAJADAAAAAA==&#10;" strokecolor="red" strokeweight=".5pt">
                  <v:stroke endarrow="block" joinstyle="miter"/>
                </v:shape>
                <v:shapetype id="_x0000_t202" coordsize="21600,21600" o:spt="202" path="m,l,21600r21600,l21600,xe">
                  <v:stroke joinstyle="miter"/>
                  <v:path gradientshapeok="t" o:connecttype="rect"/>
                </v:shapetype>
                <v:shape id="Text Box 17" o:spid="_x0000_s1035" type="#_x0000_t202" style="position:absolute;left:9525;top:10820;width:29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A9141F" w:rsidRPr="00FF69DF" w:rsidRDefault="00A9141F">
                        <w:pPr>
                          <w:rPr>
                            <w:sz w:val="36"/>
                          </w:rPr>
                        </w:pPr>
                        <w:proofErr w:type="gramStart"/>
                        <w:r w:rsidRPr="00FF69DF">
                          <w:rPr>
                            <w:sz w:val="36"/>
                          </w:rPr>
                          <w:t>a</w:t>
                        </w:r>
                        <w:proofErr w:type="gramEnd"/>
                      </w:p>
                    </w:txbxContent>
                  </v:textbox>
                </v:shape>
                <v:shape id="Straight Arrow Connector 18" o:spid="_x0000_s1036" type="#_x0000_t32" style="position:absolute;left:18487;top:8458;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DMUAAADbAAAADwAAAGRycy9kb3ducmV2LnhtbESPQW/CMAyF75P2HyJP2g1SBpq2QkBo&#10;iI3T0GAcuFmNaSsapzQZhH+PD0i72XrP732ezJJr1Jm6UHs2MOhnoIgLb2suDfxul703UCEiW2w8&#10;k4ErBZhNHx8mmFt/4R86b2KpJIRDjgaqGNtc61BU5DD0fUss2sF3DqOsXalthxcJd41+ybJX7bBm&#10;aaiwpY+KiuPmzxnYnRbpk09f3+/75Xa0jr4cFmluzPNTmo9BRUrx33y/XlnBF1j5RQb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DMUAAADbAAAADwAAAAAAAAAA&#10;AAAAAAChAgAAZHJzL2Rvd25yZXYueG1sUEsFBgAAAAAEAAQA+QAAAJMDAAAAAA==&#10;" strokecolor="red" strokeweight=".5pt">
                  <v:stroke endarrow="block" joinstyle="miter"/>
                </v:shape>
                <v:shape id="Text Box 17" o:spid="_x0000_s1037" type="#_x0000_t202" style="position:absolute;left:15897;top:11049;width:4622;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A9141F" w:rsidRDefault="00A9141F" w:rsidP="00FF69DF">
                        <w:pPr>
                          <w:pStyle w:val="NormalWeb"/>
                          <w:spacing w:before="0" w:beforeAutospacing="0" w:after="160" w:afterAutospacing="0" w:line="256" w:lineRule="auto"/>
                        </w:pPr>
                        <w:proofErr w:type="gramStart"/>
                        <w:r>
                          <w:rPr>
                            <w:rFonts w:eastAsia="Calibri"/>
                            <w:sz w:val="36"/>
                            <w:szCs w:val="36"/>
                          </w:rPr>
                          <w:t>c</w:t>
                        </w:r>
                        <w:proofErr w:type="gramEnd"/>
                        <w:r>
                          <w:rPr>
                            <w:rFonts w:eastAsia="Calibri"/>
                            <w:sz w:val="36"/>
                            <w:szCs w:val="36"/>
                          </w:rPr>
                          <w:t xml:space="preserve"> d</w:t>
                        </w:r>
                      </w:p>
                    </w:txbxContent>
                  </v:textbox>
                </v:shape>
                <v:shape id="Straight Arrow Connector 20" o:spid="_x0000_s1038" type="#_x0000_t32" style="position:absolute;left:26184;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Text Box 17" o:spid="_x0000_s1039" type="#_x0000_t202" style="position:absolute;left:24888;top:11277;width:304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A9141F" w:rsidRDefault="00A9141F" w:rsidP="00FF69DF">
                        <w:pPr>
                          <w:pStyle w:val="NormalWeb"/>
                          <w:spacing w:before="0" w:beforeAutospacing="0" w:after="160" w:afterAutospacing="0" w:line="254" w:lineRule="auto"/>
                        </w:pPr>
                        <w:proofErr w:type="gramStart"/>
                        <w:r>
                          <w:rPr>
                            <w:rFonts w:eastAsia="Calibri"/>
                            <w:sz w:val="36"/>
                            <w:szCs w:val="36"/>
                          </w:rPr>
                          <w:t>b</w:t>
                        </w:r>
                        <w:proofErr w:type="gramEnd"/>
                      </w:p>
                    </w:txbxContent>
                  </v:textbox>
                </v:shape>
                <v:shape id="Straight Arrow Connector 23" o:spid="_x0000_s1040" type="#_x0000_t32" style="position:absolute;left:34185;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Text Box 17" o:spid="_x0000_s1041" type="#_x0000_t202" style="position:absolute;left:32889;top:11277;width:26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FcMQA&#10;AADbAAAADwAAAGRycy9kb3ducmV2LnhtbESPQWvCQBSE7wX/w/IEb3VjL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RXDEAAAA2wAAAA8AAAAAAAAAAAAAAAAAmAIAAGRycy9k&#10;b3ducmV2LnhtbFBLBQYAAAAABAAEAPUAAACJAwAAAAA=&#10;" fillcolor="white [3201]" stroked="f" strokeweight=".5pt">
                  <v:textbox>
                    <w:txbxContent>
                      <w:p w:rsidR="00A9141F" w:rsidRDefault="00A9141F" w:rsidP="00FF69DF">
                        <w:pPr>
                          <w:pStyle w:val="NormalWeb"/>
                          <w:spacing w:before="0" w:beforeAutospacing="0" w:after="160" w:afterAutospacing="0" w:line="252" w:lineRule="auto"/>
                        </w:pPr>
                        <w:proofErr w:type="gramStart"/>
                        <w:r>
                          <w:rPr>
                            <w:rFonts w:eastAsia="Calibri"/>
                            <w:sz w:val="36"/>
                            <w:szCs w:val="36"/>
                          </w:rPr>
                          <w:t>f</w:t>
                        </w:r>
                        <w:proofErr w:type="gramEnd"/>
                      </w:p>
                    </w:txbxContent>
                  </v:textbox>
                </v:shape>
                <w10:anchorlock/>
              </v:group>
            </w:pict>
          </mc:Fallback>
        </mc:AlternateContent>
      </w:r>
    </w:p>
    <w:p w:rsidR="00FF69DF" w:rsidRDefault="00FF69DF" w:rsidP="0010602F">
      <w:pPr>
        <w:jc w:val="both"/>
      </w:pPr>
      <w:r>
        <w:t xml:space="preserve">Like the English sentence, the command and sequence runs from left to right. By contrast, the Base R version of the same code has to be parsed ‘inside out’. Graphically, </w:t>
      </w:r>
      <w:r w:rsidR="0097229B">
        <w:t>the Base R version of the code looks something like this</w:t>
      </w:r>
      <w:r>
        <w:t>:</w:t>
      </w:r>
    </w:p>
    <w:p w:rsidR="0082798E" w:rsidRDefault="00FF69DF" w:rsidP="0010602F">
      <w:pPr>
        <w:jc w:val="both"/>
        <w:rPr>
          <w:rFonts w:ascii="Lucida Console" w:hAnsi="Lucida Console"/>
        </w:rPr>
      </w:pPr>
      <w:r>
        <w:rPr>
          <w:rFonts w:ascii="Lucida Console" w:hAnsi="Lucida Console"/>
        </w:rPr>
        <w:t xml:space="preserve"> </w:t>
      </w:r>
    </w:p>
    <w:p w:rsidR="0082798E" w:rsidRDefault="00FF69DF" w:rsidP="0010602F">
      <w:pPr>
        <w:jc w:val="both"/>
        <w:rPr>
          <w:rFonts w:ascii="Lucida Console" w:hAnsi="Lucida Console"/>
        </w:rPr>
      </w:pPr>
      <w:r>
        <w:rPr>
          <w:noProof/>
          <w:lang w:eastAsia="en-GB"/>
        </w:rPr>
        <w:lastRenderedPageBreak/>
        <mc:AlternateContent>
          <mc:Choice Requires="wpc">
            <w:drawing>
              <wp:inline distT="0" distB="0" distL="0" distR="0" wp14:anchorId="6DC52029" wp14:editId="3E6FB67C">
                <wp:extent cx="5486400" cy="176784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Rectangle 46"/>
                        <wps:cNvSpPr/>
                        <wps:spPr>
                          <a:xfrm>
                            <a:off x="1158240" y="60960"/>
                            <a:ext cx="28470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9141F" w:rsidRDefault="00A9141F" w:rsidP="0097229B">
                              <w:pPr>
                                <w:jc w:val="center"/>
                              </w:pPr>
                              <w:r>
                                <w:t xml:space="preserve">                                                      </w:t>
                              </w:r>
                              <w:proofErr w:type="gramStart"/>
                              <w:r>
                                <w:t>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266700" y="312420"/>
                            <a:ext cx="525780" cy="8763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361100" y="243840"/>
                            <a:ext cx="192786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9141F" w:rsidRDefault="00A9141F" w:rsidP="0097229B">
                              <w:pPr>
                                <w:jc w:val="center"/>
                              </w:pPr>
                              <w:r>
                                <w:t xml:space="preserve">                 B             </w:t>
                              </w:r>
                              <w:proofErr w:type="spellStart"/>
                              <w:r>
                                <w:t>b</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01140" y="426720"/>
                            <a:ext cx="1155360"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9141F" w:rsidRDefault="00A9141F" w:rsidP="0097229B">
                              <w:pPr>
                                <w:jc w:val="center"/>
                              </w:pPr>
                              <w:r>
                                <w:t xml:space="preserve">          C           </w:t>
                              </w:r>
                              <w:proofErr w:type="spellStart"/>
                              <w:r>
                                <w:t>c</w:t>
                              </w:r>
                              <w:proofErr w:type="spellEnd"/>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89700" y="533400"/>
                            <a:ext cx="7344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9141F" w:rsidRDefault="00A9141F" w:rsidP="0097229B">
                              <w:pPr>
                                <w:jc w:val="center"/>
                              </w:pPr>
                              <w:r>
                                <w:t xml:space="preserve">  </w:t>
                              </w:r>
                              <w:proofErr w:type="gramStart"/>
                              <w: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1653540" y="624840"/>
                            <a:ext cx="274320" cy="2924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a:off x="838200" y="777240"/>
                            <a:ext cx="2667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39" o:spid="_x0000_s1042" editas="canvas" style="width:6in;height:139.2pt;mso-position-horizontal-relative:char;mso-position-vertical-relative:line" coordsize="548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">
                <v:shape id="_x0000_s1043" type="#_x0000_t75" style="position:absolute;width:54864;height:17678;visibility:visible;mso-wrap-style:square">
                  <v:fill o:detectmouseclick="t"/>
                  <v:path o:connecttype="none"/>
                </v:shape>
                <v:rect id="Rectangle 46" o:spid="_x0000_s1044" style="position:absolute;left:11582;top:609;width:28470;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rsidR="00A9141F" w:rsidRDefault="00A9141F" w:rsidP="0097229B">
                        <w:pPr>
                          <w:jc w:val="center"/>
                        </w:pPr>
                        <w:r>
                          <w:t xml:space="preserve">                                                      </w:t>
                        </w:r>
                        <w:proofErr w:type="gramStart"/>
                        <w:r>
                          <w:t>f</w:t>
                        </w:r>
                        <w:proofErr w:type="gramEnd"/>
                      </w:p>
                    </w:txbxContent>
                  </v:textbox>
                </v:rect>
                <v:roundrect id="Rounded Rectangle 41" o:spid="_x0000_s1045" style="position:absolute;left:2667;top:3124;width:5257;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28kA&#10;AADbAAAADwAAAGRycy9kb3ducmV2LnhtbESPW2vCQBSE3wv9D8sp+FLqJlKkpK5SLy3VgvXSFvp2&#10;yB6TYPZszK4m/fddQfBxmJlvmMGoNaU4Ue0KywribgSCOLW64EzB1/b14QmE88gaS8uk4I8cjIa3&#10;NwNMtG14TaeNz0SAsEtQQe59lUjp0pwMuq6tiIO3s7VBH2SdSV1jE+CmlL0o6kuDBYeFHCua5JTu&#10;N0ejYDY9zA/Hxfbt82McNb+r7/ufuFwq1blrX55BeGr9NXxpv2sFjzGcv4Qf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28kAAADbAAAADwAAAAAAAAAAAAAAAACYAgAA&#10;ZHJzL2Rvd25yZXYueG1sUEsFBgAAAAAEAAQA9QAAAI4DAAAAAA==&#10;" fillcolor="#70ad47 [3209]" strokecolor="#1f4d78 [1604]" strokeweight="1pt">
                  <v:stroke joinstyle="miter"/>
                </v:roundrect>
                <v:rect id="Rectangle 45" o:spid="_x0000_s1046" style="position:absolute;left:13611;top:2438;width:19278;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MX78A&#10;AADbAAAADwAAAGRycy9kb3ducmV2LnhtbESP24rCMBRF3wf8h3AE38ZU8UY1igiCCPPg5QMOzbGp&#10;Nielibb9ezMg+LjZl8VebVpbihfVvnCsYDRMQBBnThecK7he9r8LED4gaywdk4KOPGzWvZ8Vpto1&#10;fKLXOeQijrBPUYEJoUql9Jkhi37oKuLo3VxtMURZ51LX2MRxW8pxksykxYIjwWBFO0PZ4/y0EYJ0&#10;6kbzZvf4M+2xoLK707NTatBvt0sQgdrwDX/aB61gMoX/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bkxfvwAAANsAAAAPAAAAAAAAAAAAAAAAAJgCAABkcnMvZG93bnJl&#10;di54bWxQSwUGAAAAAAQABAD1AAAAhAMAAAAA&#10;" fillcolor="#5b9bd5 [3204]" strokecolor="#1f4d78 [1604]" strokeweight="1pt">
                  <v:textbox>
                    <w:txbxContent>
                      <w:p w:rsidR="00A9141F" w:rsidRDefault="00A9141F" w:rsidP="0097229B">
                        <w:pPr>
                          <w:jc w:val="center"/>
                        </w:pPr>
                        <w:r>
                          <w:t xml:space="preserve">                 B             </w:t>
                        </w:r>
                        <w:proofErr w:type="spellStart"/>
                        <w:r>
                          <w:t>b</w:t>
                        </w:r>
                        <w:proofErr w:type="spellEnd"/>
                        <w:r>
                          <w:t xml:space="preserve">           </w:t>
                        </w:r>
                      </w:p>
                    </w:txbxContent>
                  </v:textbox>
                </v:rect>
                <v:rect id="Rectangle 44" o:spid="_x0000_s1047" style="position:absolute;left:15011;top:4267;width:11554;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xMEA&#10;AADbAAAADwAAAGRycy9kb3ducmV2LnhtbESP3YrCMBCF7xd8hzCCd9vUR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i6cTBAAAA2wAAAA8AAAAAAAAAAAAAAAAAmAIAAGRycy9kb3du&#10;cmV2LnhtbFBLBQYAAAAABAAEAPUAAACGAwAAAAA=&#10;" fillcolor="#5b9bd5 [3204]" strokecolor="#1f4d78 [1604]" strokeweight="1pt">
                  <v:textbox>
                    <w:txbxContent>
                      <w:p w:rsidR="00A9141F" w:rsidRDefault="00A9141F" w:rsidP="0097229B">
                        <w:pPr>
                          <w:jc w:val="center"/>
                        </w:pPr>
                        <w:r>
                          <w:t xml:space="preserve">          C           </w:t>
                        </w:r>
                        <w:proofErr w:type="spellStart"/>
                        <w:r>
                          <w:t>c</w:t>
                        </w:r>
                        <w:proofErr w:type="spellEnd"/>
                        <w:r>
                          <w:t>, d</w:t>
                        </w:r>
                      </w:p>
                    </w:txbxContent>
                  </v:textbox>
                </v:rect>
                <v:rect id="Rectangle 43" o:spid="_x0000_s1048" style="position:absolute;left:15897;top:5334;width:734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xsMAA&#10;AADbAAAADwAAAGRycy9kb3ducmV2LnhtbESP24rCMBRF3wf8h3AE38bUCyr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txsMAAAADbAAAADwAAAAAAAAAAAAAAAACYAgAAZHJzL2Rvd25y&#10;ZXYueG1sUEsFBgAAAAAEAAQA9QAAAIUDAAAAAA==&#10;" fillcolor="#5b9bd5 [3204]" strokecolor="#1f4d78 [1604]" strokeweight="1pt">
                  <v:textbox>
                    <w:txbxContent>
                      <w:p w:rsidR="00A9141F" w:rsidRDefault="00A9141F" w:rsidP="0097229B">
                        <w:pPr>
                          <w:jc w:val="center"/>
                        </w:pPr>
                        <w:r>
                          <w:t xml:space="preserve">  </w:t>
                        </w:r>
                        <w:proofErr w:type="gramStart"/>
                        <w:r>
                          <w:t>a</w:t>
                        </w:r>
                        <w:proofErr w:type="gramEnd"/>
                      </w:p>
                    </w:txbxContent>
                  </v:textbox>
                </v:rect>
                <v:roundrect id="Rounded Rectangle 47" o:spid="_x0000_s1049" style="position:absolute;left:16535;top:6248;width:2743;height:29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FX8QA&#10;AADbAAAADwAAAGRycy9kb3ducmV2LnhtbESPT4vCMBTE7wt+h/AEb5oq7irVKCLsKnhZ/yB6ezTP&#10;pti8lCZbu99+Iwh7HGbmN8x82dpSNFT7wrGC4SABQZw5XXCu4HT87E9B+ICssXRMCn7Jw3LReZtj&#10;qt2D99QcQi4ihH2KCkwIVSqlzwxZ9ANXEUfv5mqLIco6l7rGR4TbUo6S5ENaLDguGKxobSi7H36s&#10;gmbLo7PJV8UO71+bMvu+vF83F6V63XY1AxGoDf/hV3urFYwn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RV/EAAAA2wAAAA8AAAAAAAAAAAAAAAAAmAIAAGRycy9k&#10;b3ducmV2LnhtbFBLBQYAAAAABAAEAPUAAACJAwAAAAA=&#10;" fillcolor="red" strokecolor="#1f4d78 [1604]" strokeweight="1pt">
                  <v:stroke joinstyle="miter"/>
                </v:roundrect>
                <v:shape id="Straight Arrow Connector 48" o:spid="_x0000_s1050" type="#_x0000_t32" style="position:absolute;left:8382;top:7772;width:2667;height: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w10:anchorlock/>
              </v:group>
            </w:pict>
          </mc:Fallback>
        </mc:AlternateContent>
      </w:r>
    </w:p>
    <w:p w:rsidR="00AD0D95" w:rsidRDefault="00AD0D95" w:rsidP="0010602F">
      <w:pPr>
        <w:jc w:val="both"/>
        <w:rPr>
          <w:rFonts w:ascii="Lucida Console" w:hAnsi="Lucida Console"/>
        </w:rPr>
      </w:pPr>
    </w:p>
    <w:p w:rsidR="00AD0D95" w:rsidRDefault="00AD0D95" w:rsidP="0010602F">
      <w:pPr>
        <w:jc w:val="both"/>
      </w:pPr>
      <w:r>
        <w:t xml:space="preserve">To work effectively in R, you will need to learn how to use Base R, and to know how to ‘translate’ between piped and non-piped versions of the same code. However, if you are starting off learning and using R for the first time, I would recommend you use code piping unless you find the Base R form preferable. </w:t>
      </w:r>
    </w:p>
    <w:p w:rsidR="00AD0D95" w:rsidRDefault="00AD0D95" w:rsidP="0010602F">
      <w:pPr>
        <w:jc w:val="both"/>
      </w:pPr>
    </w:p>
    <w:p w:rsidR="00395C77" w:rsidRDefault="0097229B" w:rsidP="0010602F">
      <w:pPr>
        <w:jc w:val="both"/>
      </w:pPr>
      <w:r>
        <w:t xml:space="preserve">By default, the pipe operator passes the contents of the pipe to the first </w:t>
      </w:r>
      <w:r w:rsidR="00AD0D95">
        <w:t xml:space="preserve">argument slot in the receiving function. All other arguments passed to the receiving function therefore pass to the second argument slot onwards. All functions within </w:t>
      </w:r>
      <w:proofErr w:type="spellStart"/>
      <w:r w:rsidR="00AD0D95">
        <w:t>dplyr</w:t>
      </w:r>
      <w:proofErr w:type="spellEnd"/>
      <w:r w:rsidR="00AD0D95">
        <w:t xml:space="preserve"> and </w:t>
      </w:r>
      <w:proofErr w:type="spellStart"/>
      <w:r w:rsidR="00AD0D95">
        <w:t>tidyr</w:t>
      </w:r>
      <w:proofErr w:type="spellEnd"/>
      <w:r w:rsidR="00AD0D95">
        <w:t xml:space="preserve"> are built around this behaviour, with the first argument slot being reserved for the data, and later slots for additional arguments. However many other functions are not built around this paradigm, and expect their main data inputs in second or subsequent argument slots. Two very important examples of this are the Base R functions lm, which generates linear models, and </w:t>
      </w:r>
      <w:proofErr w:type="spellStart"/>
      <w:r w:rsidR="00AD0D95">
        <w:t>xtabs</w:t>
      </w:r>
      <w:proofErr w:type="spellEnd"/>
      <w:r w:rsidR="00AD0D95">
        <w:t xml:space="preserve">, which performs cross tabulations; in both cases the first argument slot is reserved for a formula and </w:t>
      </w:r>
      <w:r w:rsidR="00395C77">
        <w:t xml:space="preserve">the second argument slot, named ‘data’, reserved for the input data. </w:t>
      </w:r>
    </w:p>
    <w:p w:rsidR="0010544E" w:rsidRPr="008E71F9" w:rsidRDefault="0010544E" w:rsidP="0010602F">
      <w:pPr>
        <w:jc w:val="both"/>
      </w:pPr>
      <w:commentRangeStart w:id="28"/>
      <w:r w:rsidRPr="008E71F9">
        <w:rPr>
          <w:rFonts w:ascii="Berlin Sans FB" w:hAnsi="Berlin Sans FB"/>
          <w:b/>
        </w:rPr>
        <w:t xml:space="preserve">Exercise </w:t>
      </w:r>
      <w:r>
        <w:rPr>
          <w:rFonts w:ascii="Berlin Sans FB" w:hAnsi="Berlin Sans FB"/>
          <w:b/>
        </w:rPr>
        <w:t>11</w:t>
      </w:r>
      <w:r>
        <w:rPr>
          <w:rFonts w:ascii="Berlin Sans FB" w:hAnsi="Berlin Sans FB"/>
        </w:rPr>
        <w:t xml:space="preserve">: In pairs or small groups, discuss the example above, focusing on any terminology or concepts which are unfamiliar to you. </w:t>
      </w:r>
      <w:commentRangeEnd w:id="28"/>
      <w:r w:rsidR="00A9141F">
        <w:rPr>
          <w:rStyle w:val="CommentReference"/>
        </w:rPr>
        <w:commentReference w:id="28"/>
      </w:r>
    </w:p>
    <w:p w:rsidR="0010544E" w:rsidRDefault="0010544E" w:rsidP="0010602F">
      <w:pPr>
        <w:jc w:val="both"/>
      </w:pPr>
    </w:p>
    <w:p w:rsidR="00395C77" w:rsidRDefault="00395C77" w:rsidP="0010602F">
      <w:pPr>
        <w:jc w:val="both"/>
      </w:pPr>
      <w:commentRangeStart w:id="29"/>
      <w:r>
        <w:t xml:space="preserve">By </w:t>
      </w:r>
      <w:proofErr w:type="gramStart"/>
      <w:r>
        <w:t>typing ?</w:t>
      </w:r>
      <w:proofErr w:type="gramEnd"/>
      <w:r>
        <w:t xml:space="preserve"> </w:t>
      </w:r>
      <w:proofErr w:type="gramStart"/>
      <w:r>
        <w:t>followed</w:t>
      </w:r>
      <w:proofErr w:type="gramEnd"/>
      <w:r>
        <w:t xml:space="preserve"> (without spaces) by the name of a function, you get help about that function, including a list of its argument slots. Here is what is displayed if you </w:t>
      </w:r>
      <w:proofErr w:type="gramStart"/>
      <w:r>
        <w:t>type ?</w:t>
      </w:r>
      <w:proofErr w:type="gramEnd"/>
      <w:r>
        <w:t>lm and ?</w:t>
      </w:r>
      <w:proofErr w:type="spellStart"/>
      <w:r>
        <w:t>xtabs</w:t>
      </w:r>
      <w:commentRangeEnd w:id="29"/>
      <w:proofErr w:type="spellEnd"/>
      <w:r w:rsidR="00A9141F">
        <w:rPr>
          <w:rStyle w:val="CommentReference"/>
        </w:rPr>
        <w:commentReference w:id="29"/>
      </w:r>
    </w:p>
    <w:p w:rsidR="00395C77" w:rsidRDefault="00395C77" w:rsidP="00ED1B11">
      <w:pPr>
        <w:jc w:val="center"/>
      </w:pPr>
      <w:r>
        <w:rPr>
          <w:noProof/>
          <w:lang w:eastAsia="en-GB"/>
        </w:rPr>
        <w:lastRenderedPageBreak/>
        <w:drawing>
          <wp:inline distT="0" distB="0" distL="0" distR="0" wp14:anchorId="5EB89AF9" wp14:editId="6B1E19D2">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95115"/>
                    </a:xfrm>
                    <a:prstGeom prst="rect">
                      <a:avLst/>
                    </a:prstGeom>
                  </pic:spPr>
                </pic:pic>
              </a:graphicData>
            </a:graphic>
          </wp:inline>
        </w:drawing>
      </w:r>
    </w:p>
    <w:p w:rsidR="00395C77" w:rsidRDefault="00395C77" w:rsidP="0010602F">
      <w:pPr>
        <w:jc w:val="both"/>
      </w:pPr>
    </w:p>
    <w:p w:rsidR="00395C77" w:rsidRDefault="00395C77" w:rsidP="00ED1B11">
      <w:pPr>
        <w:jc w:val="center"/>
      </w:pPr>
      <w:r>
        <w:rPr>
          <w:noProof/>
          <w:lang w:eastAsia="en-GB"/>
        </w:rPr>
        <w:lastRenderedPageBreak/>
        <w:drawing>
          <wp:inline distT="0" distB="0" distL="0" distR="0" wp14:anchorId="7CD1858C" wp14:editId="0CFD3A3B">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71340"/>
                    </a:xfrm>
                    <a:prstGeom prst="rect">
                      <a:avLst/>
                    </a:prstGeom>
                  </pic:spPr>
                </pic:pic>
              </a:graphicData>
            </a:graphic>
          </wp:inline>
        </w:drawing>
      </w:r>
    </w:p>
    <w:p w:rsidR="0010544E" w:rsidRPr="008E71F9" w:rsidRDefault="0010544E" w:rsidP="0010602F">
      <w:pPr>
        <w:jc w:val="both"/>
      </w:pPr>
      <w:r w:rsidRPr="008E71F9">
        <w:rPr>
          <w:rFonts w:ascii="Berlin Sans FB" w:hAnsi="Berlin Sans FB"/>
          <w:b/>
        </w:rPr>
        <w:t xml:space="preserve">Exercise </w:t>
      </w:r>
      <w:r>
        <w:rPr>
          <w:rFonts w:ascii="Berlin Sans FB" w:hAnsi="Berlin Sans FB"/>
          <w:b/>
        </w:rPr>
        <w:t>12</w:t>
      </w:r>
      <w:r>
        <w:rPr>
          <w:rFonts w:ascii="Berlin Sans FB" w:hAnsi="Berlin Sans FB"/>
        </w:rPr>
        <w:t xml:space="preserve">: Open up help for lm or </w:t>
      </w:r>
      <w:proofErr w:type="spellStart"/>
      <w:r>
        <w:rPr>
          <w:rFonts w:ascii="Berlin Sans FB" w:hAnsi="Berlin Sans FB"/>
        </w:rPr>
        <w:t>xtabs</w:t>
      </w:r>
      <w:proofErr w:type="spellEnd"/>
      <w:r>
        <w:rPr>
          <w:rFonts w:ascii="Berlin Sans FB" w:hAnsi="Berlin Sans FB"/>
        </w:rPr>
        <w:t xml:space="preserve"> using either the ‘?’ operator or an alternative approach. Locate and review the contents of the help file. </w:t>
      </w:r>
    </w:p>
    <w:p w:rsidR="00AD0D95" w:rsidRDefault="00395C77" w:rsidP="0010602F">
      <w:pPr>
        <w:jc w:val="both"/>
      </w:pPr>
      <w:r>
        <w:t xml:space="preserve">Initially, help files in R can appear anything but helpful. However, for now what’s important to note, for both the lm and the </w:t>
      </w:r>
      <w:proofErr w:type="spellStart"/>
      <w:r>
        <w:t>xtabs</w:t>
      </w:r>
      <w:proofErr w:type="spellEnd"/>
      <w:r>
        <w:t xml:space="preserve"> function, is the text immediately below ‘Usage’. This shows the names and positions of the argument slots for these two functions. You can see that the first argument slot for both functions is called ‘formula’, and the second argument slot is called ‘data’. </w:t>
      </w:r>
      <w:r w:rsidR="00AD0D95">
        <w:t xml:space="preserve"> </w:t>
      </w:r>
      <w:commentRangeStart w:id="30"/>
      <w:r>
        <w:t xml:space="preserve">To use piping with these functions you will need to use </w:t>
      </w:r>
      <w:proofErr w:type="gramStart"/>
      <w:r>
        <w:t>the .</w:t>
      </w:r>
      <w:proofErr w:type="gramEnd"/>
      <w:r>
        <w:t xml:space="preserve"> (</w:t>
      </w:r>
      <w:proofErr w:type="gramStart"/>
      <w:r>
        <w:t>full</w:t>
      </w:r>
      <w:proofErr w:type="gramEnd"/>
      <w:r>
        <w:t xml:space="preserve"> stop) operator, which is a short placeholder symbol for indicating to the pipe operator where the contents of the pipe should feed into. </w:t>
      </w:r>
      <w:commentRangeEnd w:id="30"/>
      <w:r w:rsidR="00A9141F">
        <w:rPr>
          <w:rStyle w:val="CommentReference"/>
        </w:rPr>
        <w:commentReference w:id="30"/>
      </w:r>
      <w:r w:rsidR="00A82506">
        <w:t xml:space="preserve">For example, if the input </w:t>
      </w:r>
      <w:proofErr w:type="spellStart"/>
      <w:r w:rsidR="00A82506">
        <w:t>dta</w:t>
      </w:r>
      <w:proofErr w:type="spellEnd"/>
      <w:r w:rsidR="00A82506">
        <w:t xml:space="preserve"> is a </w:t>
      </w:r>
      <w:proofErr w:type="spellStart"/>
      <w:r w:rsidR="00A82506">
        <w:t>dataframe</w:t>
      </w:r>
      <w:proofErr w:type="spellEnd"/>
      <w:r w:rsidR="00A82506">
        <w:t xml:space="preserve"> (discussed later) which contains the </w:t>
      </w:r>
      <w:r w:rsidR="007804A9">
        <w:t>variables (columns) height (in cm</w:t>
      </w:r>
      <w:r w:rsidR="00A82506">
        <w:t>), weight (in kg), age (in years), obese (binary indicator indicating ‘1’ for obese and ‘0’ otherwise</w:t>
      </w:r>
      <w:r w:rsidR="00687BF7">
        <w:t>)</w:t>
      </w:r>
      <w:r w:rsidR="00A82506">
        <w:t>, and gender (categorical), then you could using piping to specify a cross-tab of gender against obesity status using</w:t>
      </w:r>
    </w:p>
    <w:p w:rsidR="00E30911" w:rsidRPr="009C1D11" w:rsidRDefault="00A82506" w:rsidP="0010602F">
      <w:pPr>
        <w:jc w:val="both"/>
        <w:rPr>
          <w:rFonts w:ascii="Lucida Console" w:hAnsi="Lucida Console"/>
        </w:rPr>
      </w:pPr>
      <w:commentRangeStart w:id="31"/>
      <w:proofErr w:type="spellStart"/>
      <w:proofErr w:type="gramStart"/>
      <w:r w:rsidRPr="009C1D11">
        <w:rPr>
          <w:rFonts w:ascii="Lucida Console" w:hAnsi="Lucida Console"/>
        </w:rPr>
        <w:t>dta</w:t>
      </w:r>
      <w:proofErr w:type="spellEnd"/>
      <w:proofErr w:type="gramEnd"/>
      <w:r w:rsidRPr="009C1D11">
        <w:rPr>
          <w:rFonts w:ascii="Lucida Console" w:hAnsi="Lucida Console"/>
        </w:rPr>
        <w:t xml:space="preserve"> %&gt;% </w:t>
      </w:r>
      <w:proofErr w:type="spellStart"/>
      <w:r w:rsidRPr="009C1D11">
        <w:rPr>
          <w:rFonts w:ascii="Lucida Console" w:hAnsi="Lucida Console"/>
        </w:rPr>
        <w:t>xtabs</w:t>
      </w:r>
      <w:proofErr w:type="spellEnd"/>
      <w:r w:rsidRPr="009C1D11">
        <w:rPr>
          <w:rFonts w:ascii="Lucida Console" w:hAnsi="Lucida Console"/>
        </w:rPr>
        <w:t>( ~ obese + gender, data = .)</w:t>
      </w:r>
      <w:commentRangeEnd w:id="31"/>
      <w:r w:rsidR="00A9141F">
        <w:rPr>
          <w:rStyle w:val="CommentReference"/>
        </w:rPr>
        <w:commentReference w:id="31"/>
      </w:r>
    </w:p>
    <w:p w:rsidR="00A82506" w:rsidRDefault="00A82506" w:rsidP="0010602F">
      <w:pPr>
        <w:jc w:val="both"/>
      </w:pPr>
      <w:r>
        <w:t xml:space="preserve">The comma separates the argument slots in the function </w:t>
      </w:r>
      <w:proofErr w:type="spellStart"/>
      <w:r>
        <w:t>xtabs</w:t>
      </w:r>
      <w:proofErr w:type="spellEnd"/>
      <w:r>
        <w:t xml:space="preserve">, with the first argument being the formula used in the crosstab. </w:t>
      </w:r>
      <w:proofErr w:type="gramStart"/>
      <w:r>
        <w:t>The .</w:t>
      </w:r>
      <w:proofErr w:type="gramEnd"/>
      <w:r>
        <w:t xml:space="preserve"> </w:t>
      </w:r>
      <w:proofErr w:type="gramStart"/>
      <w:r>
        <w:t>operator</w:t>
      </w:r>
      <w:proofErr w:type="gramEnd"/>
      <w:r>
        <w:t xml:space="preserve"> is used to pass the </w:t>
      </w:r>
      <w:proofErr w:type="spellStart"/>
      <w:r>
        <w:t>dta</w:t>
      </w:r>
      <w:proofErr w:type="spellEnd"/>
      <w:r>
        <w:t xml:space="preserve"> object to the data slot of </w:t>
      </w:r>
      <w:proofErr w:type="spellStart"/>
      <w:r>
        <w:t>xtabs</w:t>
      </w:r>
      <w:proofErr w:type="spellEnd"/>
      <w:r>
        <w:t xml:space="preserve">. </w:t>
      </w:r>
    </w:p>
    <w:p w:rsidR="00A82506" w:rsidRDefault="00A82506" w:rsidP="0010602F">
      <w:pPr>
        <w:jc w:val="both"/>
      </w:pPr>
      <w:r>
        <w:t>The base R equivalent way of specifying this would be</w:t>
      </w:r>
    </w:p>
    <w:p w:rsidR="00A82506" w:rsidRPr="009C1D11" w:rsidRDefault="00A82506" w:rsidP="0010602F">
      <w:pPr>
        <w:jc w:val="both"/>
        <w:rPr>
          <w:rFonts w:ascii="Lucida Console" w:hAnsi="Lucida Console"/>
        </w:rPr>
      </w:pPr>
      <w:proofErr w:type="spellStart"/>
      <w:proofErr w:type="gramStart"/>
      <w:r w:rsidRPr="009C1D11">
        <w:rPr>
          <w:rFonts w:ascii="Lucida Console" w:hAnsi="Lucida Console"/>
        </w:rPr>
        <w:t>xtabs</w:t>
      </w:r>
      <w:proofErr w:type="spellEnd"/>
      <w:r w:rsidRPr="009C1D11">
        <w:rPr>
          <w:rFonts w:ascii="Lucida Console" w:hAnsi="Lucida Console"/>
        </w:rPr>
        <w:t>(</w:t>
      </w:r>
      <w:proofErr w:type="gramEnd"/>
      <w:r w:rsidRPr="009C1D11">
        <w:rPr>
          <w:rFonts w:ascii="Lucida Console" w:hAnsi="Lucida Console"/>
        </w:rPr>
        <w:t xml:space="preserve">~ obese + gender, data = </w:t>
      </w:r>
      <w:proofErr w:type="spellStart"/>
      <w:r w:rsidRPr="009C1D11">
        <w:rPr>
          <w:rFonts w:ascii="Lucida Console" w:hAnsi="Lucida Console"/>
        </w:rPr>
        <w:t>dta</w:t>
      </w:r>
      <w:proofErr w:type="spellEnd"/>
      <w:r w:rsidRPr="009C1D11">
        <w:rPr>
          <w:rFonts w:ascii="Lucida Console" w:hAnsi="Lucida Console"/>
        </w:rPr>
        <w:t>)</w:t>
      </w:r>
    </w:p>
    <w:p w:rsidR="00A82506" w:rsidRDefault="00A82506" w:rsidP="0010602F">
      <w:pPr>
        <w:jc w:val="both"/>
      </w:pPr>
      <w:r>
        <w:lastRenderedPageBreak/>
        <w:t xml:space="preserve">You can see in this example that the base R version of the code is slightly shorter, and no harder to understand. The suggestion to use piping is ultimately </w:t>
      </w:r>
      <w:r w:rsidR="007804A9">
        <w:t xml:space="preserve">just that, a suggestion, rather than a </w:t>
      </w:r>
      <w:r w:rsidR="009C1D11">
        <w:t>requirement</w:t>
      </w:r>
      <w:r w:rsidR="007804A9">
        <w:t xml:space="preserve">. </w:t>
      </w:r>
    </w:p>
    <w:p w:rsidR="0010544E" w:rsidRDefault="0010544E" w:rsidP="0010602F">
      <w:pPr>
        <w:jc w:val="both"/>
        <w:rPr>
          <w:rFonts w:ascii="Berlin Sans FB" w:hAnsi="Berlin Sans FB"/>
        </w:rPr>
      </w:pPr>
      <w:r w:rsidRPr="008E71F9">
        <w:rPr>
          <w:rFonts w:ascii="Berlin Sans FB" w:hAnsi="Berlin Sans FB"/>
          <w:b/>
        </w:rPr>
        <w:t xml:space="preserve">Exercise </w:t>
      </w:r>
      <w:r>
        <w:rPr>
          <w:rFonts w:ascii="Berlin Sans FB" w:hAnsi="Berlin Sans FB"/>
          <w:b/>
        </w:rPr>
        <w:t>13</w:t>
      </w:r>
      <w:r>
        <w:rPr>
          <w:rFonts w:ascii="Berlin Sans FB" w:hAnsi="Berlin Sans FB"/>
        </w:rPr>
        <w:t xml:space="preserve">: Run the following code: </w:t>
      </w:r>
    </w:p>
    <w:p w:rsidR="0010544E" w:rsidRPr="00E30B4B" w:rsidRDefault="0010544E" w:rsidP="0010602F">
      <w:pPr>
        <w:jc w:val="both"/>
        <w:rPr>
          <w:rFonts w:ascii="Lucida Console" w:hAnsi="Lucida Console"/>
        </w:rPr>
      </w:pPr>
      <w:proofErr w:type="gramStart"/>
      <w:r w:rsidRPr="00E30B4B">
        <w:rPr>
          <w:rFonts w:ascii="Lucida Console" w:hAnsi="Lucida Console"/>
        </w:rPr>
        <w:t>data(</w:t>
      </w:r>
      <w:proofErr w:type="spellStart"/>
      <w:proofErr w:type="gramEnd"/>
      <w:r w:rsidRPr="00E30B4B">
        <w:rPr>
          <w:rFonts w:ascii="Lucida Console" w:hAnsi="Lucida Console"/>
        </w:rPr>
        <w:t>ChickWeight</w:t>
      </w:r>
      <w:proofErr w:type="spellEnd"/>
      <w:r w:rsidRPr="00E30B4B">
        <w:rPr>
          <w:rFonts w:ascii="Lucida Console" w:hAnsi="Lucida Console"/>
        </w:rPr>
        <w:t>)</w:t>
      </w:r>
    </w:p>
    <w:p w:rsidR="0010544E" w:rsidRDefault="0010544E" w:rsidP="0010602F">
      <w:pPr>
        <w:jc w:val="both"/>
        <w:rPr>
          <w:rFonts w:ascii="Berlin Sans FB" w:hAnsi="Berlin Sans FB"/>
        </w:rPr>
      </w:pPr>
      <w:proofErr w:type="gramStart"/>
      <w:r>
        <w:rPr>
          <w:rFonts w:ascii="Berlin Sans FB" w:hAnsi="Berlin Sans FB"/>
        </w:rPr>
        <w:t>to</w:t>
      </w:r>
      <w:proofErr w:type="gramEnd"/>
      <w:r>
        <w:rPr>
          <w:rFonts w:ascii="Berlin Sans FB" w:hAnsi="Berlin Sans FB"/>
        </w:rPr>
        <w:t xml:space="preserve"> load a dataset called </w:t>
      </w:r>
      <w:proofErr w:type="spellStart"/>
      <w:r>
        <w:rPr>
          <w:rFonts w:ascii="Berlin Sans FB" w:hAnsi="Berlin Sans FB"/>
        </w:rPr>
        <w:t>ChickWeight</w:t>
      </w:r>
      <w:proofErr w:type="spellEnd"/>
      <w:r>
        <w:rPr>
          <w:rFonts w:ascii="Berlin Sans FB" w:hAnsi="Berlin Sans FB"/>
        </w:rPr>
        <w:t xml:space="preserve"> into the R workspace. </w:t>
      </w:r>
      <w:r w:rsidR="00E30B4B">
        <w:rPr>
          <w:rFonts w:ascii="Berlin Sans FB" w:hAnsi="Berlin Sans FB"/>
        </w:rPr>
        <w:t xml:space="preserve">Produce a cross-tab of Chick against Diet using </w:t>
      </w:r>
      <w:proofErr w:type="spellStart"/>
      <w:r w:rsidR="00E30B4B">
        <w:rPr>
          <w:rFonts w:ascii="Berlin Sans FB" w:hAnsi="Berlin Sans FB"/>
        </w:rPr>
        <w:t>xtabs</w:t>
      </w:r>
      <w:proofErr w:type="spellEnd"/>
      <w:r w:rsidR="00E30B4B">
        <w:rPr>
          <w:rFonts w:ascii="Berlin Sans FB" w:hAnsi="Berlin Sans FB"/>
        </w:rPr>
        <w:t xml:space="preserve"> using the standard (Base R) formulation. Load </w:t>
      </w:r>
      <w:proofErr w:type="spellStart"/>
      <w:r w:rsidR="00E30B4B">
        <w:rPr>
          <w:rFonts w:ascii="Berlin Sans FB" w:hAnsi="Berlin Sans FB"/>
        </w:rPr>
        <w:t>dplyr</w:t>
      </w:r>
      <w:proofErr w:type="spellEnd"/>
      <w:r w:rsidR="00E30B4B">
        <w:rPr>
          <w:rFonts w:ascii="Berlin Sans FB" w:hAnsi="Berlin Sans FB"/>
        </w:rPr>
        <w:t xml:space="preserve"> and do the same using the piped formulation of the same code. (Note: the library or require functions will be required.)</w:t>
      </w:r>
    </w:p>
    <w:p w:rsidR="007804A9" w:rsidRDefault="007804A9" w:rsidP="0010602F">
      <w:pPr>
        <w:jc w:val="both"/>
      </w:pPr>
      <w:r>
        <w:t xml:space="preserve">Similarly, imagine you want to run </w:t>
      </w:r>
      <w:commentRangeStart w:id="32"/>
      <w:r>
        <w:t xml:space="preserve">a regression of BMI against age and gender. </w:t>
      </w:r>
      <w:commentRangeEnd w:id="32"/>
      <w:r w:rsidR="00A9141F">
        <w:rPr>
          <w:rStyle w:val="CommentReference"/>
        </w:rPr>
        <w:commentReference w:id="32"/>
      </w:r>
      <w:r>
        <w:t xml:space="preserve">Here you would need to first derive </w:t>
      </w:r>
      <w:proofErr w:type="spellStart"/>
      <w:r>
        <w:t>bmi</w:t>
      </w:r>
      <w:proofErr w:type="spellEnd"/>
      <w:r>
        <w:t xml:space="preserve"> from two of the variables, height, and weight. Given BMI is defined as the weight in kg divided by the square of the height in metres, something like the following would be required</w:t>
      </w:r>
    </w:p>
    <w:p w:rsidR="007804A9" w:rsidRDefault="007804A9" w:rsidP="0010602F">
      <w:pPr>
        <w:jc w:val="both"/>
      </w:pPr>
    </w:p>
    <w:p w:rsidR="007804A9" w:rsidRPr="005C6029" w:rsidRDefault="007804A9" w:rsidP="0010602F">
      <w:pPr>
        <w:jc w:val="both"/>
        <w:rPr>
          <w:rFonts w:ascii="Lucida Console" w:hAnsi="Lucida Console"/>
        </w:rPr>
      </w:pPr>
      <w:proofErr w:type="spellStart"/>
      <w:proofErr w:type="gramStart"/>
      <w:r w:rsidRPr="005C6029">
        <w:rPr>
          <w:rFonts w:ascii="Lucida Console" w:hAnsi="Lucida Console"/>
        </w:rPr>
        <w:t>dta</w:t>
      </w:r>
      <w:proofErr w:type="spellEnd"/>
      <w:proofErr w:type="gramEnd"/>
      <w:r w:rsidRPr="005C6029">
        <w:rPr>
          <w:rFonts w:ascii="Lucida Console" w:hAnsi="Lucida Console"/>
        </w:rPr>
        <w:t xml:space="preserve"> %&gt;% </w:t>
      </w:r>
    </w:p>
    <w:p w:rsidR="007804A9" w:rsidRPr="005C6029" w:rsidRDefault="007804A9" w:rsidP="0010602F">
      <w:pPr>
        <w:jc w:val="both"/>
        <w:rPr>
          <w:rFonts w:ascii="Lucida Console" w:hAnsi="Lucida Console"/>
        </w:rPr>
      </w:pPr>
      <w:r w:rsidRPr="005C6029">
        <w:rPr>
          <w:rFonts w:ascii="Lucida Console" w:hAnsi="Lucida Console"/>
        </w:rPr>
        <w:tab/>
      </w:r>
      <w:proofErr w:type="gramStart"/>
      <w:r w:rsidRPr="005C6029">
        <w:rPr>
          <w:rFonts w:ascii="Lucida Console" w:hAnsi="Lucida Console"/>
        </w:rPr>
        <w:t>mutate(</w:t>
      </w:r>
      <w:proofErr w:type="spellStart"/>
      <w:proofErr w:type="gramEnd"/>
      <w:r w:rsidRPr="005C6029">
        <w:rPr>
          <w:rFonts w:ascii="Lucida Console" w:hAnsi="Lucida Console"/>
        </w:rPr>
        <w:t>bmi</w:t>
      </w:r>
      <w:proofErr w:type="spellEnd"/>
      <w:r w:rsidRPr="005C6029">
        <w:rPr>
          <w:rFonts w:ascii="Lucida Console" w:hAnsi="Lucida Console"/>
        </w:rPr>
        <w:t xml:space="preserve"> = weight  / (height / 100) ^ 2) %&gt;%</w:t>
      </w:r>
    </w:p>
    <w:p w:rsidR="007804A9" w:rsidRPr="005C6029" w:rsidRDefault="007804A9" w:rsidP="0010602F">
      <w:pPr>
        <w:jc w:val="both"/>
        <w:rPr>
          <w:rFonts w:ascii="Lucida Console" w:hAnsi="Lucida Console"/>
        </w:rPr>
      </w:pPr>
      <w:r w:rsidRPr="005C6029">
        <w:rPr>
          <w:rFonts w:ascii="Lucida Console" w:hAnsi="Lucida Console"/>
        </w:rPr>
        <w:tab/>
      </w:r>
      <w:proofErr w:type="gramStart"/>
      <w:r w:rsidRPr="005C6029">
        <w:rPr>
          <w:rFonts w:ascii="Lucida Console" w:hAnsi="Lucida Console"/>
        </w:rPr>
        <w:t>lm(</w:t>
      </w:r>
      <w:proofErr w:type="spellStart"/>
      <w:proofErr w:type="gramEnd"/>
      <w:r w:rsidRPr="005C6029">
        <w:rPr>
          <w:rFonts w:ascii="Lucida Console" w:hAnsi="Lucida Console"/>
        </w:rPr>
        <w:t>bmi</w:t>
      </w:r>
      <w:proofErr w:type="spellEnd"/>
      <w:r w:rsidRPr="005C6029">
        <w:rPr>
          <w:rFonts w:ascii="Lucida Console" w:hAnsi="Lucida Console"/>
        </w:rPr>
        <w:t xml:space="preserve"> ~ age + gender, data = .)</w:t>
      </w:r>
    </w:p>
    <w:p w:rsidR="007804A9" w:rsidRDefault="007804A9" w:rsidP="0010602F">
      <w:pPr>
        <w:jc w:val="both"/>
      </w:pPr>
    </w:p>
    <w:p w:rsidR="007804A9" w:rsidRDefault="007804A9" w:rsidP="0010602F">
      <w:pPr>
        <w:jc w:val="both"/>
      </w:pPr>
      <w:r>
        <w:t xml:space="preserve">Note here firstly that the code now runs over more than a single line; this is fine </w:t>
      </w:r>
      <w:commentRangeStart w:id="33"/>
      <w:r>
        <w:t xml:space="preserve">as long as the pipe operator is at the end of a line that describes only an intermediate instruction rather than the final output. </w:t>
      </w:r>
      <w:commentRangeEnd w:id="33"/>
      <w:r w:rsidR="00EF3827">
        <w:rPr>
          <w:rStyle w:val="CommentReference"/>
        </w:rPr>
        <w:commentReference w:id="33"/>
      </w:r>
      <w:r>
        <w:t xml:space="preserve">Note here also the use of the mutate command, which generates the </w:t>
      </w:r>
      <w:proofErr w:type="spellStart"/>
      <w:r>
        <w:t>bmi</w:t>
      </w:r>
      <w:proofErr w:type="spellEnd"/>
      <w:r>
        <w:t xml:space="preserve"> variable given the weight and height variables contained in the </w:t>
      </w:r>
      <w:proofErr w:type="spellStart"/>
      <w:r>
        <w:t>dta</w:t>
      </w:r>
      <w:proofErr w:type="spellEnd"/>
      <w:r>
        <w:t xml:space="preserve"> object. The mutate function is part of </w:t>
      </w:r>
      <w:proofErr w:type="spellStart"/>
      <w:r>
        <w:t>dplyr</w:t>
      </w:r>
      <w:proofErr w:type="spellEnd"/>
      <w:r>
        <w:t xml:space="preserve">, which we will cover in much more depth soon. </w:t>
      </w:r>
    </w:p>
    <w:p w:rsidR="007804A9" w:rsidRDefault="007804A9" w:rsidP="0010602F">
      <w:pPr>
        <w:jc w:val="both"/>
      </w:pPr>
      <w:commentRangeStart w:id="34"/>
      <w:r>
        <w:t>There are a number of ways using base R of achieving the same outcome, for example:</w:t>
      </w:r>
    </w:p>
    <w:p w:rsidR="007804A9" w:rsidRPr="005C6029" w:rsidRDefault="007804A9" w:rsidP="0010602F">
      <w:pPr>
        <w:jc w:val="both"/>
        <w:rPr>
          <w:rFonts w:ascii="Lucida Console" w:hAnsi="Lucida Console"/>
        </w:rPr>
      </w:pPr>
      <w:proofErr w:type="spellStart"/>
      <w:proofErr w:type="gramStart"/>
      <w:r w:rsidRPr="005C6029">
        <w:rPr>
          <w:rFonts w:ascii="Lucida Console" w:hAnsi="Lucida Console"/>
        </w:rPr>
        <w:t>dta$</w:t>
      </w:r>
      <w:proofErr w:type="gramEnd"/>
      <w:r w:rsidRPr="005C6029">
        <w:rPr>
          <w:rFonts w:ascii="Lucida Console" w:hAnsi="Lucida Console"/>
        </w:rPr>
        <w:t>bmi</w:t>
      </w:r>
      <w:proofErr w:type="spellEnd"/>
      <w:r w:rsidRPr="005C6029">
        <w:rPr>
          <w:rFonts w:ascii="Lucida Console" w:hAnsi="Lucida Console"/>
        </w:rPr>
        <w:t xml:space="preserve"> &lt;- </w:t>
      </w:r>
      <w:proofErr w:type="spellStart"/>
      <w:r w:rsidRPr="005C6029">
        <w:rPr>
          <w:rFonts w:ascii="Lucida Console" w:hAnsi="Lucida Console"/>
        </w:rPr>
        <w:t>dta$weight</w:t>
      </w:r>
      <w:proofErr w:type="spellEnd"/>
      <w:r w:rsidRPr="005C6029">
        <w:rPr>
          <w:rFonts w:ascii="Lucida Console" w:hAnsi="Lucida Console"/>
        </w:rPr>
        <w:t xml:space="preserve"> / </w:t>
      </w:r>
      <w:r w:rsidR="005C6029" w:rsidRPr="005C6029">
        <w:rPr>
          <w:rFonts w:ascii="Lucida Console" w:hAnsi="Lucida Console"/>
        </w:rPr>
        <w:t>(</w:t>
      </w:r>
      <w:proofErr w:type="spellStart"/>
      <w:r w:rsidRPr="005C6029">
        <w:rPr>
          <w:rFonts w:ascii="Lucida Console" w:hAnsi="Lucida Console"/>
        </w:rPr>
        <w:t>dta$height</w:t>
      </w:r>
      <w:proofErr w:type="spellEnd"/>
      <w:r w:rsidR="005C6029" w:rsidRPr="005C6029">
        <w:rPr>
          <w:rFonts w:ascii="Lucida Console" w:hAnsi="Lucida Console"/>
        </w:rPr>
        <w:t xml:space="preserve"> / 100) ^ 2</w:t>
      </w:r>
    </w:p>
    <w:p w:rsidR="005C6029" w:rsidRPr="005C6029" w:rsidRDefault="005C6029" w:rsidP="0010602F">
      <w:pPr>
        <w:jc w:val="both"/>
        <w:rPr>
          <w:rFonts w:ascii="Lucida Console" w:hAnsi="Lucida Console"/>
        </w:rPr>
      </w:pPr>
      <w:proofErr w:type="gramStart"/>
      <w:r w:rsidRPr="005C6029">
        <w:rPr>
          <w:rFonts w:ascii="Lucida Console" w:hAnsi="Lucida Console"/>
        </w:rPr>
        <w:t>lm(</w:t>
      </w:r>
      <w:proofErr w:type="spellStart"/>
      <w:proofErr w:type="gramEnd"/>
      <w:r w:rsidRPr="005C6029">
        <w:rPr>
          <w:rFonts w:ascii="Lucida Console" w:hAnsi="Lucida Console"/>
        </w:rPr>
        <w:t>bmi</w:t>
      </w:r>
      <w:proofErr w:type="spellEnd"/>
      <w:r w:rsidRPr="005C6029">
        <w:rPr>
          <w:rFonts w:ascii="Lucida Console" w:hAnsi="Lucida Console"/>
        </w:rPr>
        <w:t xml:space="preserve"> ~ age + gender, data = </w:t>
      </w:r>
      <w:proofErr w:type="spellStart"/>
      <w:r w:rsidRPr="005C6029">
        <w:rPr>
          <w:rFonts w:ascii="Lucida Console" w:hAnsi="Lucida Console"/>
        </w:rPr>
        <w:t>dta</w:t>
      </w:r>
      <w:proofErr w:type="spellEnd"/>
      <w:r w:rsidRPr="005C6029">
        <w:rPr>
          <w:rFonts w:ascii="Lucida Console" w:hAnsi="Lucida Console"/>
        </w:rPr>
        <w:t>)</w:t>
      </w:r>
      <w:commentRangeEnd w:id="34"/>
      <w:r w:rsidR="00EF3827">
        <w:rPr>
          <w:rStyle w:val="CommentReference"/>
        </w:rPr>
        <w:commentReference w:id="34"/>
      </w:r>
    </w:p>
    <w:p w:rsidR="005C6029" w:rsidRDefault="005C6029" w:rsidP="0010602F">
      <w:pPr>
        <w:jc w:val="both"/>
      </w:pPr>
    </w:p>
    <w:p w:rsidR="005C6029" w:rsidRDefault="005C6029" w:rsidP="0010602F">
      <w:pPr>
        <w:jc w:val="both"/>
      </w:pPr>
      <w:r>
        <w:t xml:space="preserve">However, as before, the Base R expression is arguably harder to interpret. In this example the outcome is also slightly different, in that the first of the two lines permanently alters the contents of the </w:t>
      </w:r>
      <w:proofErr w:type="spellStart"/>
      <w:r>
        <w:t>dta</w:t>
      </w:r>
      <w:proofErr w:type="spellEnd"/>
      <w:r>
        <w:t xml:space="preserve"> object, adding a </w:t>
      </w:r>
      <w:proofErr w:type="spellStart"/>
      <w:r>
        <w:t>bmi</w:t>
      </w:r>
      <w:proofErr w:type="spellEnd"/>
      <w:r>
        <w:t xml:space="preserve"> variable to it. In the piped R example, the </w:t>
      </w:r>
      <w:proofErr w:type="spellStart"/>
      <w:r>
        <w:t>bmi</w:t>
      </w:r>
      <w:proofErr w:type="spellEnd"/>
      <w:r>
        <w:t xml:space="preserve"> variable is created ‘on the fly’, just for passing to the lm function, and the original contents of </w:t>
      </w:r>
      <w:proofErr w:type="spellStart"/>
      <w:r>
        <w:t>dta</w:t>
      </w:r>
      <w:proofErr w:type="spellEnd"/>
      <w:r>
        <w:t xml:space="preserve"> are unchanged. </w:t>
      </w:r>
    </w:p>
    <w:p w:rsidR="005C6029" w:rsidRDefault="00E30B4B" w:rsidP="0010602F">
      <w:pPr>
        <w:jc w:val="both"/>
      </w:pPr>
      <w:r w:rsidRPr="008E71F9">
        <w:rPr>
          <w:rFonts w:ascii="Berlin Sans FB" w:hAnsi="Berlin Sans FB"/>
          <w:b/>
        </w:rPr>
        <w:t xml:space="preserve">Exercise </w:t>
      </w:r>
      <w:r>
        <w:rPr>
          <w:rFonts w:ascii="Berlin Sans FB" w:hAnsi="Berlin Sans FB"/>
          <w:b/>
        </w:rPr>
        <w:t>14</w:t>
      </w:r>
      <w:r>
        <w:rPr>
          <w:rFonts w:ascii="Berlin Sans FB" w:hAnsi="Berlin Sans FB"/>
        </w:rPr>
        <w:t xml:space="preserve">: (Optional) Regress Weight against Time using the </w:t>
      </w:r>
      <w:proofErr w:type="spellStart"/>
      <w:r>
        <w:rPr>
          <w:rFonts w:ascii="Berlin Sans FB" w:hAnsi="Berlin Sans FB"/>
        </w:rPr>
        <w:t>ChickWeight</w:t>
      </w:r>
      <w:proofErr w:type="spellEnd"/>
      <w:r>
        <w:rPr>
          <w:rFonts w:ascii="Berlin Sans FB" w:hAnsi="Berlin Sans FB"/>
        </w:rPr>
        <w:t xml:space="preserve"> dataset. Save the regression. Produce a multiple regression of weight against time and diet. Compare the regressions.</w:t>
      </w:r>
      <w:r>
        <w:t xml:space="preserve"> </w:t>
      </w:r>
    </w:p>
    <w:p w:rsidR="00B6448D" w:rsidRDefault="00B6448D" w:rsidP="0010602F">
      <w:pPr>
        <w:pStyle w:val="Heading1"/>
        <w:jc w:val="both"/>
        <w:rPr>
          <w:b/>
          <w:color w:val="000000" w:themeColor="text1"/>
        </w:rPr>
      </w:pPr>
    </w:p>
    <w:p w:rsidR="0065724D" w:rsidRPr="00B6448D" w:rsidRDefault="0065724D" w:rsidP="0010602F">
      <w:pPr>
        <w:pStyle w:val="Heading1"/>
        <w:jc w:val="both"/>
        <w:rPr>
          <w:b/>
          <w:color w:val="000000" w:themeColor="text1"/>
        </w:rPr>
      </w:pPr>
      <w:bookmarkStart w:id="35" w:name="_Toc447804293"/>
      <w:r w:rsidRPr="00B6448D">
        <w:rPr>
          <w:b/>
          <w:color w:val="000000" w:themeColor="text1"/>
        </w:rPr>
        <w:t>Loading and saving data</w:t>
      </w:r>
      <w:bookmarkEnd w:id="35"/>
    </w:p>
    <w:p w:rsidR="0065724D" w:rsidRPr="00B6448D" w:rsidRDefault="0065724D" w:rsidP="0010602F">
      <w:pPr>
        <w:pStyle w:val="Heading2"/>
        <w:jc w:val="both"/>
        <w:rPr>
          <w:b/>
          <w:color w:val="000000" w:themeColor="text1"/>
        </w:rPr>
      </w:pPr>
      <w:bookmarkStart w:id="36" w:name="_Toc447804294"/>
      <w:r w:rsidRPr="00B6448D">
        <w:rPr>
          <w:b/>
          <w:color w:val="000000" w:themeColor="text1"/>
        </w:rPr>
        <w:t>Introduction</w:t>
      </w:r>
      <w:bookmarkEnd w:id="36"/>
    </w:p>
    <w:p w:rsidR="00E30B4B" w:rsidRDefault="00E30B4B" w:rsidP="0010602F">
      <w:pPr>
        <w:jc w:val="both"/>
      </w:pPr>
      <w:r w:rsidRPr="008E71F9">
        <w:rPr>
          <w:rFonts w:ascii="Berlin Sans FB" w:hAnsi="Berlin Sans FB"/>
          <w:b/>
        </w:rPr>
        <w:t xml:space="preserve">Exercise </w:t>
      </w:r>
      <w:r>
        <w:rPr>
          <w:rFonts w:ascii="Berlin Sans FB" w:hAnsi="Berlin Sans FB"/>
          <w:b/>
        </w:rPr>
        <w:t>15</w:t>
      </w:r>
      <w:r>
        <w:rPr>
          <w:rFonts w:ascii="Berlin Sans FB" w:hAnsi="Berlin Sans FB"/>
        </w:rPr>
        <w:t xml:space="preserve">: Within the data subdirectory of your project, create two subdirectories, ‘binary’ and ‘text’. </w:t>
      </w:r>
      <w:r w:rsidR="001145D7">
        <w:rPr>
          <w:rFonts w:ascii="Berlin Sans FB" w:hAnsi="Berlin Sans FB"/>
        </w:rPr>
        <w:t>Using the data supplied by AQMEN, p</w:t>
      </w:r>
      <w:r>
        <w:rPr>
          <w:rFonts w:ascii="Berlin Sans FB" w:hAnsi="Berlin Sans FB"/>
        </w:rPr>
        <w:t>ut the ‘</w:t>
      </w:r>
      <w:proofErr w:type="spellStart"/>
      <w:r>
        <w:rPr>
          <w:rFonts w:ascii="Berlin Sans FB" w:hAnsi="Berlin Sans FB"/>
        </w:rPr>
        <w:t>poverty_dataset.sav</w:t>
      </w:r>
      <w:proofErr w:type="spellEnd"/>
      <w:r>
        <w:rPr>
          <w:rFonts w:ascii="Berlin Sans FB" w:hAnsi="Berlin Sans FB"/>
        </w:rPr>
        <w:t xml:space="preserve">’ </w:t>
      </w:r>
      <w:r w:rsidR="001145D7">
        <w:rPr>
          <w:rFonts w:ascii="Berlin Sans FB" w:hAnsi="Berlin Sans FB"/>
        </w:rPr>
        <w:t xml:space="preserve">and ‘replication_details.xlsx’ </w:t>
      </w:r>
      <w:r>
        <w:rPr>
          <w:rFonts w:ascii="Berlin Sans FB" w:hAnsi="Berlin Sans FB"/>
        </w:rPr>
        <w:t>file</w:t>
      </w:r>
      <w:r w:rsidR="001145D7">
        <w:rPr>
          <w:rFonts w:ascii="Berlin Sans FB" w:hAnsi="Berlin Sans FB"/>
        </w:rPr>
        <w:t>s</w:t>
      </w:r>
      <w:r>
        <w:rPr>
          <w:rFonts w:ascii="Berlin Sans FB" w:hAnsi="Berlin Sans FB"/>
        </w:rPr>
        <w:t xml:space="preserve"> in </w:t>
      </w:r>
      <w:r w:rsidR="001145D7">
        <w:rPr>
          <w:rFonts w:ascii="Berlin Sans FB" w:hAnsi="Berlin Sans FB"/>
        </w:rPr>
        <w:t>‘</w:t>
      </w:r>
      <w:r>
        <w:rPr>
          <w:rFonts w:ascii="Berlin Sans FB" w:hAnsi="Berlin Sans FB"/>
        </w:rPr>
        <w:t>binary</w:t>
      </w:r>
      <w:r w:rsidR="001145D7">
        <w:rPr>
          <w:rFonts w:ascii="Berlin Sans FB" w:hAnsi="Berlin Sans FB"/>
        </w:rPr>
        <w:t xml:space="preserve">’, </w:t>
      </w:r>
      <w:r>
        <w:rPr>
          <w:rFonts w:ascii="Berlin Sans FB" w:hAnsi="Berlin Sans FB"/>
        </w:rPr>
        <w:t xml:space="preserve">and </w:t>
      </w:r>
      <w:r w:rsidR="001145D7">
        <w:rPr>
          <w:rFonts w:ascii="Berlin Sans FB" w:hAnsi="Berlin Sans FB"/>
        </w:rPr>
        <w:t xml:space="preserve">the ‘S23.csv’ and </w:t>
      </w:r>
      <w:r>
        <w:rPr>
          <w:rFonts w:ascii="Berlin Sans FB" w:hAnsi="Berlin Sans FB"/>
        </w:rPr>
        <w:t>‘counts.csv’ file</w:t>
      </w:r>
      <w:r w:rsidR="001145D7">
        <w:rPr>
          <w:rFonts w:ascii="Berlin Sans FB" w:hAnsi="Berlin Sans FB"/>
        </w:rPr>
        <w:t>s</w:t>
      </w:r>
      <w:r>
        <w:rPr>
          <w:rFonts w:ascii="Berlin Sans FB" w:hAnsi="Berlin Sans FB"/>
        </w:rPr>
        <w:t xml:space="preserve"> in ‘text’. </w:t>
      </w:r>
    </w:p>
    <w:p w:rsidR="0065724D" w:rsidRDefault="0065724D" w:rsidP="0010602F">
      <w:pPr>
        <w:jc w:val="both"/>
      </w:pPr>
      <w:r>
        <w:lastRenderedPageBreak/>
        <w:t>The purpose of this session is to learn how to load and save data in a range of data types. There are a number of Base R functions for loading and saving files, but to be consistent with the ‘</w:t>
      </w:r>
      <w:proofErr w:type="spellStart"/>
      <w:r>
        <w:t>Wickhamese</w:t>
      </w:r>
      <w:proofErr w:type="spellEnd"/>
      <w:r>
        <w:t xml:space="preserve">’ approach used elsewhere, this session will focus on using a series of newer packages created to work seamlessly alongside packages like </w:t>
      </w:r>
      <w:proofErr w:type="spellStart"/>
      <w:r>
        <w:t>tidyr</w:t>
      </w:r>
      <w:proofErr w:type="spellEnd"/>
      <w:r>
        <w:t xml:space="preserve"> and </w:t>
      </w:r>
      <w:proofErr w:type="spellStart"/>
      <w:r>
        <w:t>dplyr</w:t>
      </w:r>
      <w:proofErr w:type="spellEnd"/>
      <w:r>
        <w:t xml:space="preserve">. </w:t>
      </w:r>
    </w:p>
    <w:p w:rsidR="0065724D" w:rsidRPr="00B6448D" w:rsidRDefault="0065724D" w:rsidP="0010602F">
      <w:pPr>
        <w:pStyle w:val="Heading2"/>
        <w:jc w:val="both"/>
        <w:rPr>
          <w:b/>
          <w:color w:val="000000" w:themeColor="text1"/>
        </w:rPr>
      </w:pPr>
      <w:bookmarkStart w:id="37" w:name="_Toc447804295"/>
      <w:r w:rsidRPr="00B6448D">
        <w:rPr>
          <w:b/>
          <w:color w:val="000000" w:themeColor="text1"/>
        </w:rPr>
        <w:t>File types</w:t>
      </w:r>
      <w:bookmarkEnd w:id="37"/>
    </w:p>
    <w:p w:rsidR="0065724D" w:rsidRDefault="0065724D" w:rsidP="0010602F">
      <w:pPr>
        <w:jc w:val="both"/>
      </w:pPr>
      <w:r>
        <w:t>As everyone knows, computers store data as very long streams of ‘ones and zeros’</w:t>
      </w:r>
      <w:r w:rsidR="00F2758A">
        <w:t xml:space="preserve">. However computer scientists usually make a high level distinction between two types of file: text and binary. Although even text files are really binary, the term ‘text file’ is used to indicate files that, when opened, are human readable on most machines using a simple text editor. </w:t>
      </w:r>
      <w:commentRangeStart w:id="38"/>
      <w:r w:rsidR="00F2758A">
        <w:t>For example</w:t>
      </w:r>
      <w:commentRangeEnd w:id="38"/>
      <w:r w:rsidR="00EF3827">
        <w:rPr>
          <w:rStyle w:val="CommentReference"/>
        </w:rPr>
        <w:commentReference w:id="38"/>
      </w:r>
      <w:r w:rsidR="00F2758A">
        <w:t>, I have a file named ‘</w:t>
      </w:r>
      <w:proofErr w:type="spellStart"/>
      <w:r w:rsidR="00F2758A">
        <w:t>poverty_dataset.sav</w:t>
      </w:r>
      <w:proofErr w:type="spellEnd"/>
      <w:r w:rsidR="00F2758A">
        <w:t>’, 9kb in size, for use in this training. The file extension indicates that this is a .</w:t>
      </w:r>
      <w:proofErr w:type="spellStart"/>
      <w:r w:rsidR="00F2758A">
        <w:t>sav</w:t>
      </w:r>
      <w:proofErr w:type="spellEnd"/>
      <w:r w:rsidR="00F2758A">
        <w:t xml:space="preserve"> file, a type commonly used by SPSS. If I select to open this file in Microsoft notepad, which has shipped virtually unchanged with every version of Windows ever, the file looks as follows:</w:t>
      </w:r>
    </w:p>
    <w:p w:rsidR="00F2758A" w:rsidRDefault="00F2758A" w:rsidP="00ED1B11">
      <w:pPr>
        <w:jc w:val="center"/>
      </w:pPr>
      <w:r>
        <w:rPr>
          <w:noProof/>
          <w:lang w:eastAsia="en-GB"/>
        </w:rPr>
        <w:drawing>
          <wp:inline distT="0" distB="0" distL="0" distR="0" wp14:anchorId="69AFB256" wp14:editId="14598355">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3875"/>
                    </a:xfrm>
                    <a:prstGeom prst="rect">
                      <a:avLst/>
                    </a:prstGeom>
                  </pic:spPr>
                </pic:pic>
              </a:graphicData>
            </a:graphic>
          </wp:inline>
        </w:drawing>
      </w:r>
    </w:p>
    <w:p w:rsidR="00E30B4B" w:rsidRDefault="00E30B4B" w:rsidP="0010602F">
      <w:pPr>
        <w:jc w:val="both"/>
      </w:pPr>
      <w:r w:rsidRPr="008E71F9">
        <w:rPr>
          <w:rFonts w:ascii="Berlin Sans FB" w:hAnsi="Berlin Sans FB"/>
          <w:b/>
        </w:rPr>
        <w:t xml:space="preserve">Exercise </w:t>
      </w:r>
      <w:r>
        <w:rPr>
          <w:rFonts w:ascii="Berlin Sans FB" w:hAnsi="Berlin Sans FB"/>
          <w:b/>
        </w:rPr>
        <w:t>16</w:t>
      </w:r>
      <w:r>
        <w:rPr>
          <w:rFonts w:ascii="Berlin Sans FB" w:hAnsi="Berlin Sans FB"/>
        </w:rPr>
        <w:t xml:space="preserve">: Open up </w:t>
      </w:r>
      <w:proofErr w:type="spellStart"/>
      <w:r>
        <w:rPr>
          <w:rFonts w:ascii="Berlin Sans FB" w:hAnsi="Berlin Sans FB"/>
        </w:rPr>
        <w:t>poverty_dataset.sav</w:t>
      </w:r>
      <w:proofErr w:type="spellEnd"/>
      <w:r>
        <w:rPr>
          <w:rFonts w:ascii="Berlin Sans FB" w:hAnsi="Berlin Sans FB"/>
        </w:rPr>
        <w:t xml:space="preserve"> as above. </w:t>
      </w:r>
    </w:p>
    <w:p w:rsidR="00F2758A" w:rsidRDefault="00F2758A" w:rsidP="0010602F">
      <w:pPr>
        <w:jc w:val="both"/>
      </w:pPr>
      <w: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t xml:space="preserve">The user is therefore dependent on SPSS, a proprietary and relatively expensive piece of software, or other software which can read this file format, in order to make sense of this dataset. </w:t>
      </w:r>
    </w:p>
    <w:p w:rsidR="00805E22" w:rsidRDefault="00805E22" w:rsidP="0010602F">
      <w:pPr>
        <w:jc w:val="both"/>
      </w:pPr>
      <w:r>
        <w:t>In contrast, here is what happens when I try to open up a file called ‘counts.csv’ in notepad:</w:t>
      </w:r>
    </w:p>
    <w:p w:rsidR="00805E22" w:rsidRDefault="00805E22" w:rsidP="00ED1B11">
      <w:pPr>
        <w:jc w:val="center"/>
      </w:pPr>
      <w:r>
        <w:rPr>
          <w:noProof/>
          <w:lang w:eastAsia="en-GB"/>
        </w:rPr>
        <w:lastRenderedPageBreak/>
        <w:drawing>
          <wp:inline distT="0" distB="0" distL="0" distR="0" wp14:anchorId="4910118B" wp14:editId="087DEE25">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986655"/>
                    </a:xfrm>
                    <a:prstGeom prst="rect">
                      <a:avLst/>
                    </a:prstGeom>
                  </pic:spPr>
                </pic:pic>
              </a:graphicData>
            </a:graphic>
          </wp:inline>
        </w:drawing>
      </w:r>
    </w:p>
    <w:p w:rsidR="00E30B4B" w:rsidRDefault="00E30B4B" w:rsidP="0010602F">
      <w:pPr>
        <w:jc w:val="both"/>
      </w:pPr>
      <w:commentRangeStart w:id="39"/>
      <w:r w:rsidRPr="008E71F9">
        <w:rPr>
          <w:rFonts w:ascii="Berlin Sans FB" w:hAnsi="Berlin Sans FB"/>
          <w:b/>
        </w:rPr>
        <w:t xml:space="preserve">Exercise </w:t>
      </w:r>
      <w:r>
        <w:rPr>
          <w:rFonts w:ascii="Berlin Sans FB" w:hAnsi="Berlin Sans FB"/>
          <w:b/>
        </w:rPr>
        <w:t>16</w:t>
      </w:r>
      <w:r>
        <w:rPr>
          <w:rFonts w:ascii="Berlin Sans FB" w:hAnsi="Berlin Sans FB"/>
        </w:rPr>
        <w:t>: Open up counts.csv file as above. Discuss differences between the two files with a colleague.</w:t>
      </w:r>
      <w:commentRangeEnd w:id="39"/>
      <w:r w:rsidR="00EF3827">
        <w:rPr>
          <w:rStyle w:val="CommentReference"/>
        </w:rPr>
        <w:commentReference w:id="39"/>
      </w:r>
    </w:p>
    <w:p w:rsidR="00F558CD" w:rsidRDefault="00805E22" w:rsidP="0010602F">
      <w:pPr>
        <w:jc w:val="both"/>
      </w:pPr>
      <w:r>
        <w:t>The first line of this text file clearly defines the names of the variables, and all subsequent lines define one additional row of data. ‘</w:t>
      </w:r>
      <w:proofErr w:type="gramStart"/>
      <w:r>
        <w:t>csv</w:t>
      </w:r>
      <w:proofErr w:type="gramEnd"/>
      <w:r>
        <w:t xml:space="preserve">’ means ‘comma separated values’, and it is clear within each line that there are six pieces of information, each separated by a comma. </w:t>
      </w:r>
      <w:r w:rsidR="00F558CD">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rsidR="00F558CD" w:rsidRDefault="00F558CD" w:rsidP="00ED1B11">
      <w:pPr>
        <w:jc w:val="center"/>
      </w:pPr>
      <w:r>
        <w:rPr>
          <w:noProof/>
          <w:lang w:eastAsia="en-GB"/>
        </w:rPr>
        <w:lastRenderedPageBreak/>
        <w:drawing>
          <wp:inline distT="0" distB="0" distL="0" distR="0" wp14:anchorId="6225C374" wp14:editId="5DC813F4">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882005"/>
                    </a:xfrm>
                    <a:prstGeom prst="rect">
                      <a:avLst/>
                    </a:prstGeom>
                  </pic:spPr>
                </pic:pic>
              </a:graphicData>
            </a:graphic>
          </wp:inline>
        </w:drawing>
      </w:r>
    </w:p>
    <w:p w:rsidR="00F558CD" w:rsidRDefault="00F558CD" w:rsidP="0010602F">
      <w:pPr>
        <w:jc w:val="both"/>
      </w:pPr>
    </w:p>
    <w:p w:rsidR="00F558CD" w:rsidRDefault="00F558CD" w:rsidP="0010602F">
      <w:pPr>
        <w:jc w:val="both"/>
      </w:pPr>
      <w:r>
        <w:t>There are therefore four types of information contained in this file:</w:t>
      </w:r>
    </w:p>
    <w:p w:rsidR="00805E22" w:rsidRDefault="00F558CD" w:rsidP="0010602F">
      <w:pPr>
        <w:pStyle w:val="ListParagraph"/>
        <w:numPr>
          <w:ilvl w:val="0"/>
          <w:numId w:val="9"/>
        </w:numPr>
        <w:jc w:val="both"/>
      </w:pPr>
      <w:r>
        <w:t>The names of the variables, contained on the first line</w:t>
      </w:r>
    </w:p>
    <w:p w:rsidR="00F558CD" w:rsidRDefault="00F558CD" w:rsidP="0010602F">
      <w:pPr>
        <w:pStyle w:val="ListParagraph"/>
        <w:numPr>
          <w:ilvl w:val="0"/>
          <w:numId w:val="9"/>
        </w:numPr>
        <w:jc w:val="both"/>
      </w:pPr>
      <w:r>
        <w:t>The data itself, contained from the second line onwards</w:t>
      </w:r>
    </w:p>
    <w:p w:rsidR="00F558CD" w:rsidRDefault="00F558CD" w:rsidP="0010602F">
      <w:pPr>
        <w:pStyle w:val="ListParagraph"/>
        <w:numPr>
          <w:ilvl w:val="0"/>
          <w:numId w:val="9"/>
        </w:numPr>
        <w:jc w:val="both"/>
      </w:pPr>
      <w:r>
        <w:t>Commas, which separate values within a line</w:t>
      </w:r>
    </w:p>
    <w:p w:rsidR="00F558CD" w:rsidRDefault="00F558CD" w:rsidP="0010602F">
      <w:pPr>
        <w:pStyle w:val="ListParagraph"/>
        <w:numPr>
          <w:ilvl w:val="0"/>
          <w:numId w:val="9"/>
        </w:numPr>
        <w:jc w:val="both"/>
      </w:pPr>
      <w:r>
        <w:t xml:space="preserve">The new line character return symbol, which tells the computer where each line ends. </w:t>
      </w:r>
    </w:p>
    <w:p w:rsidR="00F558CD" w:rsidRDefault="00F558CD" w:rsidP="0010602F">
      <w:pPr>
        <w:jc w:val="both"/>
      </w:pPr>
    </w:p>
    <w:p w:rsidR="00F558CD" w:rsidRDefault="00F558CD" w:rsidP="0010602F">
      <w:pPr>
        <w:jc w:val="both"/>
      </w:pPr>
      <w:r>
        <w:t>The first file is an example of a ‘binary’ file, and the second is an example of a ‘text’ file. There are advantages and d</w:t>
      </w:r>
      <w:r w:rsidR="00FB25B9">
        <w:t>isadvantages to both file types, summarised in the table below:</w:t>
      </w:r>
    </w:p>
    <w:p w:rsidR="00F558CD" w:rsidRDefault="00F558CD" w:rsidP="0010602F">
      <w:pPr>
        <w:jc w:val="both"/>
      </w:pPr>
    </w:p>
    <w:p w:rsidR="00FB25B9" w:rsidRDefault="00FB25B9" w:rsidP="0010602F">
      <w:pPr>
        <w:jc w:val="both"/>
      </w:pPr>
    </w:p>
    <w:tbl>
      <w:tblPr>
        <w:tblStyle w:val="TableGrid"/>
        <w:tblW w:w="9493" w:type="dxa"/>
        <w:tblLook w:val="04A0" w:firstRow="1" w:lastRow="0" w:firstColumn="1" w:lastColumn="0" w:noHBand="0" w:noVBand="1"/>
      </w:tblPr>
      <w:tblGrid>
        <w:gridCol w:w="1129"/>
        <w:gridCol w:w="4395"/>
        <w:gridCol w:w="3969"/>
      </w:tblGrid>
      <w:tr w:rsidR="00F558CD" w:rsidTr="008A461C">
        <w:tc>
          <w:tcPr>
            <w:tcW w:w="1129" w:type="dxa"/>
          </w:tcPr>
          <w:p w:rsidR="00F558CD" w:rsidRPr="00FB25B9" w:rsidRDefault="00F558CD" w:rsidP="0010602F">
            <w:pPr>
              <w:jc w:val="both"/>
              <w:rPr>
                <w:b/>
              </w:rPr>
            </w:pPr>
            <w:r w:rsidRPr="00FB25B9">
              <w:rPr>
                <w:b/>
              </w:rPr>
              <w:lastRenderedPageBreak/>
              <w:t>File Type</w:t>
            </w:r>
          </w:p>
        </w:tc>
        <w:tc>
          <w:tcPr>
            <w:tcW w:w="4395" w:type="dxa"/>
          </w:tcPr>
          <w:p w:rsidR="00F558CD" w:rsidRPr="00FB25B9" w:rsidRDefault="00F558CD" w:rsidP="0010602F">
            <w:pPr>
              <w:jc w:val="both"/>
              <w:rPr>
                <w:b/>
              </w:rPr>
            </w:pPr>
            <w:r w:rsidRPr="00FB25B9">
              <w:rPr>
                <w:b/>
              </w:rPr>
              <w:t>Advantages</w:t>
            </w:r>
          </w:p>
        </w:tc>
        <w:tc>
          <w:tcPr>
            <w:tcW w:w="3969" w:type="dxa"/>
          </w:tcPr>
          <w:p w:rsidR="00F558CD" w:rsidRPr="00FB25B9" w:rsidRDefault="00F558CD" w:rsidP="0010602F">
            <w:pPr>
              <w:jc w:val="both"/>
              <w:rPr>
                <w:b/>
              </w:rPr>
            </w:pPr>
            <w:r w:rsidRPr="00FB25B9">
              <w:rPr>
                <w:b/>
              </w:rPr>
              <w:t>Disadvantages</w:t>
            </w:r>
          </w:p>
        </w:tc>
      </w:tr>
      <w:tr w:rsidR="00F558CD" w:rsidTr="008A461C">
        <w:tc>
          <w:tcPr>
            <w:tcW w:w="1129" w:type="dxa"/>
          </w:tcPr>
          <w:p w:rsidR="00F558CD" w:rsidRDefault="00F558CD" w:rsidP="0010602F">
            <w:pPr>
              <w:jc w:val="both"/>
            </w:pPr>
            <w:r>
              <w:t>Binary</w:t>
            </w:r>
          </w:p>
        </w:tc>
        <w:tc>
          <w:tcPr>
            <w:tcW w:w="4395" w:type="dxa"/>
          </w:tcPr>
          <w:p w:rsidR="00F558CD" w:rsidRDefault="00F558CD" w:rsidP="0010602F">
            <w:pPr>
              <w:pStyle w:val="ListParagraph"/>
              <w:numPr>
                <w:ilvl w:val="0"/>
                <w:numId w:val="10"/>
              </w:numPr>
              <w:jc w:val="both"/>
            </w:pPr>
            <w:r>
              <w:t>Metadata are pre-encoded</w:t>
            </w:r>
          </w:p>
          <w:p w:rsidR="00F558CD" w:rsidRDefault="00F558CD" w:rsidP="0010602F">
            <w:pPr>
              <w:pStyle w:val="ListParagraph"/>
              <w:numPr>
                <w:ilvl w:val="0"/>
                <w:numId w:val="10"/>
              </w:numPr>
              <w:jc w:val="both"/>
            </w:pPr>
            <w:r>
              <w:t xml:space="preserve">File sizes can be smaller </w:t>
            </w:r>
          </w:p>
        </w:tc>
        <w:tc>
          <w:tcPr>
            <w:tcW w:w="3969" w:type="dxa"/>
          </w:tcPr>
          <w:p w:rsidR="00FB25B9" w:rsidRDefault="00F558CD" w:rsidP="0010602F">
            <w:pPr>
              <w:pStyle w:val="ListParagraph"/>
              <w:numPr>
                <w:ilvl w:val="0"/>
                <w:numId w:val="10"/>
              </w:numPr>
              <w:jc w:val="both"/>
            </w:pPr>
            <w:r>
              <w:t xml:space="preserve">The file access depends on whether compatible software are available, and remain available: Files may be accessible </w:t>
            </w:r>
            <w:r w:rsidR="00FB25B9">
              <w:t>now, but not in the future</w:t>
            </w:r>
          </w:p>
          <w:p w:rsidR="00FB25B9" w:rsidRDefault="00FB25B9" w:rsidP="0010602F">
            <w:pPr>
              <w:pStyle w:val="ListParagraph"/>
              <w:numPr>
                <w:ilvl w:val="0"/>
                <w:numId w:val="10"/>
              </w:numPr>
              <w:jc w:val="both"/>
            </w:pPr>
            <w:r>
              <w:t>If some data are corrupted, all data may become inaccessible.</w:t>
            </w:r>
          </w:p>
        </w:tc>
      </w:tr>
      <w:tr w:rsidR="00F558CD" w:rsidTr="008A461C">
        <w:tc>
          <w:tcPr>
            <w:tcW w:w="1129" w:type="dxa"/>
          </w:tcPr>
          <w:p w:rsidR="00F558CD" w:rsidRDefault="00F558CD" w:rsidP="0010602F">
            <w:pPr>
              <w:jc w:val="both"/>
            </w:pPr>
            <w:r>
              <w:t>Text</w:t>
            </w:r>
          </w:p>
        </w:tc>
        <w:tc>
          <w:tcPr>
            <w:tcW w:w="4395" w:type="dxa"/>
          </w:tcPr>
          <w:p w:rsidR="00F558CD" w:rsidRDefault="00F558CD" w:rsidP="0010602F">
            <w:pPr>
              <w:pStyle w:val="ListParagraph"/>
              <w:numPr>
                <w:ilvl w:val="0"/>
                <w:numId w:val="10"/>
              </w:numPr>
              <w:jc w:val="both"/>
            </w:pPr>
            <w:r>
              <w:t>Human readable and so easy to understand the nature of the data</w:t>
            </w:r>
          </w:p>
          <w:p w:rsidR="00FB25B9" w:rsidRDefault="00F558CD" w:rsidP="0010602F">
            <w:pPr>
              <w:pStyle w:val="ListParagraph"/>
              <w:numPr>
                <w:ilvl w:val="0"/>
                <w:numId w:val="10"/>
              </w:numPr>
              <w:jc w:val="both"/>
            </w:pPr>
            <w:r>
              <w:t>Accessible on any machine</w:t>
            </w:r>
            <w:r w:rsidR="00FB25B9">
              <w:t xml:space="preserve"> running any software</w:t>
            </w:r>
          </w:p>
          <w:p w:rsidR="00F558CD" w:rsidRDefault="00FB25B9" w:rsidP="0010602F">
            <w:pPr>
              <w:pStyle w:val="ListParagraph"/>
              <w:numPr>
                <w:ilvl w:val="0"/>
                <w:numId w:val="10"/>
              </w:numPr>
              <w:jc w:val="both"/>
            </w:pPr>
            <w:r>
              <w:t xml:space="preserve">An ideal format for archiving data so they remain accessible </w:t>
            </w:r>
            <w:r w:rsidR="00F558CD">
              <w:t>over time</w:t>
            </w:r>
          </w:p>
        </w:tc>
        <w:tc>
          <w:tcPr>
            <w:tcW w:w="3969" w:type="dxa"/>
          </w:tcPr>
          <w:p w:rsidR="00F558CD" w:rsidRDefault="00F558CD" w:rsidP="0010602F">
            <w:pPr>
              <w:pStyle w:val="ListParagraph"/>
              <w:numPr>
                <w:ilvl w:val="0"/>
                <w:numId w:val="10"/>
              </w:numPr>
              <w:jc w:val="both"/>
            </w:pPr>
            <w:r>
              <w:t>Variable meta-data need to be specified elsewhere</w:t>
            </w:r>
          </w:p>
          <w:p w:rsidR="00F558CD" w:rsidRDefault="00F558CD" w:rsidP="0010602F">
            <w:pPr>
              <w:pStyle w:val="ListParagraph"/>
              <w:numPr>
                <w:ilvl w:val="0"/>
                <w:numId w:val="10"/>
              </w:numPr>
              <w:jc w:val="both"/>
            </w:pPr>
            <w:r>
              <w:t>Total file size can be larger</w:t>
            </w:r>
          </w:p>
        </w:tc>
      </w:tr>
    </w:tbl>
    <w:p w:rsidR="00F558CD" w:rsidRPr="0065724D" w:rsidRDefault="00F558CD" w:rsidP="0010602F">
      <w:pPr>
        <w:jc w:val="both"/>
      </w:pPr>
    </w:p>
    <w:p w:rsidR="00D81EC1" w:rsidRDefault="00D81EC1" w:rsidP="0010602F">
      <w:pPr>
        <w:jc w:val="both"/>
      </w:pPr>
    </w:p>
    <w:p w:rsidR="008A0AF9" w:rsidRDefault="00FB25B9" w:rsidP="0010602F">
      <w:pPr>
        <w:jc w:val="both"/>
      </w:pPr>
      <w: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t>the .</w:t>
      </w:r>
      <w:proofErr w:type="spellStart"/>
      <w:r w:rsidR="008A0AF9">
        <w:t>sav</w:t>
      </w:r>
      <w:proofErr w:type="spellEnd"/>
      <w:r w:rsidR="008A0AF9">
        <w:t xml:space="preserve"> and .</w:t>
      </w:r>
      <w:proofErr w:type="spellStart"/>
      <w:r w:rsidR="008A0AF9">
        <w:t>dta</w:t>
      </w:r>
      <w:proofErr w:type="spellEnd"/>
      <w:r w:rsidR="008A0AF9">
        <w:t xml:space="preserve">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rsidR="008A0AF9" w:rsidRDefault="008A0AF9" w:rsidP="0010602F">
      <w:pPr>
        <w:pStyle w:val="Heading2"/>
        <w:jc w:val="both"/>
      </w:pPr>
      <w:bookmarkStart w:id="40" w:name="_Toc447804296"/>
      <w:r>
        <w:t>Data and metadata</w:t>
      </w:r>
      <w:bookmarkEnd w:id="40"/>
    </w:p>
    <w:p w:rsidR="00B6268A" w:rsidRDefault="008A0AF9" w:rsidP="0010602F">
      <w:pPr>
        <w:jc w:val="both"/>
      </w:pPr>
      <w:r>
        <w:t>Within the table above a distinction was made between ‘data’ and ‘metadata’. Examples of metadata within the .</w:t>
      </w:r>
      <w:proofErr w:type="spellStart"/>
      <w:r>
        <w:t>sav</w:t>
      </w:r>
      <w:proofErr w:type="spellEnd"/>
      <w:r>
        <w:t xml:space="preserve"> dataset shown before include the description of the SPSS version in which the file was saved in (‘Windows Release 15.0.0’) and descriptions of particular variables (e.g. ‘BIRTHRAT</w:t>
      </w:r>
      <w:r>
        <w:tab/>
        <w:t>Birth rate per 1000 population’</w:t>
      </w:r>
      <w:r w:rsidR="00B6268A">
        <w:rPr>
          <w:rStyle w:val="FootnoteReference"/>
        </w:rPr>
        <w:footnoteReference w:id="8"/>
      </w:r>
      <w:r>
        <w:t>).</w:t>
      </w:r>
      <w:r w:rsidR="00B6268A">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rsidR="00B6268A" w:rsidRDefault="00B6268A" w:rsidP="00ED1B11">
      <w:pPr>
        <w:jc w:val="center"/>
      </w:pPr>
      <w:r>
        <w:rPr>
          <w:noProof/>
          <w:lang w:eastAsia="en-GB"/>
        </w:rPr>
        <w:lastRenderedPageBreak/>
        <w:drawing>
          <wp:inline distT="0" distB="0" distL="0" distR="0" wp14:anchorId="5FB2572C" wp14:editId="57C72387">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59125"/>
                    </a:xfrm>
                    <a:prstGeom prst="rect">
                      <a:avLst/>
                    </a:prstGeom>
                  </pic:spPr>
                </pic:pic>
              </a:graphicData>
            </a:graphic>
          </wp:inline>
        </w:drawing>
      </w:r>
    </w:p>
    <w:p w:rsidR="00B6268A" w:rsidRDefault="00B6268A" w:rsidP="0010602F">
      <w:pPr>
        <w:jc w:val="both"/>
      </w:pPr>
    </w:p>
    <w:p w:rsidR="008A0AF9" w:rsidRDefault="00B6268A" w:rsidP="0010602F">
      <w:pPr>
        <w:jc w:val="both"/>
      </w:pPr>
      <w:r>
        <w:t>You can see here that</w:t>
      </w:r>
      <w:r w:rsidR="008A0AF9">
        <w:t xml:space="preserve"> </w:t>
      </w:r>
      <w: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rsidR="00B6268A" w:rsidRDefault="00B6268A" w:rsidP="0010602F">
      <w:pPr>
        <w:jc w:val="both"/>
      </w:pPr>
      <w:r>
        <w:t xml:space="preserve">Similarly, it is not unusual for there to be ‘trailing metadata’ at the end of a text file. The following two images show the first and last few lines of </w:t>
      </w:r>
      <w:r w:rsidR="00CE5288">
        <w:t>a file downloaded from the CDC Wonder database</w:t>
      </w:r>
      <w:r>
        <w:t>:</w:t>
      </w:r>
    </w:p>
    <w:p w:rsidR="00B6268A" w:rsidRDefault="00B6268A" w:rsidP="0010602F">
      <w:pPr>
        <w:jc w:val="both"/>
      </w:pPr>
      <w:r>
        <w:rPr>
          <w:noProof/>
          <w:lang w:eastAsia="en-GB"/>
        </w:rPr>
        <w:drawing>
          <wp:inline distT="0" distB="0" distL="0" distR="0" wp14:anchorId="0DAAC524" wp14:editId="6B59BA69">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64435"/>
                    </a:xfrm>
                    <a:prstGeom prst="rect">
                      <a:avLst/>
                    </a:prstGeom>
                  </pic:spPr>
                </pic:pic>
              </a:graphicData>
            </a:graphic>
          </wp:inline>
        </w:drawing>
      </w:r>
    </w:p>
    <w:p w:rsidR="00B6268A" w:rsidRPr="008A0AF9" w:rsidRDefault="00B6268A" w:rsidP="0010602F">
      <w:pPr>
        <w:jc w:val="both"/>
      </w:pPr>
    </w:p>
    <w:p w:rsidR="008A0AF9" w:rsidRDefault="00CE5288" w:rsidP="0010602F">
      <w:pPr>
        <w:jc w:val="both"/>
      </w:pPr>
      <w:r>
        <w:rPr>
          <w:noProof/>
          <w:lang w:eastAsia="en-GB"/>
        </w:rPr>
        <w:lastRenderedPageBreak/>
        <w:drawing>
          <wp:inline distT="0" distB="0" distL="0" distR="0" wp14:anchorId="6C514128" wp14:editId="043D94D8">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74415"/>
                    </a:xfrm>
                    <a:prstGeom prst="rect">
                      <a:avLst/>
                    </a:prstGeom>
                  </pic:spPr>
                </pic:pic>
              </a:graphicData>
            </a:graphic>
          </wp:inline>
        </w:drawing>
      </w:r>
    </w:p>
    <w:p w:rsidR="00CE5288" w:rsidRDefault="00CE5288" w:rsidP="0010602F">
      <w:pPr>
        <w:jc w:val="both"/>
      </w:pPr>
    </w:p>
    <w:p w:rsidR="00CE5288" w:rsidRDefault="00CE5288" w:rsidP="0010602F">
      <w:pPr>
        <w:jc w:val="both"/>
      </w:pPr>
      <w:r>
        <w:t xml:space="preserve">You can see that the last few lines of this file contain a range of metadata, including the ICD codes used, the query, information on how to cite the data source, and caveats about data quality. </w:t>
      </w:r>
    </w:p>
    <w:p w:rsidR="00CE5288" w:rsidRDefault="00CE5288" w:rsidP="0010602F">
      <w:pPr>
        <w:jc w:val="both"/>
      </w:pPr>
      <w:r>
        <w:t xml:space="preserve">In both cases of leading and trailing metadata, it is important to be able to know how to tell R how to distinguish between the metadata and data, and to work with and store these different pieces of information separately. </w:t>
      </w:r>
    </w:p>
    <w:p w:rsidR="00E30B4B" w:rsidRDefault="00E30B4B" w:rsidP="0010602F">
      <w:pPr>
        <w:jc w:val="both"/>
      </w:pPr>
      <w:commentRangeStart w:id="41"/>
      <w:r w:rsidRPr="008E71F9">
        <w:rPr>
          <w:rFonts w:ascii="Berlin Sans FB" w:hAnsi="Berlin Sans FB"/>
          <w:b/>
        </w:rPr>
        <w:t xml:space="preserve">Exercise </w:t>
      </w:r>
      <w:r>
        <w:rPr>
          <w:rFonts w:ascii="Berlin Sans FB" w:hAnsi="Berlin Sans FB"/>
          <w:b/>
        </w:rPr>
        <w:t>17</w:t>
      </w:r>
      <w:r>
        <w:rPr>
          <w:rFonts w:ascii="Berlin Sans FB" w:hAnsi="Berlin Sans FB"/>
        </w:rPr>
        <w:t>: (Optional) Discuss examples of binary and text file, and trailing and leading metadata you may have encountered, with a colleague.</w:t>
      </w:r>
      <w:commentRangeEnd w:id="41"/>
      <w:r w:rsidR="00EF3827">
        <w:rPr>
          <w:rStyle w:val="CommentReference"/>
        </w:rPr>
        <w:commentReference w:id="41"/>
      </w:r>
    </w:p>
    <w:p w:rsidR="00CE5288" w:rsidRPr="00B6448D" w:rsidRDefault="00CE5288" w:rsidP="0010602F">
      <w:pPr>
        <w:pStyle w:val="Heading2"/>
        <w:jc w:val="both"/>
        <w:rPr>
          <w:b/>
          <w:color w:val="000000" w:themeColor="text1"/>
        </w:rPr>
      </w:pPr>
      <w:bookmarkStart w:id="42" w:name="_Toc447804297"/>
      <w:r w:rsidRPr="00B6448D">
        <w:rPr>
          <w:b/>
          <w:color w:val="000000" w:themeColor="text1"/>
        </w:rPr>
        <w:t>Packages for reading and writing data</w:t>
      </w:r>
      <w:bookmarkEnd w:id="42"/>
      <w:r w:rsidRPr="00B6448D">
        <w:rPr>
          <w:b/>
          <w:color w:val="000000" w:themeColor="text1"/>
        </w:rPr>
        <w:t xml:space="preserve"> </w:t>
      </w:r>
    </w:p>
    <w:p w:rsidR="00867C5E" w:rsidRDefault="00CE5288" w:rsidP="0010602F">
      <w:pPr>
        <w:jc w:val="both"/>
      </w:pPr>
      <w:r>
        <w:t xml:space="preserve">The table below shows a number of packages which are available for reading and </w:t>
      </w:r>
      <w:r w:rsidR="00867C5E">
        <w:t>writing different types of data. In each case, the package is listed first, followed by two colons,</w:t>
      </w:r>
      <w:r w:rsidR="00867C5E">
        <w:rPr>
          <w:rStyle w:val="FootnoteReference"/>
        </w:rPr>
        <w:footnoteReference w:id="9"/>
      </w:r>
      <w:r w:rsidR="00867C5E">
        <w:t xml:space="preserve"> then the functions within that package which perform that particular read operation. Most of these packages have write operations that operate in similar ways. </w:t>
      </w:r>
    </w:p>
    <w:p w:rsidR="00CE5288" w:rsidRDefault="00CE5288" w:rsidP="0010602F">
      <w:pPr>
        <w:jc w:val="both"/>
      </w:pPr>
    </w:p>
    <w:tbl>
      <w:tblPr>
        <w:tblStyle w:val="TableGrid"/>
        <w:tblW w:w="9634" w:type="dxa"/>
        <w:tblLook w:val="04A0" w:firstRow="1" w:lastRow="0" w:firstColumn="1" w:lastColumn="0" w:noHBand="0" w:noVBand="1"/>
      </w:tblPr>
      <w:tblGrid>
        <w:gridCol w:w="2254"/>
        <w:gridCol w:w="4120"/>
        <w:gridCol w:w="3260"/>
      </w:tblGrid>
      <w:tr w:rsidR="00F713DB" w:rsidTr="00F713DB">
        <w:tc>
          <w:tcPr>
            <w:tcW w:w="2254" w:type="dxa"/>
          </w:tcPr>
          <w:p w:rsidR="00F713DB" w:rsidRPr="00F713DB" w:rsidRDefault="00F713DB" w:rsidP="0010602F">
            <w:pPr>
              <w:jc w:val="both"/>
              <w:rPr>
                <w:b/>
              </w:rPr>
            </w:pPr>
            <w:r w:rsidRPr="00F713DB">
              <w:rPr>
                <w:b/>
              </w:rPr>
              <w:t>File type</w:t>
            </w:r>
          </w:p>
        </w:tc>
        <w:tc>
          <w:tcPr>
            <w:tcW w:w="4120" w:type="dxa"/>
          </w:tcPr>
          <w:p w:rsidR="00F713DB" w:rsidRPr="00F713DB" w:rsidRDefault="00F713DB" w:rsidP="0010602F">
            <w:pPr>
              <w:jc w:val="both"/>
              <w:rPr>
                <w:b/>
              </w:rPr>
            </w:pPr>
            <w:r w:rsidRPr="00F713DB">
              <w:rPr>
                <w:b/>
              </w:rPr>
              <w:t>Base R</w:t>
            </w:r>
            <w:r>
              <w:rPr>
                <w:b/>
              </w:rPr>
              <w:t>/Historic</w:t>
            </w:r>
          </w:p>
        </w:tc>
        <w:tc>
          <w:tcPr>
            <w:tcW w:w="3260" w:type="dxa"/>
          </w:tcPr>
          <w:p w:rsidR="00F713DB" w:rsidRPr="00F713DB" w:rsidRDefault="00F713DB" w:rsidP="0010602F">
            <w:pPr>
              <w:jc w:val="both"/>
              <w:rPr>
                <w:b/>
              </w:rPr>
            </w:pPr>
            <w:proofErr w:type="spellStart"/>
            <w:r w:rsidRPr="00F713DB">
              <w:rPr>
                <w:b/>
              </w:rPr>
              <w:t>Wickhamese</w:t>
            </w:r>
            <w:proofErr w:type="spellEnd"/>
          </w:p>
        </w:tc>
      </w:tr>
      <w:tr w:rsidR="00F713DB" w:rsidTr="00F713DB">
        <w:tc>
          <w:tcPr>
            <w:tcW w:w="2254" w:type="dxa"/>
          </w:tcPr>
          <w:p w:rsidR="00F713DB" w:rsidRDefault="00F713DB" w:rsidP="0010602F">
            <w:pPr>
              <w:jc w:val="both"/>
            </w:pPr>
            <w:r w:rsidRPr="00F713DB">
              <w:rPr>
                <w:b/>
              </w:rPr>
              <w:t>Text files</w:t>
            </w:r>
            <w:r>
              <w:t xml:space="preserve"> e.g. comma-separated values and </w:t>
            </w:r>
            <w:r>
              <w:lastRenderedPageBreak/>
              <w:t>tab delimited values</w:t>
            </w:r>
          </w:p>
        </w:tc>
        <w:tc>
          <w:tcPr>
            <w:tcW w:w="4120" w:type="dxa"/>
          </w:tcPr>
          <w:p w:rsidR="00F713DB" w:rsidRDefault="00F713DB" w:rsidP="0010602F">
            <w:pPr>
              <w:jc w:val="both"/>
            </w:pPr>
            <w:proofErr w:type="spellStart"/>
            <w:r>
              <w:lastRenderedPageBreak/>
              <w:t>utils</w:t>
            </w:r>
            <w:proofErr w:type="spellEnd"/>
            <w:r>
              <w:t>::read.csv</w:t>
            </w:r>
          </w:p>
          <w:p w:rsidR="00F713DB" w:rsidRDefault="00F713DB" w:rsidP="0010602F">
            <w:pPr>
              <w:jc w:val="both"/>
            </w:pPr>
            <w:proofErr w:type="spellStart"/>
            <w:r>
              <w:t>utils</w:t>
            </w:r>
            <w:proofErr w:type="spellEnd"/>
            <w:r>
              <w:t>::</w:t>
            </w:r>
            <w:proofErr w:type="spellStart"/>
            <w:r>
              <w:t>read.table</w:t>
            </w:r>
            <w:proofErr w:type="spellEnd"/>
          </w:p>
          <w:p w:rsidR="00F713DB" w:rsidRDefault="00F713DB" w:rsidP="0010602F">
            <w:pPr>
              <w:jc w:val="both"/>
            </w:pPr>
            <w:proofErr w:type="spellStart"/>
            <w:r>
              <w:lastRenderedPageBreak/>
              <w:t>utils</w:t>
            </w:r>
            <w:proofErr w:type="spellEnd"/>
            <w:r>
              <w:t>::</w:t>
            </w:r>
            <w:proofErr w:type="spellStart"/>
            <w:r>
              <w:t>read.delim</w:t>
            </w:r>
            <w:proofErr w:type="spellEnd"/>
          </w:p>
        </w:tc>
        <w:tc>
          <w:tcPr>
            <w:tcW w:w="3260" w:type="dxa"/>
          </w:tcPr>
          <w:p w:rsidR="00F713DB" w:rsidRDefault="00F713DB" w:rsidP="0010602F">
            <w:pPr>
              <w:jc w:val="both"/>
            </w:pPr>
            <w:proofErr w:type="spellStart"/>
            <w:r>
              <w:lastRenderedPageBreak/>
              <w:t>readr</w:t>
            </w:r>
            <w:proofErr w:type="spellEnd"/>
            <w:r>
              <w:t>::</w:t>
            </w:r>
            <w:proofErr w:type="spellStart"/>
            <w:r>
              <w:t>read_csv</w:t>
            </w:r>
            <w:proofErr w:type="spellEnd"/>
          </w:p>
          <w:p w:rsidR="00F713DB" w:rsidRDefault="00F713DB" w:rsidP="0010602F">
            <w:pPr>
              <w:spacing w:line="480" w:lineRule="auto"/>
              <w:jc w:val="both"/>
            </w:pPr>
            <w:proofErr w:type="spellStart"/>
            <w:r>
              <w:lastRenderedPageBreak/>
              <w:t>readr</w:t>
            </w:r>
            <w:proofErr w:type="spellEnd"/>
            <w:r>
              <w:t>::</w:t>
            </w:r>
            <w:proofErr w:type="spellStart"/>
            <w:r>
              <w:t>read_table</w:t>
            </w:r>
            <w:proofErr w:type="spellEnd"/>
          </w:p>
        </w:tc>
      </w:tr>
      <w:tr w:rsidR="00F713DB" w:rsidTr="00F713DB">
        <w:tc>
          <w:tcPr>
            <w:tcW w:w="2254" w:type="dxa"/>
          </w:tcPr>
          <w:p w:rsidR="00F713DB" w:rsidRPr="00F713DB" w:rsidRDefault="00F713DB" w:rsidP="0010602F">
            <w:pPr>
              <w:jc w:val="both"/>
              <w:rPr>
                <w:b/>
              </w:rPr>
            </w:pPr>
            <w:r w:rsidRPr="00F713DB">
              <w:rPr>
                <w:b/>
              </w:rPr>
              <w:lastRenderedPageBreak/>
              <w:t>Binary files</w:t>
            </w:r>
          </w:p>
          <w:p w:rsidR="00F713DB" w:rsidRPr="00F713DB" w:rsidRDefault="00F713DB" w:rsidP="0010602F">
            <w:pPr>
              <w:jc w:val="both"/>
              <w:rPr>
                <w:i/>
              </w:rPr>
            </w:pPr>
            <w:r w:rsidRPr="00F713DB">
              <w:rPr>
                <w:i/>
              </w:rPr>
              <w:t>Statistical packages</w:t>
            </w:r>
          </w:p>
          <w:p w:rsidR="00F713DB" w:rsidRDefault="00F713DB" w:rsidP="0010602F">
            <w:pPr>
              <w:jc w:val="both"/>
              <w:rPr>
                <w:i/>
              </w:rPr>
            </w:pPr>
          </w:p>
          <w:p w:rsidR="00F713DB" w:rsidRDefault="00F713DB" w:rsidP="0010602F">
            <w:pPr>
              <w:jc w:val="both"/>
              <w:rPr>
                <w:i/>
              </w:rPr>
            </w:pPr>
          </w:p>
          <w:p w:rsidR="00F713DB" w:rsidRDefault="00F713DB" w:rsidP="0010602F">
            <w:pPr>
              <w:jc w:val="both"/>
              <w:rPr>
                <w:i/>
              </w:rPr>
            </w:pPr>
          </w:p>
          <w:p w:rsidR="00F713DB" w:rsidRPr="00F713DB" w:rsidRDefault="00F713DB" w:rsidP="0010602F">
            <w:pPr>
              <w:jc w:val="both"/>
              <w:rPr>
                <w:i/>
              </w:rPr>
            </w:pPr>
            <w:r w:rsidRPr="00F713DB">
              <w:rPr>
                <w:i/>
              </w:rPr>
              <w:t>Excel</w:t>
            </w:r>
            <w:r w:rsidR="00867C5E">
              <w:rPr>
                <w:rStyle w:val="FootnoteReference"/>
                <w:i/>
              </w:rPr>
              <w:footnoteReference w:id="10"/>
            </w:r>
          </w:p>
        </w:tc>
        <w:tc>
          <w:tcPr>
            <w:tcW w:w="4120" w:type="dxa"/>
          </w:tcPr>
          <w:p w:rsidR="00F713DB" w:rsidRDefault="00F713DB" w:rsidP="0010602F">
            <w:pPr>
              <w:jc w:val="both"/>
            </w:pPr>
          </w:p>
          <w:p w:rsidR="00F713DB" w:rsidRDefault="00F713DB" w:rsidP="0010602F">
            <w:pPr>
              <w:jc w:val="both"/>
            </w:pPr>
            <w:r>
              <w:t>foreign::</w:t>
            </w:r>
            <w:proofErr w:type="spellStart"/>
            <w:r>
              <w:t>read.dta</w:t>
            </w:r>
            <w:proofErr w:type="spellEnd"/>
          </w:p>
          <w:p w:rsidR="00F713DB" w:rsidRDefault="00F713DB" w:rsidP="0010602F">
            <w:pPr>
              <w:jc w:val="both"/>
            </w:pPr>
            <w:r>
              <w:t>foreign::</w:t>
            </w:r>
            <w:proofErr w:type="spellStart"/>
            <w:r>
              <w:t>read.spss</w:t>
            </w:r>
            <w:proofErr w:type="spellEnd"/>
          </w:p>
          <w:p w:rsidR="00F713DB" w:rsidRDefault="00F713DB" w:rsidP="0010602F">
            <w:pPr>
              <w:jc w:val="both"/>
            </w:pPr>
            <w:r>
              <w:t>foreign::</w:t>
            </w:r>
            <w:proofErr w:type="spellStart"/>
            <w:r>
              <w:t>read.ssd</w:t>
            </w:r>
            <w:proofErr w:type="spellEnd"/>
          </w:p>
          <w:p w:rsidR="00F713DB" w:rsidRDefault="00F713DB" w:rsidP="0010602F">
            <w:pPr>
              <w:jc w:val="both"/>
            </w:pPr>
          </w:p>
          <w:p w:rsidR="00F713DB" w:rsidRDefault="00F713DB" w:rsidP="0010602F">
            <w:pPr>
              <w:jc w:val="both"/>
            </w:pPr>
            <w:r>
              <w:t>RODBC::</w:t>
            </w:r>
            <w:proofErr w:type="spellStart"/>
            <w:r>
              <w:t>odbcConnectExcel</w:t>
            </w:r>
            <w:proofErr w:type="spellEnd"/>
          </w:p>
          <w:p w:rsidR="00F713DB" w:rsidRDefault="00F713DB" w:rsidP="0010602F">
            <w:pPr>
              <w:jc w:val="both"/>
            </w:pPr>
            <w:proofErr w:type="spellStart"/>
            <w:r>
              <w:t>gdata</w:t>
            </w:r>
            <w:proofErr w:type="spellEnd"/>
            <w:r>
              <w:t>::read.xls</w:t>
            </w:r>
          </w:p>
          <w:p w:rsidR="00F713DB" w:rsidRDefault="00F713DB" w:rsidP="0010602F">
            <w:pPr>
              <w:jc w:val="both"/>
            </w:pPr>
            <w:proofErr w:type="spellStart"/>
            <w:r>
              <w:t>xlsReadWrite</w:t>
            </w:r>
            <w:proofErr w:type="spellEnd"/>
            <w:r>
              <w:t>::read.xls</w:t>
            </w:r>
          </w:p>
          <w:p w:rsidR="00F713DB" w:rsidRDefault="00F713DB" w:rsidP="0010602F">
            <w:pPr>
              <w:jc w:val="both"/>
            </w:pPr>
            <w:proofErr w:type="spellStart"/>
            <w:r>
              <w:t>xlsx</w:t>
            </w:r>
            <w:proofErr w:type="spellEnd"/>
            <w:r>
              <w:t>::read.xlsx</w:t>
            </w:r>
          </w:p>
        </w:tc>
        <w:tc>
          <w:tcPr>
            <w:tcW w:w="3260" w:type="dxa"/>
          </w:tcPr>
          <w:p w:rsidR="00F713DB" w:rsidRDefault="00F713DB" w:rsidP="0010602F">
            <w:pPr>
              <w:jc w:val="both"/>
            </w:pPr>
          </w:p>
          <w:p w:rsidR="00F713DB" w:rsidRDefault="00F713DB" w:rsidP="0010602F">
            <w:pPr>
              <w:jc w:val="both"/>
            </w:pPr>
            <w:r>
              <w:t>haven::</w:t>
            </w:r>
            <w:proofErr w:type="spellStart"/>
            <w:r>
              <w:t>read_dta</w:t>
            </w:r>
            <w:proofErr w:type="spellEnd"/>
          </w:p>
          <w:p w:rsidR="00F713DB" w:rsidRDefault="00F713DB" w:rsidP="0010602F">
            <w:pPr>
              <w:jc w:val="both"/>
            </w:pPr>
            <w:r>
              <w:t>haven::</w:t>
            </w:r>
            <w:proofErr w:type="spellStart"/>
            <w:r>
              <w:t>read_spss</w:t>
            </w:r>
            <w:proofErr w:type="spellEnd"/>
          </w:p>
          <w:p w:rsidR="00F713DB" w:rsidRDefault="00F713DB" w:rsidP="0010602F">
            <w:pPr>
              <w:jc w:val="both"/>
            </w:pPr>
            <w:r>
              <w:t>haven::</w:t>
            </w:r>
            <w:proofErr w:type="spellStart"/>
            <w:r>
              <w:t>read_sas</w:t>
            </w:r>
            <w:proofErr w:type="spellEnd"/>
          </w:p>
          <w:p w:rsidR="00F713DB" w:rsidRDefault="00F713DB" w:rsidP="0010602F">
            <w:pPr>
              <w:jc w:val="both"/>
            </w:pPr>
          </w:p>
          <w:p w:rsidR="00F713DB" w:rsidRDefault="00F713DB" w:rsidP="0010602F">
            <w:pPr>
              <w:jc w:val="both"/>
            </w:pPr>
            <w:proofErr w:type="spellStart"/>
            <w:r>
              <w:t>readxl</w:t>
            </w:r>
            <w:proofErr w:type="spellEnd"/>
            <w:r w:rsidR="00867C5E">
              <w:t>::</w:t>
            </w:r>
            <w:proofErr w:type="spellStart"/>
            <w:r w:rsidR="00867C5E">
              <w:t>read_excel</w:t>
            </w:r>
            <w:proofErr w:type="spellEnd"/>
          </w:p>
        </w:tc>
      </w:tr>
      <w:tr w:rsidR="00F713DB" w:rsidTr="00F713DB">
        <w:tc>
          <w:tcPr>
            <w:tcW w:w="2254" w:type="dxa"/>
          </w:tcPr>
          <w:p w:rsidR="00F713DB" w:rsidRPr="00867C5E" w:rsidRDefault="00F713DB" w:rsidP="0010602F">
            <w:pPr>
              <w:jc w:val="both"/>
              <w:rPr>
                <w:b/>
              </w:rPr>
            </w:pPr>
            <w:r w:rsidRPr="00867C5E">
              <w:rPr>
                <w:b/>
              </w:rPr>
              <w:t>Databases</w:t>
            </w:r>
          </w:p>
        </w:tc>
        <w:tc>
          <w:tcPr>
            <w:tcW w:w="4120" w:type="dxa"/>
          </w:tcPr>
          <w:p w:rsidR="00F713DB" w:rsidRDefault="00F713DB" w:rsidP="0010602F">
            <w:pPr>
              <w:jc w:val="both"/>
            </w:pPr>
            <w:r>
              <w:t>foreign::</w:t>
            </w:r>
            <w:proofErr w:type="spellStart"/>
            <w:r>
              <w:t>read.dbf</w:t>
            </w:r>
            <w:proofErr w:type="spellEnd"/>
          </w:p>
          <w:p w:rsidR="00867C5E" w:rsidRDefault="00867C5E" w:rsidP="0010602F">
            <w:pPr>
              <w:jc w:val="both"/>
            </w:pPr>
            <w:r>
              <w:t>ROBDC::</w:t>
            </w:r>
            <w:proofErr w:type="spellStart"/>
            <w:r>
              <w:t>odbcConnect</w:t>
            </w:r>
            <w:proofErr w:type="spellEnd"/>
          </w:p>
        </w:tc>
        <w:tc>
          <w:tcPr>
            <w:tcW w:w="3260" w:type="dxa"/>
          </w:tcPr>
          <w:p w:rsidR="00F713DB" w:rsidRDefault="00867C5E" w:rsidP="0010602F">
            <w:pPr>
              <w:jc w:val="both"/>
            </w:pPr>
            <w:proofErr w:type="spellStart"/>
            <w:r>
              <w:t>dplyr</w:t>
            </w:r>
            <w:proofErr w:type="spellEnd"/>
            <w:r>
              <w:t>::</w:t>
            </w:r>
            <w:proofErr w:type="spellStart"/>
            <w:r>
              <w:t>src_sqlite</w:t>
            </w:r>
            <w:proofErr w:type="spellEnd"/>
          </w:p>
        </w:tc>
      </w:tr>
    </w:tbl>
    <w:p w:rsidR="00CE5288" w:rsidRPr="00CE5288" w:rsidRDefault="00CE5288" w:rsidP="0010602F">
      <w:pPr>
        <w:jc w:val="both"/>
      </w:pPr>
    </w:p>
    <w:p w:rsidR="00CE5288" w:rsidRDefault="00CE5288" w:rsidP="0010602F">
      <w:pPr>
        <w:jc w:val="both"/>
      </w:pPr>
    </w:p>
    <w:p w:rsidR="00C471F0" w:rsidRPr="00B6448D" w:rsidRDefault="00867C5E" w:rsidP="0010602F">
      <w:pPr>
        <w:pStyle w:val="Heading2"/>
        <w:jc w:val="both"/>
        <w:rPr>
          <w:b/>
          <w:color w:val="000000" w:themeColor="text1"/>
        </w:rPr>
      </w:pPr>
      <w:bookmarkStart w:id="43" w:name="_Toc447804298"/>
      <w:r w:rsidRPr="00B6448D">
        <w:rPr>
          <w:b/>
          <w:color w:val="000000" w:themeColor="text1"/>
        </w:rPr>
        <w:t>Getting help about R packages</w:t>
      </w:r>
      <w:bookmarkEnd w:id="43"/>
    </w:p>
    <w:p w:rsidR="00867C5E" w:rsidRDefault="00867C5E" w:rsidP="0010602F">
      <w:pPr>
        <w:jc w:val="both"/>
      </w:pPr>
      <w:r>
        <w:t xml:space="preserve">You can get a help file listing all functions contained in a function using </w:t>
      </w:r>
    </w:p>
    <w:p w:rsidR="00867C5E" w:rsidRPr="00867C5E" w:rsidRDefault="00867C5E" w:rsidP="0010602F">
      <w:pPr>
        <w:jc w:val="both"/>
        <w:rPr>
          <w:rFonts w:ascii="Lucida Console" w:hAnsi="Lucida Console"/>
        </w:rPr>
      </w:pPr>
      <w:proofErr w:type="gramStart"/>
      <w:r w:rsidRPr="00867C5E">
        <w:rPr>
          <w:rFonts w:ascii="Lucida Console" w:hAnsi="Lucida Console"/>
        </w:rPr>
        <w:t>library(</w:t>
      </w:r>
      <w:proofErr w:type="gramEnd"/>
      <w:r w:rsidRPr="00867C5E">
        <w:rPr>
          <w:rFonts w:ascii="Lucida Console" w:hAnsi="Lucida Console"/>
        </w:rPr>
        <w:t>help = XXX)</w:t>
      </w:r>
    </w:p>
    <w:p w:rsidR="001B63B7" w:rsidRDefault="00867C5E" w:rsidP="0010602F">
      <w:pPr>
        <w:jc w:val="both"/>
      </w:pPr>
      <w:proofErr w:type="gramStart"/>
      <w:r>
        <w:t>where</w:t>
      </w:r>
      <w:proofErr w:type="gramEnd"/>
      <w:r>
        <w:t xml:space="preserve"> </w:t>
      </w:r>
      <w:r w:rsidRPr="00867C5E">
        <w:rPr>
          <w:rFonts w:ascii="Lucida Console" w:hAnsi="Lucida Console"/>
        </w:rPr>
        <w:t>XXX</w:t>
      </w:r>
      <w:r>
        <w:t xml:space="preserve"> refers to the package name (which has to be entered as a string, with “ at the start and end). </w:t>
      </w:r>
      <w:r w:rsidR="001B63B7">
        <w:t xml:space="preserve">For example, if you type </w:t>
      </w:r>
    </w:p>
    <w:p w:rsidR="001B63B7" w:rsidRPr="00867C5E" w:rsidRDefault="001B63B7" w:rsidP="0010602F">
      <w:pPr>
        <w:jc w:val="both"/>
        <w:rPr>
          <w:rFonts w:ascii="Lucida Console" w:hAnsi="Lucida Console"/>
        </w:rPr>
      </w:pPr>
      <w:proofErr w:type="gramStart"/>
      <w:r w:rsidRPr="00867C5E">
        <w:rPr>
          <w:rFonts w:ascii="Lucida Console" w:hAnsi="Lucida Console"/>
        </w:rPr>
        <w:t>library(</w:t>
      </w:r>
      <w:proofErr w:type="gramEnd"/>
      <w:r w:rsidRPr="00867C5E">
        <w:rPr>
          <w:rFonts w:ascii="Lucida Console" w:hAnsi="Lucida Console"/>
        </w:rPr>
        <w:t>help =</w:t>
      </w:r>
      <w:r>
        <w:rPr>
          <w:rFonts w:ascii="Lucida Console" w:hAnsi="Lucida Console"/>
        </w:rPr>
        <w:t xml:space="preserve"> “</w:t>
      </w:r>
      <w:proofErr w:type="spellStart"/>
      <w:r>
        <w:rPr>
          <w:rFonts w:ascii="Lucida Console" w:hAnsi="Lucida Console"/>
        </w:rPr>
        <w:t>readr</w:t>
      </w:r>
      <w:proofErr w:type="spellEnd"/>
      <w:r>
        <w:rPr>
          <w:rFonts w:ascii="Lucida Console" w:hAnsi="Lucida Console"/>
        </w:rPr>
        <w:t>”)</w:t>
      </w:r>
    </w:p>
    <w:p w:rsidR="001B63B7" w:rsidRDefault="001B63B7" w:rsidP="0010602F">
      <w:pPr>
        <w:jc w:val="both"/>
      </w:pPr>
      <w:r>
        <w:t xml:space="preserve">The following information about the </w:t>
      </w:r>
      <w:proofErr w:type="spellStart"/>
      <w:r>
        <w:t>readr</w:t>
      </w:r>
      <w:proofErr w:type="spellEnd"/>
      <w:r>
        <w:t xml:space="preserve"> package opens up in the </w:t>
      </w:r>
      <w:proofErr w:type="spellStart"/>
      <w:r>
        <w:t>Rstudio</w:t>
      </w:r>
      <w:proofErr w:type="spellEnd"/>
      <w:r>
        <w:t xml:space="preserve"> script window:</w:t>
      </w:r>
    </w:p>
    <w:p w:rsidR="001B63B7" w:rsidRDefault="001B63B7" w:rsidP="0010602F">
      <w:pPr>
        <w:jc w:val="both"/>
      </w:pPr>
      <w:r>
        <w:rPr>
          <w:noProof/>
          <w:lang w:eastAsia="en-GB"/>
        </w:rPr>
        <w:lastRenderedPageBreak/>
        <w:drawing>
          <wp:inline distT="0" distB="0" distL="0" distR="0" wp14:anchorId="4983D8F1" wp14:editId="62267169">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819775"/>
                    </a:xfrm>
                    <a:prstGeom prst="rect">
                      <a:avLst/>
                    </a:prstGeom>
                  </pic:spPr>
                </pic:pic>
              </a:graphicData>
            </a:graphic>
          </wp:inline>
        </w:drawing>
      </w:r>
    </w:p>
    <w:p w:rsidR="00E30B4B" w:rsidRDefault="00E30B4B" w:rsidP="0010602F">
      <w:pPr>
        <w:jc w:val="both"/>
      </w:pPr>
      <w:r w:rsidRPr="008E71F9">
        <w:rPr>
          <w:rFonts w:ascii="Berlin Sans FB" w:hAnsi="Berlin Sans FB"/>
          <w:b/>
        </w:rPr>
        <w:t xml:space="preserve">Exercise </w:t>
      </w:r>
      <w:r>
        <w:rPr>
          <w:rFonts w:ascii="Berlin Sans FB" w:hAnsi="Berlin Sans FB"/>
          <w:b/>
        </w:rPr>
        <w:t>18</w:t>
      </w:r>
      <w:r>
        <w:rPr>
          <w:rFonts w:ascii="Berlin Sans FB" w:hAnsi="Berlin Sans FB"/>
        </w:rPr>
        <w:t xml:space="preserve">: Open up help for the </w:t>
      </w:r>
      <w:proofErr w:type="spellStart"/>
      <w:r>
        <w:rPr>
          <w:rFonts w:ascii="Berlin Sans FB" w:hAnsi="Berlin Sans FB"/>
        </w:rPr>
        <w:t>stringr</w:t>
      </w:r>
      <w:proofErr w:type="spellEnd"/>
      <w:r>
        <w:rPr>
          <w:rFonts w:ascii="Berlin Sans FB" w:hAnsi="Berlin Sans FB"/>
        </w:rPr>
        <w:t xml:space="preserve"> package and the </w:t>
      </w:r>
      <w:proofErr w:type="spellStart"/>
      <w:r>
        <w:rPr>
          <w:rFonts w:ascii="Berlin Sans FB" w:hAnsi="Berlin Sans FB"/>
        </w:rPr>
        <w:t>readr</w:t>
      </w:r>
      <w:proofErr w:type="spellEnd"/>
      <w:r>
        <w:rPr>
          <w:rFonts w:ascii="Berlin Sans FB" w:hAnsi="Berlin Sans FB"/>
        </w:rPr>
        <w:t xml:space="preserve"> package.</w:t>
      </w:r>
    </w:p>
    <w:p w:rsidR="001B63B7" w:rsidRDefault="001B63B7" w:rsidP="0010602F">
      <w:pPr>
        <w:jc w:val="both"/>
      </w:pPr>
      <w:r>
        <w:t xml:space="preserve">The particular functions available in this package are listed below the section marked ‘Index:’ In the case of this particular package, not all functions are listed. In particular, functions such as </w:t>
      </w:r>
      <w:proofErr w:type="spellStart"/>
      <w:r>
        <w:t>read_csv</w:t>
      </w:r>
      <w:proofErr w:type="spellEnd"/>
      <w:r>
        <w:t xml:space="preserve"> and </w:t>
      </w:r>
      <w:proofErr w:type="spellStart"/>
      <w:r>
        <w:t>read_tsv</w:t>
      </w:r>
      <w:proofErr w:type="spellEnd"/>
      <w:r>
        <w:t xml:space="preserve"> are not indexed. This is because these functions are both simple modifiers for the </w:t>
      </w:r>
      <w:proofErr w:type="spellStart"/>
      <w:r>
        <w:t>rea</w:t>
      </w:r>
      <w:r w:rsidR="007220F1">
        <w:t>d_delim</w:t>
      </w:r>
      <w:proofErr w:type="spellEnd"/>
      <w:r w:rsidR="007220F1">
        <w:t xml:space="preserve"> function, filling in some details about default values for some of </w:t>
      </w:r>
      <w:proofErr w:type="spellStart"/>
      <w:r w:rsidR="007220F1">
        <w:t>read_delim’s</w:t>
      </w:r>
      <w:proofErr w:type="spellEnd"/>
      <w:r w:rsidR="007220F1">
        <w:t xml:space="preserve"> arguments (i.e. the particular type of delimiter used). You can see this by looking for help on </w:t>
      </w:r>
      <w:proofErr w:type="spellStart"/>
      <w:r w:rsidR="007220F1">
        <w:t>read_csv</w:t>
      </w:r>
      <w:proofErr w:type="spellEnd"/>
      <w:r w:rsidR="007220F1">
        <w:t>:</w:t>
      </w:r>
    </w:p>
    <w:p w:rsidR="007220F1" w:rsidRDefault="007220F1" w:rsidP="0010602F">
      <w:pPr>
        <w:jc w:val="both"/>
      </w:pPr>
      <w:r>
        <w:t>?</w:t>
      </w:r>
      <w:proofErr w:type="spellStart"/>
      <w:r>
        <w:t>read_csv</w:t>
      </w:r>
      <w:proofErr w:type="spellEnd"/>
    </w:p>
    <w:p w:rsidR="007220F1" w:rsidRDefault="007220F1" w:rsidP="0010602F">
      <w:pPr>
        <w:jc w:val="both"/>
      </w:pPr>
      <w:r>
        <w:rPr>
          <w:noProof/>
          <w:lang w:eastAsia="en-GB"/>
        </w:rPr>
        <w:lastRenderedPageBreak/>
        <w:drawing>
          <wp:inline distT="0" distB="0" distL="0" distR="0" wp14:anchorId="77D9BD81" wp14:editId="7748016F">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312535"/>
                    </a:xfrm>
                    <a:prstGeom prst="rect">
                      <a:avLst/>
                    </a:prstGeom>
                  </pic:spPr>
                </pic:pic>
              </a:graphicData>
            </a:graphic>
          </wp:inline>
        </w:drawing>
      </w:r>
    </w:p>
    <w:p w:rsidR="007220F1" w:rsidRDefault="007220F1" w:rsidP="0010602F">
      <w:pPr>
        <w:jc w:val="both"/>
      </w:pPr>
      <w:r>
        <w:t xml:space="preserve">You can see that </w:t>
      </w:r>
      <w:proofErr w:type="spellStart"/>
      <w:r>
        <w:t>read_delim</w:t>
      </w:r>
      <w:proofErr w:type="spellEnd"/>
      <w:r>
        <w:t xml:space="preserve"> has 11 arguments. Two of these arguments, file and </w:t>
      </w:r>
      <w:proofErr w:type="spellStart"/>
      <w:r>
        <w:t>delim</w:t>
      </w:r>
      <w:proofErr w:type="spellEnd"/>
      <w:r>
        <w:t xml:space="preserve">, do not have default values (indicated by the = sign), and so unless both of these arguments are specified the function call will fail. By contrast, you can see that </w:t>
      </w:r>
      <w:proofErr w:type="spellStart"/>
      <w:r>
        <w:t>read_csv</w:t>
      </w:r>
      <w:proofErr w:type="spellEnd"/>
      <w:r>
        <w:t xml:space="preserve"> has seven arguments, and of these only one does not contain a default values. This means that, so long as you want to use </w:t>
      </w:r>
      <w:proofErr w:type="spellStart"/>
      <w:r>
        <w:t>read_csv</w:t>
      </w:r>
      <w:proofErr w:type="spellEnd"/>
      <w:r>
        <w:t xml:space="preserve"> with its default behaviour, you only need to explicitly pass it the argument to file, which does not have a default already specified. </w:t>
      </w:r>
    </w:p>
    <w:p w:rsidR="00B6159D" w:rsidRPr="00B6448D" w:rsidRDefault="00B6159D" w:rsidP="0010602F">
      <w:pPr>
        <w:pStyle w:val="Heading2"/>
        <w:jc w:val="both"/>
        <w:rPr>
          <w:b/>
          <w:color w:val="000000" w:themeColor="text1"/>
        </w:rPr>
      </w:pPr>
      <w:bookmarkStart w:id="44" w:name="_Toc447804299"/>
      <w:r w:rsidRPr="00B6448D">
        <w:rPr>
          <w:b/>
          <w:color w:val="000000" w:themeColor="text1"/>
        </w:rPr>
        <w:t>Example: loading a csv file with leading metadata</w:t>
      </w:r>
      <w:bookmarkEnd w:id="44"/>
    </w:p>
    <w:p w:rsidR="00B6159D" w:rsidRDefault="00B6159D" w:rsidP="0010602F">
      <w:pPr>
        <w:jc w:val="both"/>
      </w:pPr>
      <w:r>
        <w:t xml:space="preserve">Within </w:t>
      </w:r>
      <w:proofErr w:type="spellStart"/>
      <w:r>
        <w:t>RStudio</w:t>
      </w:r>
      <w:proofErr w:type="spellEnd"/>
      <w:r>
        <w:t xml:space="preserve">, type the following within the </w:t>
      </w:r>
      <w:proofErr w:type="spellStart"/>
      <w:r>
        <w:t>script.R</w:t>
      </w:r>
      <w:proofErr w:type="spellEnd"/>
      <w:r>
        <w:t xml:space="preserve"> script file, then press tab:</w:t>
      </w:r>
    </w:p>
    <w:p w:rsidR="00B6159D" w:rsidRPr="00B6159D" w:rsidRDefault="00B6159D" w:rsidP="0010602F">
      <w:pPr>
        <w:jc w:val="both"/>
        <w:rPr>
          <w:rFonts w:ascii="Lucida Console" w:hAnsi="Lucida Console"/>
        </w:rPr>
      </w:pPr>
      <w:r w:rsidRPr="00B6159D">
        <w:rPr>
          <w:rFonts w:ascii="Lucida Console" w:hAnsi="Lucida Console"/>
        </w:rPr>
        <w:t xml:space="preserve">census_2001_health &lt;- </w:t>
      </w:r>
      <w:proofErr w:type="spellStart"/>
      <w:r w:rsidRPr="00B6159D">
        <w:rPr>
          <w:rFonts w:ascii="Lucida Console" w:hAnsi="Lucida Console"/>
        </w:rPr>
        <w:t>read_</w:t>
      </w:r>
      <w:proofErr w:type="gramStart"/>
      <w:r w:rsidRPr="00B6159D">
        <w:rPr>
          <w:rFonts w:ascii="Lucida Console" w:hAnsi="Lucida Console"/>
        </w:rPr>
        <w:t>csv</w:t>
      </w:r>
      <w:proofErr w:type="spellEnd"/>
      <w:r w:rsidRPr="00B6159D">
        <w:rPr>
          <w:rFonts w:ascii="Lucida Console" w:hAnsi="Lucida Console"/>
        </w:rPr>
        <w:t>(</w:t>
      </w:r>
      <w:proofErr w:type="gramEnd"/>
      <w:r w:rsidRPr="00B6159D">
        <w:rPr>
          <w:rFonts w:ascii="Lucida Console" w:hAnsi="Lucida Console"/>
        </w:rPr>
        <w:t>file = “</w:t>
      </w:r>
    </w:p>
    <w:p w:rsidR="00B6159D" w:rsidRDefault="00B6159D" w:rsidP="0010602F">
      <w:pPr>
        <w:jc w:val="both"/>
      </w:pPr>
    </w:p>
    <w:p w:rsidR="00B6159D" w:rsidRDefault="00B6159D" w:rsidP="0010602F">
      <w:pPr>
        <w:jc w:val="both"/>
      </w:pPr>
      <w:r>
        <w:lastRenderedPageBreak/>
        <w:t xml:space="preserve">Pressing the tab button should open up a drop-down menu within the script file, allowing you to select the file, and directory location relative to the base directory, that you want to load. </w:t>
      </w:r>
    </w:p>
    <w:p w:rsidR="00B6159D" w:rsidRDefault="004321ED" w:rsidP="0010602F">
      <w:pPr>
        <w:jc w:val="both"/>
      </w:pPr>
      <w:r w:rsidRPr="004321ED">
        <w:rPr>
          <w:noProof/>
          <w:lang w:eastAsia="en-GB"/>
        </w:rPr>
        <w:drawing>
          <wp:inline distT="0" distB="0" distL="0" distR="0" wp14:anchorId="206BFE08" wp14:editId="69FD3260">
            <wp:extent cx="5731510" cy="2057400"/>
            <wp:effectExtent l="0" t="0" r="254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4"/>
                    <a:srcRect l="582" t="42051" r="81419" b="36410"/>
                    <a:stretch/>
                  </pic:blipFill>
                  <pic:spPr>
                    <a:xfrm>
                      <a:off x="0" y="0"/>
                      <a:ext cx="5731510" cy="2057400"/>
                    </a:xfrm>
                    <a:prstGeom prst="rect">
                      <a:avLst/>
                    </a:prstGeom>
                  </pic:spPr>
                </pic:pic>
              </a:graphicData>
            </a:graphic>
          </wp:inline>
        </w:drawing>
      </w:r>
    </w:p>
    <w:p w:rsidR="00B6159D" w:rsidRDefault="00B6159D" w:rsidP="0010602F">
      <w:pPr>
        <w:jc w:val="both"/>
      </w:pPr>
    </w:p>
    <w:p w:rsidR="00B6159D" w:rsidRDefault="00B6159D" w:rsidP="0010602F">
      <w:pPr>
        <w:jc w:val="both"/>
      </w:pPr>
      <w:r>
        <w:t>To start with, use the drop down options to specify that you want to load the following file: “data/text/S23.csv”. Then, make sure the function is closed.</w:t>
      </w:r>
    </w:p>
    <w:p w:rsidR="00B6159D" w:rsidRPr="00B6159D" w:rsidRDefault="00B6159D" w:rsidP="0010602F">
      <w:pPr>
        <w:jc w:val="both"/>
        <w:rPr>
          <w:rFonts w:ascii="Lucida Console" w:hAnsi="Lucida Console"/>
        </w:rPr>
      </w:pPr>
      <w:r w:rsidRPr="00B6159D">
        <w:rPr>
          <w:rFonts w:ascii="Lucida Console" w:hAnsi="Lucida Console"/>
        </w:rPr>
        <w:t xml:space="preserve">census_2001_health &lt;- </w:t>
      </w:r>
      <w:proofErr w:type="spellStart"/>
      <w:r w:rsidRPr="00B6159D">
        <w:rPr>
          <w:rFonts w:ascii="Lucida Console" w:hAnsi="Lucida Console"/>
        </w:rPr>
        <w:t>read_</w:t>
      </w:r>
      <w:proofErr w:type="gramStart"/>
      <w:r w:rsidRPr="00B6159D">
        <w:rPr>
          <w:rFonts w:ascii="Lucida Console" w:hAnsi="Lucida Console"/>
        </w:rPr>
        <w:t>csv</w:t>
      </w:r>
      <w:proofErr w:type="spellEnd"/>
      <w:r w:rsidRPr="00B6159D">
        <w:rPr>
          <w:rFonts w:ascii="Lucida Console" w:hAnsi="Lucida Console"/>
        </w:rPr>
        <w:t>(</w:t>
      </w:r>
      <w:proofErr w:type="gramEnd"/>
      <w:r w:rsidRPr="00B6159D">
        <w:rPr>
          <w:rFonts w:ascii="Lucida Console" w:hAnsi="Lucida Console"/>
        </w:rPr>
        <w:t>file = "data/text/S23.csv")</w:t>
      </w:r>
    </w:p>
    <w:p w:rsidR="00B6159D" w:rsidRDefault="00B6159D" w:rsidP="0010602F">
      <w:pPr>
        <w:jc w:val="both"/>
      </w:pPr>
      <w: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t>get the following anticlimactic outcome:</w:t>
      </w:r>
    </w:p>
    <w:p w:rsidR="009C2ADD" w:rsidRDefault="009C2ADD" w:rsidP="00ED1B11">
      <w:pPr>
        <w:jc w:val="center"/>
      </w:pPr>
      <w:r>
        <w:rPr>
          <w:noProof/>
          <w:lang w:eastAsia="en-GB"/>
        </w:rPr>
        <w:drawing>
          <wp:inline distT="0" distB="0" distL="0" distR="0" wp14:anchorId="318272EE" wp14:editId="747FD712">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5350" cy="466725"/>
                    </a:xfrm>
                    <a:prstGeom prst="rect">
                      <a:avLst/>
                    </a:prstGeom>
                  </pic:spPr>
                </pic:pic>
              </a:graphicData>
            </a:graphic>
          </wp:inline>
        </w:drawing>
      </w:r>
    </w:p>
    <w:p w:rsidR="001145D7" w:rsidRDefault="001145D7" w:rsidP="0010602F">
      <w:pPr>
        <w:jc w:val="both"/>
      </w:pPr>
      <w:r w:rsidRPr="008E71F9">
        <w:rPr>
          <w:rFonts w:ascii="Berlin Sans FB" w:hAnsi="Berlin Sans FB"/>
          <w:b/>
        </w:rPr>
        <w:t xml:space="preserve">Exercise </w:t>
      </w:r>
      <w:r>
        <w:rPr>
          <w:rFonts w:ascii="Berlin Sans FB" w:hAnsi="Berlin Sans FB"/>
          <w:b/>
        </w:rPr>
        <w:t>19</w:t>
      </w:r>
      <w:r>
        <w:rPr>
          <w:rFonts w:ascii="Berlin Sans FB" w:hAnsi="Berlin Sans FB"/>
        </w:rPr>
        <w:t>: ‘Successfully’ reproduce this error.</w:t>
      </w:r>
    </w:p>
    <w:p w:rsidR="009C2ADD" w:rsidRDefault="009C2ADD" w:rsidP="0010602F">
      <w:pPr>
        <w:jc w:val="both"/>
      </w:pPr>
      <w:r>
        <w:t xml:space="preserve">This means that the default arguments in </w:t>
      </w:r>
      <w:proofErr w:type="spellStart"/>
      <w:r>
        <w:t>read_csv</w:t>
      </w:r>
      <w:proofErr w:type="spellEnd"/>
      <w:r>
        <w:t xml:space="preserve"> were not right for the dataset you are trying to load in. To get past this error message you need to learn more about the structure of the data you are trying to load. You can do this by opening up the file outside </w:t>
      </w:r>
      <w:proofErr w:type="spellStart"/>
      <w:r>
        <w:t>RStudio</w:t>
      </w:r>
      <w:proofErr w:type="spellEnd"/>
      <w:r>
        <w:t>. The file opens both in Notepad and Excel (because Excel recognises the file format), producing something like the following:</w:t>
      </w:r>
    </w:p>
    <w:p w:rsidR="009C2ADD" w:rsidRDefault="009C2ADD" w:rsidP="0010602F">
      <w:pPr>
        <w:jc w:val="both"/>
      </w:pPr>
      <w:r>
        <w:rPr>
          <w:noProof/>
          <w:lang w:eastAsia="en-GB"/>
        </w:rPr>
        <w:lastRenderedPageBreak/>
        <w:drawing>
          <wp:inline distT="0" distB="0" distL="0" distR="0" wp14:anchorId="676AB9BC" wp14:editId="0464463B">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377180"/>
                    </a:xfrm>
                    <a:prstGeom prst="rect">
                      <a:avLst/>
                    </a:prstGeom>
                  </pic:spPr>
                </pic:pic>
              </a:graphicData>
            </a:graphic>
          </wp:inline>
        </w:drawing>
      </w:r>
    </w:p>
    <w:p w:rsidR="001145D7" w:rsidRDefault="001145D7" w:rsidP="0010602F">
      <w:pPr>
        <w:jc w:val="both"/>
      </w:pPr>
      <w:commentRangeStart w:id="45"/>
      <w:r w:rsidRPr="008E71F9">
        <w:rPr>
          <w:rFonts w:ascii="Berlin Sans FB" w:hAnsi="Berlin Sans FB"/>
          <w:b/>
        </w:rPr>
        <w:t xml:space="preserve">Exercise </w:t>
      </w:r>
      <w:r>
        <w:rPr>
          <w:rFonts w:ascii="Berlin Sans FB" w:hAnsi="Berlin Sans FB"/>
          <w:b/>
        </w:rPr>
        <w:t>20</w:t>
      </w:r>
      <w:r>
        <w:rPr>
          <w:rFonts w:ascii="Berlin Sans FB" w:hAnsi="Berlin Sans FB"/>
        </w:rPr>
        <w:t>: (Optional) Open the file in notepad and Excel as above.</w:t>
      </w:r>
      <w:commentRangeEnd w:id="45"/>
      <w:r w:rsidR="00EF3827">
        <w:rPr>
          <w:rStyle w:val="CommentReference"/>
        </w:rPr>
        <w:commentReference w:id="45"/>
      </w:r>
    </w:p>
    <w:p w:rsidR="009C2ADD" w:rsidRDefault="009C2ADD" w:rsidP="0010602F">
      <w:pPr>
        <w:jc w:val="both"/>
      </w:pPr>
    </w:p>
    <w:p w:rsidR="00B6159D" w:rsidRDefault="009C2ADD" w:rsidP="0010602F">
      <w:pPr>
        <w:jc w:val="both"/>
      </w:pPr>
      <w: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t xml:space="preserve">It saw no commons on this first row, and so thought the data would comprise a single column. It then identifies these commas later in the file, recognises an inconsistency, and generates an error. </w:t>
      </w:r>
    </w:p>
    <w:p w:rsidR="00CC22CA" w:rsidRDefault="00CC22CA" w:rsidP="0010602F">
      <w:pPr>
        <w:jc w:val="both"/>
      </w:pPr>
      <w:r>
        <w:t xml:space="preserve">If you look within the arguments for </w:t>
      </w:r>
      <w:proofErr w:type="spellStart"/>
      <w:r>
        <w:t>read_csv</w:t>
      </w:r>
      <w:proofErr w:type="spellEnd"/>
      <w:r>
        <w:t xml:space="preserve"> and </w:t>
      </w:r>
      <w:proofErr w:type="spellStart"/>
      <w:r>
        <w:t>read_delim</w:t>
      </w:r>
      <w:proofErr w:type="spellEnd"/>
      <w:r>
        <w:t>, you will find the following:</w:t>
      </w:r>
    </w:p>
    <w:p w:rsidR="00CC22CA" w:rsidRDefault="00CC22CA" w:rsidP="0010602F">
      <w:pPr>
        <w:jc w:val="both"/>
      </w:pPr>
      <w:r>
        <w:rPr>
          <w:noProof/>
          <w:lang w:eastAsia="en-GB"/>
        </w:rPr>
        <w:drawing>
          <wp:inline distT="0" distB="0" distL="0" distR="0" wp14:anchorId="15E6EC40" wp14:editId="57020A2C">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2875" cy="200025"/>
                    </a:xfrm>
                    <a:prstGeom prst="rect">
                      <a:avLst/>
                    </a:prstGeom>
                  </pic:spPr>
                </pic:pic>
              </a:graphicData>
            </a:graphic>
          </wp:inline>
        </w:drawing>
      </w:r>
    </w:p>
    <w:p w:rsidR="00CC22CA" w:rsidRDefault="00CC22CA" w:rsidP="0010602F">
      <w:pPr>
        <w:jc w:val="both"/>
      </w:pPr>
      <w:r>
        <w:t xml:space="preserve">This argument allows you to tell </w:t>
      </w:r>
      <w:proofErr w:type="spellStart"/>
      <w:r>
        <w:t>read_csv</w:t>
      </w:r>
      <w:proofErr w:type="spellEnd"/>
      <w:r>
        <w:t xml:space="preserve">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rsidR="00CC22CA" w:rsidRDefault="00CC22CA" w:rsidP="0010602F">
      <w:pPr>
        <w:jc w:val="both"/>
      </w:pPr>
      <w:r>
        <w:rPr>
          <w:noProof/>
          <w:lang w:eastAsia="en-GB"/>
        </w:rPr>
        <w:lastRenderedPageBreak/>
        <w:drawing>
          <wp:inline distT="0" distB="0" distL="0" distR="0" wp14:anchorId="044D194C" wp14:editId="1CD02DE3">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36625"/>
                    </a:xfrm>
                    <a:prstGeom prst="rect">
                      <a:avLst/>
                    </a:prstGeom>
                  </pic:spPr>
                </pic:pic>
              </a:graphicData>
            </a:graphic>
          </wp:inline>
        </w:drawing>
      </w:r>
    </w:p>
    <w:p w:rsidR="00B6159D" w:rsidRDefault="00CC22CA" w:rsidP="0010602F">
      <w:pPr>
        <w:jc w:val="both"/>
      </w:pPr>
      <w:r>
        <w:t xml:space="preserve">You have now been able to load the data into the object census_2001_health. However, </w:t>
      </w:r>
      <w:proofErr w:type="spellStart"/>
      <w:r>
        <w:t>read_csv</w:t>
      </w:r>
      <w:proofErr w:type="spellEnd"/>
      <w:r>
        <w:t xml:space="preserve"> has now produced a warning message. For more information, it recommends applying the problems function to the object you have created</w:t>
      </w:r>
      <w:r w:rsidR="001D656C">
        <w:t>. Either of the following equivalent expressions should work</w:t>
      </w:r>
      <w:r w:rsidR="003E0AF7">
        <w:t>:</w:t>
      </w:r>
    </w:p>
    <w:p w:rsidR="001D656C" w:rsidRPr="001D656C" w:rsidRDefault="001D656C" w:rsidP="0010602F">
      <w:pPr>
        <w:jc w:val="both"/>
        <w:rPr>
          <w:rFonts w:ascii="Lucida Console" w:hAnsi="Lucida Console"/>
        </w:rPr>
      </w:pPr>
      <w:r w:rsidRPr="001D656C">
        <w:rPr>
          <w:rFonts w:ascii="Lucida Console" w:hAnsi="Lucida Console"/>
        </w:rPr>
        <w:t>census_2001_health %</w:t>
      </w:r>
      <w:proofErr w:type="gramStart"/>
      <w:r w:rsidRPr="001D656C">
        <w:rPr>
          <w:rFonts w:ascii="Lucida Console" w:hAnsi="Lucida Console"/>
        </w:rPr>
        <w:t>&gt;%</w:t>
      </w:r>
      <w:proofErr w:type="gramEnd"/>
      <w:r w:rsidRPr="001D656C">
        <w:rPr>
          <w:rFonts w:ascii="Lucida Console" w:hAnsi="Lucida Console"/>
        </w:rPr>
        <w:t xml:space="preserve"> problems</w:t>
      </w:r>
    </w:p>
    <w:p w:rsidR="001D656C" w:rsidRPr="001D656C" w:rsidRDefault="001D656C" w:rsidP="0010602F">
      <w:pPr>
        <w:jc w:val="both"/>
        <w:rPr>
          <w:rFonts w:ascii="Lucida Console" w:hAnsi="Lucida Console"/>
        </w:rPr>
      </w:pPr>
      <w:proofErr w:type="gramStart"/>
      <w:r w:rsidRPr="001D656C">
        <w:rPr>
          <w:rFonts w:ascii="Lucida Console" w:hAnsi="Lucida Console"/>
        </w:rPr>
        <w:t>problems(</w:t>
      </w:r>
      <w:proofErr w:type="gramEnd"/>
      <w:r w:rsidRPr="001D656C">
        <w:rPr>
          <w:rFonts w:ascii="Lucida Console" w:hAnsi="Lucida Console"/>
        </w:rPr>
        <w:t>census_2001_health)</w:t>
      </w:r>
    </w:p>
    <w:p w:rsidR="00CC22CA" w:rsidRDefault="00CC22CA" w:rsidP="00ED1B11">
      <w:pPr>
        <w:jc w:val="center"/>
      </w:pPr>
      <w:r>
        <w:rPr>
          <w:noProof/>
          <w:lang w:eastAsia="en-GB"/>
        </w:rPr>
        <w:drawing>
          <wp:inline distT="0" distB="0" distL="0" distR="0" wp14:anchorId="797D168F" wp14:editId="4ED75586">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2325" cy="2333625"/>
                    </a:xfrm>
                    <a:prstGeom prst="rect">
                      <a:avLst/>
                    </a:prstGeom>
                  </pic:spPr>
                </pic:pic>
              </a:graphicData>
            </a:graphic>
          </wp:inline>
        </w:drawing>
      </w:r>
    </w:p>
    <w:p w:rsidR="001145D7" w:rsidRDefault="001145D7" w:rsidP="0010602F">
      <w:pPr>
        <w:jc w:val="both"/>
      </w:pPr>
      <w:r w:rsidRPr="008E71F9">
        <w:rPr>
          <w:rFonts w:ascii="Berlin Sans FB" w:hAnsi="Berlin Sans FB"/>
          <w:b/>
        </w:rPr>
        <w:t xml:space="preserve">Exercise </w:t>
      </w:r>
      <w:r>
        <w:rPr>
          <w:rFonts w:ascii="Berlin Sans FB" w:hAnsi="Berlin Sans FB"/>
          <w:b/>
        </w:rPr>
        <w:t>21</w:t>
      </w:r>
      <w:r>
        <w:rPr>
          <w:rFonts w:ascii="Berlin Sans FB" w:hAnsi="Berlin Sans FB"/>
        </w:rPr>
        <w:t>: Reproduce the above code and result</w:t>
      </w:r>
    </w:p>
    <w:p w:rsidR="00CC22CA" w:rsidRDefault="00CC22CA" w:rsidP="0010602F">
      <w:pPr>
        <w:jc w:val="both"/>
      </w:pPr>
    </w:p>
    <w:p w:rsidR="00CC22CA" w:rsidRDefault="001D656C" w:rsidP="0010602F">
      <w:pPr>
        <w:jc w:val="both"/>
      </w:pPr>
      <w:r>
        <w:t xml:space="preserve">What this says is that the type of data </w:t>
      </w:r>
      <w:proofErr w:type="spellStart"/>
      <w:r>
        <w:t>readr</w:t>
      </w:r>
      <w:proofErr w:type="spellEnd"/>
      <w:r>
        <w:t xml:space="preserve"> expected some cells to contain was not the same as the type of data those cells actually contained. The first problem it identifies is on the 112</w:t>
      </w:r>
      <w:r w:rsidRPr="001D656C">
        <w:rPr>
          <w:vertAlign w:val="superscript"/>
        </w:rPr>
        <w:t>th</w:t>
      </w:r>
      <w:r>
        <w:t xml:space="preserve"> row. Given we have skipped the first five rows, and the sixth row contains the column names, this implies the issue is one line 118 of the data file itself. Looking quickly at the .csv file in Excel, we can see the following:</w:t>
      </w:r>
    </w:p>
    <w:p w:rsidR="001D656C" w:rsidRDefault="001D656C" w:rsidP="0010602F">
      <w:pPr>
        <w:jc w:val="both"/>
      </w:pPr>
      <w:r>
        <w:rPr>
          <w:noProof/>
          <w:lang w:eastAsia="en-GB"/>
        </w:rPr>
        <w:drawing>
          <wp:inline distT="0" distB="0" distL="0" distR="0" wp14:anchorId="35F8CCF9" wp14:editId="24DC3763">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02335"/>
                    </a:xfrm>
                    <a:prstGeom prst="rect">
                      <a:avLst/>
                    </a:prstGeom>
                  </pic:spPr>
                </pic:pic>
              </a:graphicData>
            </a:graphic>
          </wp:inline>
        </w:drawing>
      </w:r>
    </w:p>
    <w:p w:rsidR="001D656C" w:rsidRDefault="001D656C" w:rsidP="0010602F">
      <w:pPr>
        <w:jc w:val="both"/>
      </w:pPr>
      <w:proofErr w:type="spellStart"/>
      <w:proofErr w:type="gramStart"/>
      <w:r>
        <w:t>read_csv</w:t>
      </w:r>
      <w:proofErr w:type="spellEnd"/>
      <w:proofErr w:type="gramEnd"/>
      <w:r>
        <w:t xml:space="preserve"> has recognised that most of the cells in each of cells from the 4</w:t>
      </w:r>
      <w:r w:rsidRPr="001D656C">
        <w:rPr>
          <w:vertAlign w:val="superscript"/>
        </w:rPr>
        <w:t>th</w:t>
      </w:r>
      <w:r>
        <w:t xml:space="preserve"> column onwards are numbers; in particular, integers (i.e. no decimal places). The character – is obviously not a number, and so does not fit within the expected data type. </w:t>
      </w:r>
      <w:r w:rsidR="00563F19">
        <w:t>You can learn more about the data types R assumed each input to contain using the glimpse function, or simply typing the object name, which displays the first few rows of data.</w:t>
      </w:r>
    </w:p>
    <w:p w:rsidR="009B67CD" w:rsidRDefault="009B67CD" w:rsidP="0010602F">
      <w:pPr>
        <w:jc w:val="both"/>
      </w:pPr>
    </w:p>
    <w:p w:rsidR="009B67CD" w:rsidRDefault="009B67CD" w:rsidP="0010602F">
      <w:pPr>
        <w:jc w:val="both"/>
      </w:pPr>
    </w:p>
    <w:p w:rsidR="009B67CD" w:rsidRDefault="009B67CD" w:rsidP="0010602F">
      <w:pPr>
        <w:jc w:val="both"/>
      </w:pPr>
    </w:p>
    <w:p w:rsidR="00563F19" w:rsidRDefault="00563F19" w:rsidP="0010602F">
      <w:pPr>
        <w:jc w:val="both"/>
      </w:pPr>
      <w:r>
        <w:rPr>
          <w:noProof/>
          <w:lang w:eastAsia="en-GB"/>
        </w:rPr>
        <w:drawing>
          <wp:inline distT="0" distB="0" distL="0" distR="0" wp14:anchorId="2F459D05" wp14:editId="1CA58A4E">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67535"/>
                    </a:xfrm>
                    <a:prstGeom prst="rect">
                      <a:avLst/>
                    </a:prstGeom>
                  </pic:spPr>
                </pic:pic>
              </a:graphicData>
            </a:graphic>
          </wp:inline>
        </w:drawing>
      </w:r>
    </w:p>
    <w:p w:rsidR="00563F19" w:rsidRDefault="00563F19" w:rsidP="0010602F">
      <w:pPr>
        <w:jc w:val="both"/>
      </w:pPr>
    </w:p>
    <w:p w:rsidR="00563F19" w:rsidRDefault="00563F19" w:rsidP="0010602F">
      <w:pPr>
        <w:jc w:val="both"/>
      </w:pPr>
      <w:r>
        <w:t xml:space="preserve">The names in brackets describe the data types that </w:t>
      </w:r>
      <w:proofErr w:type="spellStart"/>
      <w:r>
        <w:t>read_csv</w:t>
      </w:r>
      <w:proofErr w:type="spellEnd"/>
      <w:r>
        <w:t xml:space="preserve"> has assumed each column of data to contain. The first three columns have been classified as ‘</w:t>
      </w:r>
      <w:proofErr w:type="spellStart"/>
      <w:r>
        <w:t>chr</w:t>
      </w:r>
      <w:proofErr w:type="spellEnd"/>
      <w:r>
        <w:t>’, meaning ‘character’. The latter columns are all classified as ‘</w:t>
      </w:r>
      <w:proofErr w:type="spellStart"/>
      <w:r>
        <w:t>int</w:t>
      </w:r>
      <w:proofErr w:type="spellEnd"/>
      <w:r>
        <w:t xml:space="preserve">’, meaning ‘integer’. The </w:t>
      </w:r>
      <w:proofErr w:type="spellStart"/>
      <w:r>
        <w:t>read_csv</w:t>
      </w:r>
      <w:proofErr w:type="spellEnd"/>
      <w:r>
        <w:t xml:space="preserve">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563F19">
        <w:rPr>
          <w:vertAlign w:val="superscript"/>
        </w:rPr>
        <w:t>th</w:t>
      </w:r>
      <w:r>
        <w:t xml:space="preserve"> column onwards are integer values, ‘-</w:t>
      </w:r>
      <w:proofErr w:type="gramStart"/>
      <w:r>
        <w:t>‘ is</w:t>
      </w:r>
      <w:proofErr w:type="gramEnd"/>
      <w:r>
        <w:t xml:space="preserve"> not.  </w:t>
      </w:r>
      <w:r w:rsidR="009B67CD">
        <w:t>You can see how R has interpreted these ‘integer’ cells containing the ‘-</w:t>
      </w:r>
      <w:proofErr w:type="gramStart"/>
      <w:r w:rsidR="009B67CD">
        <w:t>‘ symbol</w:t>
      </w:r>
      <w:proofErr w:type="gramEnd"/>
      <w:r w:rsidR="009B67CD">
        <w:t xml:space="preserve"> by using the View function, and scrolling down to row 112.</w:t>
      </w:r>
    </w:p>
    <w:p w:rsidR="009B67CD" w:rsidRDefault="009B67CD" w:rsidP="00ED1B11">
      <w:pPr>
        <w:jc w:val="center"/>
      </w:pPr>
      <w:r>
        <w:rPr>
          <w:noProof/>
          <w:lang w:eastAsia="en-GB"/>
        </w:rPr>
        <w:drawing>
          <wp:inline distT="0" distB="0" distL="0" distR="0" wp14:anchorId="15B7A2BD" wp14:editId="40EADC51">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5275" cy="2466975"/>
                    </a:xfrm>
                    <a:prstGeom prst="rect">
                      <a:avLst/>
                    </a:prstGeom>
                  </pic:spPr>
                </pic:pic>
              </a:graphicData>
            </a:graphic>
          </wp:inline>
        </w:drawing>
      </w:r>
    </w:p>
    <w:p w:rsidR="001145D7" w:rsidRDefault="001145D7" w:rsidP="0010602F">
      <w:pPr>
        <w:jc w:val="both"/>
      </w:pPr>
      <w:r w:rsidRPr="008E71F9">
        <w:rPr>
          <w:rFonts w:ascii="Berlin Sans FB" w:hAnsi="Berlin Sans FB"/>
          <w:b/>
        </w:rPr>
        <w:t xml:space="preserve">Exercise </w:t>
      </w:r>
      <w:r>
        <w:rPr>
          <w:rFonts w:ascii="Berlin Sans FB" w:hAnsi="Berlin Sans FB"/>
          <w:b/>
        </w:rPr>
        <w:t>22</w:t>
      </w:r>
      <w:r>
        <w:rPr>
          <w:rFonts w:ascii="Berlin Sans FB" w:hAnsi="Berlin Sans FB"/>
        </w:rPr>
        <w:t>: Use View to open up the loaded file contents in R, identifying NAs like those above.</w:t>
      </w:r>
    </w:p>
    <w:p w:rsidR="009B67CD" w:rsidRDefault="009B67CD" w:rsidP="0010602F">
      <w:pPr>
        <w:jc w:val="both"/>
      </w:pPr>
      <w:r>
        <w:t>You can see here that, rather than reproducing the ‘-</w:t>
      </w:r>
      <w:proofErr w:type="gramStart"/>
      <w:r>
        <w:t>‘ symbol</w:t>
      </w:r>
      <w:proofErr w:type="gramEnd"/>
      <w:r>
        <w:t xml:space="preserve"> faithfully in the data, it has instead converted it to the value NA. NA means ‘not applicable’, and so indicates missing data. If </w:t>
      </w:r>
      <w:proofErr w:type="spellStart"/>
      <w:r>
        <w:t>read_csv’s</w:t>
      </w:r>
      <w:proofErr w:type="spellEnd"/>
      <w:r>
        <w:t xml:space="preserve"> interpretation of this character as representing missing values were correct, then it is still not good practice to rely on the function’s default behaviour, and instead you should formally specify that this character has that particular meaning. You can do this using the ‘</w:t>
      </w:r>
      <w:proofErr w:type="spellStart"/>
      <w:r>
        <w:t>na</w:t>
      </w:r>
      <w:proofErr w:type="spellEnd"/>
      <w:r>
        <w:t xml:space="preserve">’ argument in </w:t>
      </w:r>
      <w:proofErr w:type="spellStart"/>
      <w:r>
        <w:t>read_csv</w:t>
      </w:r>
      <w:proofErr w:type="spellEnd"/>
      <w:r>
        <w:t xml:space="preserve"> and related functions. To do this</w:t>
      </w:r>
      <w:r w:rsidR="00CD1F95">
        <w:t xml:space="preserve">, add the </w:t>
      </w:r>
      <w:proofErr w:type="spellStart"/>
      <w:proofErr w:type="gramStart"/>
      <w:r w:rsidR="00CD1F95">
        <w:t>na</w:t>
      </w:r>
      <w:proofErr w:type="spellEnd"/>
      <w:proofErr w:type="gramEnd"/>
      <w:r w:rsidR="00CD1F95">
        <w:t xml:space="preserve"> argument to the earlier function call:</w:t>
      </w:r>
    </w:p>
    <w:p w:rsidR="00CD1F95" w:rsidRDefault="00CD1F95" w:rsidP="00ED1B11">
      <w:pPr>
        <w:jc w:val="center"/>
      </w:pPr>
      <w:r>
        <w:rPr>
          <w:noProof/>
          <w:lang w:eastAsia="en-GB"/>
        </w:rPr>
        <w:lastRenderedPageBreak/>
        <w:drawing>
          <wp:inline distT="0" distB="0" distL="0" distR="0" wp14:anchorId="0D12D6FC" wp14:editId="26CE46EF">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4625" cy="895350"/>
                    </a:xfrm>
                    <a:prstGeom prst="rect">
                      <a:avLst/>
                    </a:prstGeom>
                  </pic:spPr>
                </pic:pic>
              </a:graphicData>
            </a:graphic>
          </wp:inline>
        </w:drawing>
      </w:r>
    </w:p>
    <w:p w:rsidR="00CD1F95" w:rsidRDefault="00CD1F95" w:rsidP="0010602F">
      <w:pPr>
        <w:jc w:val="both"/>
      </w:pPr>
      <w:r>
        <w:t>Note that this time a warning message was not generated. If you now run the problems function on the object, you get the following:</w:t>
      </w:r>
    </w:p>
    <w:p w:rsidR="00CD1F95" w:rsidRDefault="00CD1F95" w:rsidP="00ED1B11">
      <w:pPr>
        <w:jc w:val="center"/>
      </w:pPr>
      <w:r>
        <w:rPr>
          <w:noProof/>
          <w:lang w:eastAsia="en-GB"/>
        </w:rPr>
        <w:drawing>
          <wp:inline distT="0" distB="0" distL="0" distR="0" wp14:anchorId="5283F9F1" wp14:editId="2C187874">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9425" cy="466725"/>
                    </a:xfrm>
                    <a:prstGeom prst="rect">
                      <a:avLst/>
                    </a:prstGeom>
                  </pic:spPr>
                </pic:pic>
              </a:graphicData>
            </a:graphic>
          </wp:inline>
        </w:drawing>
      </w:r>
    </w:p>
    <w:p w:rsidR="00CD1F95" w:rsidRDefault="00CD1F95" w:rsidP="0010602F">
      <w:pPr>
        <w:jc w:val="both"/>
      </w:pPr>
      <w:r>
        <w:t xml:space="preserve">Whereas before there were more than 320 000 ‘problems’ identified when loading the data, now there are none, as all of the ‘problems’ were of the same type (not knowing how to interpret ‘-‘ as an integer value). </w:t>
      </w:r>
    </w:p>
    <w:p w:rsidR="001145D7" w:rsidRDefault="001145D7" w:rsidP="0010602F">
      <w:pPr>
        <w:jc w:val="both"/>
      </w:pPr>
      <w:r w:rsidRPr="008E71F9">
        <w:rPr>
          <w:rFonts w:ascii="Berlin Sans FB" w:hAnsi="Berlin Sans FB"/>
          <w:b/>
        </w:rPr>
        <w:t xml:space="preserve">Exercise </w:t>
      </w:r>
      <w:r>
        <w:rPr>
          <w:rFonts w:ascii="Berlin Sans FB" w:hAnsi="Berlin Sans FB"/>
          <w:b/>
        </w:rPr>
        <w:t>23</w:t>
      </w:r>
      <w:r>
        <w:rPr>
          <w:rFonts w:ascii="Berlin Sans FB" w:hAnsi="Berlin Sans FB"/>
        </w:rPr>
        <w:t>: Reproduce the above code and results.</w:t>
      </w:r>
    </w:p>
    <w:p w:rsidR="00CD1F95" w:rsidRDefault="00CD1F95" w:rsidP="0010602F">
      <w:pPr>
        <w:jc w:val="both"/>
      </w:pPr>
      <w:r>
        <w:t>However, in this particular dataset, the 2001 census, the ‘-</w:t>
      </w:r>
      <w:proofErr w:type="gramStart"/>
      <w:r>
        <w:t>‘ character</w:t>
      </w:r>
      <w:proofErr w:type="gramEnd"/>
      <w:r>
        <w:t xml:space="preserve">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t xml:space="preserve"> of data requires that a different argument, </w:t>
      </w:r>
      <w:proofErr w:type="spellStart"/>
      <w:r w:rsidR="00222551">
        <w:t>col_types</w:t>
      </w:r>
      <w:proofErr w:type="spellEnd"/>
      <w:r w:rsidR="00222551">
        <w:t xml:space="preserve">, be used instead of </w:t>
      </w:r>
      <w:proofErr w:type="spellStart"/>
      <w:proofErr w:type="gramStart"/>
      <w:r w:rsidR="00222551">
        <w:t>na</w:t>
      </w:r>
      <w:proofErr w:type="spellEnd"/>
      <w:proofErr w:type="gramEnd"/>
      <w:r w:rsidR="00222551">
        <w:t>:</w:t>
      </w:r>
    </w:p>
    <w:p w:rsidR="00222551" w:rsidRPr="00B6159D" w:rsidRDefault="00222551" w:rsidP="00ED1B11">
      <w:pPr>
        <w:jc w:val="center"/>
      </w:pPr>
      <w:r>
        <w:rPr>
          <w:noProof/>
          <w:lang w:eastAsia="en-GB"/>
        </w:rPr>
        <w:drawing>
          <wp:inline distT="0" distB="0" distL="0" distR="0" wp14:anchorId="41D1D52E" wp14:editId="29EC13CA">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6225" cy="914400"/>
                    </a:xfrm>
                    <a:prstGeom prst="rect">
                      <a:avLst/>
                    </a:prstGeom>
                  </pic:spPr>
                </pic:pic>
              </a:graphicData>
            </a:graphic>
          </wp:inline>
        </w:drawing>
      </w:r>
    </w:p>
    <w:p w:rsidR="007220F1" w:rsidRDefault="00222551" w:rsidP="0010602F">
      <w:pPr>
        <w:jc w:val="both"/>
      </w:pPr>
      <w:r>
        <w:t xml:space="preserve">The </w:t>
      </w:r>
      <w:proofErr w:type="spellStart"/>
      <w:r w:rsidRPr="00C42F7F">
        <w:rPr>
          <w:rFonts w:ascii="Lucida Console" w:hAnsi="Lucida Console"/>
        </w:rPr>
        <w:t>col_types</w:t>
      </w:r>
      <w:proofErr w:type="spellEnd"/>
      <w: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proofErr w:type="spellStart"/>
      <w:r w:rsidRPr="00C42F7F">
        <w:rPr>
          <w:rFonts w:ascii="Lucida Console" w:hAnsi="Lucida Console"/>
        </w:rPr>
        <w:t>col_types</w:t>
      </w:r>
      <w:proofErr w:type="spellEnd"/>
      <w:r w:rsidRPr="00C42F7F">
        <w:rPr>
          <w:rFonts w:ascii="Lucida Console" w:hAnsi="Lucida Console"/>
        </w:rPr>
        <w:t xml:space="preserve"> = “ccii”</w:t>
      </w:r>
      <w:r>
        <w:t xml:space="preserve"> (character, character, integer, integer). Instead, there are 16 columns, and so the string needs to be 16 characters in length. My approach in the above is to tell </w:t>
      </w:r>
      <w:proofErr w:type="spellStart"/>
      <w:r>
        <w:t>read_csv</w:t>
      </w:r>
      <w:proofErr w:type="spellEnd"/>
      <w:r>
        <w:t xml:space="preserve"> that all of the columns should be read in as characters rather than numbers, because character columns can cope with the ‘-</w:t>
      </w:r>
      <w:proofErr w:type="gramStart"/>
      <w:r>
        <w:t>‘ symbol</w:t>
      </w:r>
      <w:proofErr w:type="gramEnd"/>
      <w:r>
        <w:t xml:space="preserve"> whereas integer columns cannot; this in effect overrides the intelligent default behaviour and automatic type identification used in the function, and is for finer grained control of the data. The string specifying the </w:t>
      </w:r>
      <w:proofErr w:type="spellStart"/>
      <w:r w:rsidRPr="00C42F7F">
        <w:rPr>
          <w:rFonts w:ascii="Lucida Console" w:hAnsi="Lucida Console"/>
        </w:rPr>
        <w:t>col_types</w:t>
      </w:r>
      <w:proofErr w:type="spellEnd"/>
      <w:r>
        <w:t xml:space="preserve"> argument must therefore be a string of 16 characters, each containing the letter ‘c’, i.e. “</w:t>
      </w:r>
      <w:proofErr w:type="spellStart"/>
      <w:r>
        <w:t>cccccccccccccccc</w:t>
      </w:r>
      <w:proofErr w:type="spellEnd"/>
      <w:r>
        <w:t>”. If the string is of the wrong length, i.e. not equal to the number of columns, then the function will fail.</w:t>
      </w:r>
      <w:r w:rsidR="002B10C9">
        <w:rPr>
          <w:rStyle w:val="FootnoteReference"/>
        </w:rPr>
        <w:footnoteReference w:id="11"/>
      </w:r>
      <w:r>
        <w:t xml:space="preserve"> </w:t>
      </w:r>
    </w:p>
    <w:p w:rsidR="00C42F7F" w:rsidRDefault="00C42F7F" w:rsidP="0010602F">
      <w:pPr>
        <w:jc w:val="both"/>
      </w:pPr>
      <w:r>
        <w:lastRenderedPageBreak/>
        <w:t>If you now look at the contents and structure of the data object using glimpse, the output is slightly different:</w:t>
      </w:r>
    </w:p>
    <w:p w:rsidR="00C42F7F" w:rsidRDefault="00C42F7F" w:rsidP="0010602F">
      <w:pPr>
        <w:jc w:val="both"/>
      </w:pPr>
      <w:r>
        <w:rPr>
          <w:noProof/>
          <w:lang w:eastAsia="en-GB"/>
        </w:rPr>
        <w:drawing>
          <wp:inline distT="0" distB="0" distL="0" distR="0" wp14:anchorId="60BFEA32" wp14:editId="3D887ABF">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00530"/>
                    </a:xfrm>
                    <a:prstGeom prst="rect">
                      <a:avLst/>
                    </a:prstGeom>
                  </pic:spPr>
                </pic:pic>
              </a:graphicData>
            </a:graphic>
          </wp:inline>
        </w:drawing>
      </w:r>
    </w:p>
    <w:p w:rsidR="00C42F7F" w:rsidRDefault="00C42F7F" w:rsidP="0010602F">
      <w:pPr>
        <w:jc w:val="both"/>
      </w:pPr>
      <w:r>
        <w:t>All variables now have (</w:t>
      </w:r>
      <w:proofErr w:type="spellStart"/>
      <w:proofErr w:type="gramStart"/>
      <w:r>
        <w:t>chr</w:t>
      </w:r>
      <w:proofErr w:type="spellEnd"/>
      <w:proofErr w:type="gramEnd"/>
      <w:r>
        <w:t xml:space="preserve">) listed as their type, meaning they are characters rather than numbers. This is further indicated by the fact each of the numbers is now encapsulated within the </w:t>
      </w:r>
      <w:proofErr w:type="gramStart"/>
      <w:r>
        <w:t>“ symbol</w:t>
      </w:r>
      <w:proofErr w:type="gramEnd"/>
      <w:r>
        <w:t xml:space="preserve">. Although the contents of these cells look like numbers to us, for R they are now simply characters, and cannot be interpreted as numeric values without further type conversion. We will now leave this example </w:t>
      </w:r>
      <w:r w:rsidR="002204AF">
        <w:t xml:space="preserve">within this section for now, before returning to it again in the next section on string cleaning. </w:t>
      </w:r>
    </w:p>
    <w:p w:rsidR="001145D7" w:rsidRDefault="001145D7" w:rsidP="0010602F">
      <w:pPr>
        <w:jc w:val="both"/>
      </w:pPr>
      <w:r w:rsidRPr="008E71F9">
        <w:rPr>
          <w:rFonts w:ascii="Berlin Sans FB" w:hAnsi="Berlin Sans FB"/>
          <w:b/>
        </w:rPr>
        <w:t xml:space="preserve">Exercise </w:t>
      </w:r>
      <w:r>
        <w:rPr>
          <w:rFonts w:ascii="Berlin Sans FB" w:hAnsi="Berlin Sans FB"/>
          <w:b/>
        </w:rPr>
        <w:t>24</w:t>
      </w:r>
      <w:r>
        <w:rPr>
          <w:rFonts w:ascii="Berlin Sans FB" w:hAnsi="Berlin Sans FB"/>
        </w:rPr>
        <w:t>: Reproduce the above code and results.</w:t>
      </w:r>
    </w:p>
    <w:p w:rsidR="00D93079" w:rsidRDefault="00D93079" w:rsidP="0010602F">
      <w:pPr>
        <w:pStyle w:val="Heading2"/>
        <w:jc w:val="both"/>
        <w:rPr>
          <w:b/>
          <w:color w:val="000000" w:themeColor="text1"/>
        </w:rPr>
      </w:pPr>
      <w:bookmarkStart w:id="46" w:name="_Toc447804300"/>
    </w:p>
    <w:p w:rsidR="00D93079" w:rsidRDefault="00D93079" w:rsidP="0010602F">
      <w:pPr>
        <w:pStyle w:val="Heading2"/>
        <w:jc w:val="both"/>
        <w:rPr>
          <w:b/>
          <w:color w:val="000000" w:themeColor="text1"/>
        </w:rPr>
      </w:pPr>
    </w:p>
    <w:p w:rsidR="002204AF" w:rsidRPr="00B6448D" w:rsidRDefault="002B10C9" w:rsidP="0010602F">
      <w:pPr>
        <w:pStyle w:val="Heading2"/>
        <w:jc w:val="both"/>
        <w:rPr>
          <w:b/>
          <w:color w:val="000000" w:themeColor="text1"/>
        </w:rPr>
      </w:pPr>
      <w:r w:rsidRPr="00B6448D">
        <w:rPr>
          <w:b/>
          <w:color w:val="000000" w:themeColor="text1"/>
        </w:rPr>
        <w:t>Reading Binary Files</w:t>
      </w:r>
      <w:bookmarkEnd w:id="46"/>
    </w:p>
    <w:p w:rsidR="002B10C9" w:rsidRDefault="002B10C9" w:rsidP="00B6448D">
      <w:pPr>
        <w:pStyle w:val="Heading3"/>
        <w:tabs>
          <w:tab w:val="left" w:pos="3331"/>
        </w:tabs>
        <w:jc w:val="both"/>
      </w:pPr>
      <w:bookmarkStart w:id="47" w:name="_Toc447804301"/>
      <w:r w:rsidRPr="00B6448D">
        <w:rPr>
          <w:b/>
          <w:color w:val="000000" w:themeColor="text1"/>
        </w:rPr>
        <w:t>Example 1: Reading Excel Files</w:t>
      </w:r>
      <w:bookmarkEnd w:id="47"/>
      <w:r w:rsidR="00B6448D" w:rsidRPr="00B6448D">
        <w:rPr>
          <w:b/>
          <w:color w:val="000000" w:themeColor="text1"/>
        </w:rPr>
        <w:tab/>
      </w:r>
    </w:p>
    <w:p w:rsidR="002B10C9" w:rsidRDefault="002B10C9" w:rsidP="0010602F">
      <w:pPr>
        <w:jc w:val="both"/>
      </w:pPr>
      <w:r>
        <w:t xml:space="preserve">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w:t>
      </w:r>
      <w:proofErr w:type="spellStart"/>
      <w:r>
        <w:t>code_to_country_lookup</w:t>
      </w:r>
      <w:proofErr w:type="spellEnd"/>
      <w:r>
        <w:t xml:space="preserve"> should be relatively easy for R to read using the </w:t>
      </w:r>
      <w:proofErr w:type="spellStart"/>
      <w:r>
        <w:t>readxl</w:t>
      </w:r>
      <w:proofErr w:type="spellEnd"/>
      <w:r>
        <w:t xml:space="preserve"> package. The main function within this package is imaginatively titled </w:t>
      </w:r>
      <w:proofErr w:type="spellStart"/>
      <w:r>
        <w:t>read_excel</w:t>
      </w:r>
      <w:proofErr w:type="spellEnd"/>
      <w:r w:rsidR="006B7DD8">
        <w:t xml:space="preserve">. This function deliberately has a very similar set of arguments to it as </w:t>
      </w:r>
      <w:proofErr w:type="spellStart"/>
      <w:r w:rsidR="006B7DD8">
        <w:t>readr</w:t>
      </w:r>
      <w:proofErr w:type="spellEnd"/>
      <w:r w:rsidR="006B7DD8">
        <w:t xml:space="preserve">, the main exceptions being that it ‘path’ instead of ‘file’ as its first argument, and a ‘sheet’ argument for specifying either the name or location of the worksheet within the workbook you have specified using ‘path’. </w:t>
      </w:r>
    </w:p>
    <w:p w:rsidR="006B7DD8" w:rsidRDefault="006B7DD8" w:rsidP="0010602F">
      <w:pPr>
        <w:jc w:val="both"/>
      </w:pPr>
      <w:r>
        <w:t xml:space="preserve">If you look within the replication_details.xlsx file you will see that the </w:t>
      </w:r>
      <w:proofErr w:type="spellStart"/>
      <w:r>
        <w:t>code_to_country_lookup</w:t>
      </w:r>
      <w:proofErr w:type="spellEnd"/>
      <w:r>
        <w:t xml:space="preserve"> worksheet contains no leading or trailing lines for metadata, it is simply a rectangular table of values. </w:t>
      </w:r>
    </w:p>
    <w:p w:rsidR="006B7DD8" w:rsidRDefault="006B7DD8" w:rsidP="0010602F">
      <w:pPr>
        <w:jc w:val="both"/>
      </w:pPr>
      <w:r>
        <w:rPr>
          <w:noProof/>
          <w:lang w:eastAsia="en-GB"/>
        </w:rPr>
        <w:lastRenderedPageBreak/>
        <w:drawing>
          <wp:inline distT="0" distB="0" distL="0" distR="0" wp14:anchorId="37D9D185" wp14:editId="3A47B6E1">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9750" cy="2857500"/>
                    </a:xfrm>
                    <a:prstGeom prst="rect">
                      <a:avLst/>
                    </a:prstGeom>
                  </pic:spPr>
                </pic:pic>
              </a:graphicData>
            </a:graphic>
          </wp:inline>
        </w:drawing>
      </w:r>
    </w:p>
    <w:p w:rsidR="006B7DD8" w:rsidRDefault="006B7DD8" w:rsidP="0010602F">
      <w:pPr>
        <w:jc w:val="both"/>
      </w:pPr>
    </w:p>
    <w:p w:rsidR="006B7DD8" w:rsidRDefault="006B7DD8" w:rsidP="0010602F">
      <w:pPr>
        <w:jc w:val="both"/>
      </w:pPr>
      <w:r>
        <w:rPr>
          <w:noProof/>
          <w:lang w:eastAsia="en-GB"/>
        </w:rPr>
        <w:drawing>
          <wp:inline distT="0" distB="0" distL="0" distR="0" wp14:anchorId="6C3FAE3A" wp14:editId="620BD4C3">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75130"/>
                    </a:xfrm>
                    <a:prstGeom prst="rect">
                      <a:avLst/>
                    </a:prstGeom>
                  </pic:spPr>
                </pic:pic>
              </a:graphicData>
            </a:graphic>
          </wp:inline>
        </w:drawing>
      </w:r>
    </w:p>
    <w:p w:rsidR="006B7DD8" w:rsidRDefault="006B7DD8" w:rsidP="0010602F">
      <w:pPr>
        <w:jc w:val="both"/>
      </w:pPr>
      <w:r>
        <w:t xml:space="preserve">The ‘glimpse’ function indicates that the variables </w:t>
      </w:r>
      <w:proofErr w:type="spellStart"/>
      <w:r>
        <w:t>in_original_selection</w:t>
      </w:r>
      <w:proofErr w:type="spellEnd"/>
      <w:r>
        <w:t xml:space="preserve"> and </w:t>
      </w:r>
      <w:proofErr w:type="spellStart"/>
      <w:r>
        <w:t>include_in_full_selection</w:t>
      </w:r>
      <w:proofErr w:type="spellEnd"/>
      <w:r>
        <w:t xml:space="preserve"> are both encoded as ‘double’ type variables. This data type is </w:t>
      </w:r>
      <w:r w:rsidR="00F1193C">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rsidR="001145D7" w:rsidRDefault="001145D7" w:rsidP="0010602F">
      <w:pPr>
        <w:jc w:val="both"/>
      </w:pPr>
      <w:r w:rsidRPr="008E71F9">
        <w:rPr>
          <w:rFonts w:ascii="Berlin Sans FB" w:hAnsi="Berlin Sans FB"/>
          <w:b/>
        </w:rPr>
        <w:t xml:space="preserve">Exercise </w:t>
      </w:r>
      <w:r>
        <w:rPr>
          <w:rFonts w:ascii="Berlin Sans FB" w:hAnsi="Berlin Sans FB"/>
          <w:b/>
        </w:rPr>
        <w:t>25</w:t>
      </w:r>
      <w:r>
        <w:rPr>
          <w:rFonts w:ascii="Berlin Sans FB" w:hAnsi="Berlin Sans FB"/>
        </w:rPr>
        <w:t xml:space="preserve">: </w:t>
      </w:r>
      <w:r w:rsidR="00E47E07">
        <w:rPr>
          <w:rFonts w:ascii="Berlin Sans FB" w:hAnsi="Berlin Sans FB"/>
        </w:rPr>
        <w:t xml:space="preserve">Open up the excel file in excel and location the </w:t>
      </w:r>
      <w:proofErr w:type="spellStart"/>
      <w:r w:rsidR="00E47E07">
        <w:rPr>
          <w:rFonts w:ascii="Berlin Sans FB" w:hAnsi="Berlin Sans FB"/>
        </w:rPr>
        <w:t>code_to_country_lookup</w:t>
      </w:r>
      <w:proofErr w:type="spellEnd"/>
      <w:r w:rsidR="00E47E07">
        <w:rPr>
          <w:rFonts w:ascii="Berlin Sans FB" w:hAnsi="Berlin Sans FB"/>
        </w:rPr>
        <w:t xml:space="preserve"> tab. Note why this tab’s contents are likely to load correctly in R while other tabs may not. Successfully reproduce the code above</w:t>
      </w:r>
      <w:r>
        <w:rPr>
          <w:rFonts w:ascii="Berlin Sans FB" w:hAnsi="Berlin Sans FB"/>
        </w:rPr>
        <w:t>.</w:t>
      </w:r>
    </w:p>
    <w:p w:rsidR="00F1193C" w:rsidRDefault="00F1193C" w:rsidP="0010602F">
      <w:pPr>
        <w:jc w:val="both"/>
      </w:pPr>
    </w:p>
    <w:p w:rsidR="00F1193C" w:rsidRPr="00B6448D" w:rsidRDefault="00F1193C" w:rsidP="0010602F">
      <w:pPr>
        <w:pStyle w:val="Heading3"/>
        <w:jc w:val="both"/>
        <w:rPr>
          <w:b/>
          <w:color w:val="000000" w:themeColor="text1"/>
        </w:rPr>
      </w:pPr>
      <w:bookmarkStart w:id="48" w:name="_Toc447804302"/>
      <w:r w:rsidRPr="00B6448D">
        <w:rPr>
          <w:b/>
          <w:color w:val="000000" w:themeColor="text1"/>
        </w:rPr>
        <w:t>Example 2: Reading SPSS data</w:t>
      </w:r>
      <w:bookmarkEnd w:id="48"/>
    </w:p>
    <w:p w:rsidR="00B17E6F" w:rsidRDefault="00F1193C" w:rsidP="0010602F">
      <w:pPr>
        <w:jc w:val="both"/>
      </w:pPr>
      <w:r>
        <w:t>SPSS saves data in two main file formats, .</w:t>
      </w:r>
      <w:proofErr w:type="spellStart"/>
      <w:r>
        <w:t>sav</w:t>
      </w:r>
      <w:proofErr w:type="spellEnd"/>
      <w:r>
        <w:t xml:space="preserve">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t xml:space="preserve">challenges when reading the data into R, because both SPSS and R work with data in different ways. </w:t>
      </w:r>
    </w:p>
    <w:p w:rsidR="00B17E6F" w:rsidRDefault="00B17E6F" w:rsidP="0010602F">
      <w:pPr>
        <w:jc w:val="both"/>
      </w:pPr>
      <w:r>
        <w:lastRenderedPageBreak/>
        <w:t xml:space="preserve">To illustrate some of the challenges involved in working with SPSS data within R, use the </w:t>
      </w:r>
      <w:proofErr w:type="spellStart"/>
      <w:r>
        <w:t>read_spss</w:t>
      </w:r>
      <w:proofErr w:type="spellEnd"/>
      <w:r>
        <w:t xml:space="preserve"> function within the haven package to load the file ‘</w:t>
      </w:r>
      <w:proofErr w:type="spellStart"/>
      <w:r>
        <w:t>poverty_dataset.sav</w:t>
      </w:r>
      <w:proofErr w:type="spellEnd"/>
      <w:r>
        <w:t>’ into R</w:t>
      </w:r>
    </w:p>
    <w:p w:rsidR="00B17E6F" w:rsidRPr="00B17E6F" w:rsidRDefault="00B17E6F" w:rsidP="0010602F">
      <w:pPr>
        <w:jc w:val="both"/>
        <w:rPr>
          <w:rFonts w:ascii="Lucida Console" w:hAnsi="Lucida Console"/>
        </w:rPr>
      </w:pPr>
      <w:proofErr w:type="gramStart"/>
      <w:r w:rsidRPr="00B17E6F">
        <w:rPr>
          <w:rFonts w:ascii="Lucida Console" w:hAnsi="Lucida Console"/>
        </w:rPr>
        <w:t>poverty</w:t>
      </w:r>
      <w:proofErr w:type="gramEnd"/>
      <w:r w:rsidRPr="00B17E6F">
        <w:rPr>
          <w:rFonts w:ascii="Lucida Console" w:hAnsi="Lucida Console"/>
        </w:rPr>
        <w:t xml:space="preserve"> &lt;- </w:t>
      </w:r>
      <w:proofErr w:type="spellStart"/>
      <w:r w:rsidRPr="00B17E6F">
        <w:rPr>
          <w:rFonts w:ascii="Lucida Console" w:hAnsi="Lucida Console"/>
        </w:rPr>
        <w:t>read_spss</w:t>
      </w:r>
      <w:proofErr w:type="spellEnd"/>
      <w:r w:rsidRPr="00B17E6F">
        <w:rPr>
          <w:rFonts w:ascii="Lucida Console" w:hAnsi="Lucida Console"/>
        </w:rPr>
        <w:t>(path = "data/binary/</w:t>
      </w:r>
      <w:proofErr w:type="spellStart"/>
      <w:r w:rsidRPr="00B17E6F">
        <w:rPr>
          <w:rFonts w:ascii="Lucida Console" w:hAnsi="Lucida Console"/>
        </w:rPr>
        <w:t>poverty_dataset.sav</w:t>
      </w:r>
      <w:proofErr w:type="spellEnd"/>
      <w:r w:rsidRPr="00B17E6F">
        <w:rPr>
          <w:rFonts w:ascii="Lucida Console" w:hAnsi="Lucida Console"/>
        </w:rPr>
        <w:t>")</w:t>
      </w:r>
    </w:p>
    <w:p w:rsidR="00B17E6F" w:rsidRDefault="00B17E6F" w:rsidP="0010602F">
      <w:pPr>
        <w:jc w:val="both"/>
      </w:pPr>
      <w:r>
        <w:t>This seems to have been very straightforward. However, looking at the first few rows of the data, and glimpsing the data, show that the data generated is slightly unusual:</w:t>
      </w:r>
    </w:p>
    <w:p w:rsidR="00B17E6F" w:rsidRDefault="00B17E6F" w:rsidP="0010602F">
      <w:pPr>
        <w:jc w:val="both"/>
      </w:pPr>
      <w:r>
        <w:rPr>
          <w:noProof/>
          <w:lang w:eastAsia="en-GB"/>
        </w:rPr>
        <w:drawing>
          <wp:inline distT="0" distB="0" distL="0" distR="0" wp14:anchorId="7AEE3A0B" wp14:editId="2035A5D8">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77770"/>
                    </a:xfrm>
                    <a:prstGeom prst="rect">
                      <a:avLst/>
                    </a:prstGeom>
                  </pic:spPr>
                </pic:pic>
              </a:graphicData>
            </a:graphic>
          </wp:inline>
        </w:drawing>
      </w:r>
    </w:p>
    <w:p w:rsidR="00B17E6F" w:rsidRDefault="00B17E6F" w:rsidP="0010602F">
      <w:pPr>
        <w:jc w:val="both"/>
      </w:pPr>
      <w:r>
        <w:t xml:space="preserve">Two variables, </w:t>
      </w:r>
      <w:proofErr w:type="spellStart"/>
      <w:r>
        <w:t>country_group</w:t>
      </w:r>
      <w:proofErr w:type="spellEnd"/>
      <w:r>
        <w:t xml:space="preserve"> and </w:t>
      </w:r>
      <w:proofErr w:type="spellStart"/>
      <w:r>
        <w:t>high_deathrate</w:t>
      </w:r>
      <w:proofErr w:type="spellEnd"/>
      <w:r>
        <w:t>, have a variable type that has not been encountered before, called ‘</w:t>
      </w:r>
      <w:proofErr w:type="spellStart"/>
      <w:r>
        <w:t>lbll</w:t>
      </w:r>
      <w:proofErr w:type="spellEnd"/>
      <w:r>
        <w:t xml:space="preserve">’. This is short for ‘label’, and is not a standard R variable type, meaning that without further processing many functions </w:t>
      </w:r>
      <w:r w:rsidR="00B27EA4">
        <w:t>expecting</w:t>
      </w:r>
      <w:r>
        <w:t xml:space="preserve"> standard R variables will not work with it. </w:t>
      </w:r>
    </w:p>
    <w:p w:rsidR="00915794" w:rsidRDefault="00915794" w:rsidP="0010602F">
      <w:pPr>
        <w:jc w:val="both"/>
      </w:pPr>
      <w:r>
        <w:t>Labelled variables within SPSS comprise at least two components:</w:t>
      </w:r>
    </w:p>
    <w:p w:rsidR="00915794" w:rsidRDefault="00915794" w:rsidP="0010602F">
      <w:pPr>
        <w:pStyle w:val="ListParagraph"/>
        <w:numPr>
          <w:ilvl w:val="0"/>
          <w:numId w:val="11"/>
        </w:numPr>
        <w:jc w:val="both"/>
      </w:pPr>
      <w:r w:rsidRPr="00915794">
        <w:rPr>
          <w:b/>
        </w:rPr>
        <w:t>Data</w:t>
      </w:r>
      <w:r>
        <w:t xml:space="preserve">: A series of numeric values (e.g. 1, 1, 1, 2, 1, 3, </w:t>
      </w:r>
      <w:proofErr w:type="spellStart"/>
      <w:r>
        <w:t>etc</w:t>
      </w:r>
      <w:proofErr w:type="spellEnd"/>
      <w:r>
        <w:t>)</w:t>
      </w:r>
    </w:p>
    <w:p w:rsidR="00915794" w:rsidRDefault="00915794" w:rsidP="0010602F">
      <w:pPr>
        <w:pStyle w:val="ListParagraph"/>
        <w:numPr>
          <w:ilvl w:val="0"/>
          <w:numId w:val="11"/>
        </w:numPr>
        <w:jc w:val="both"/>
      </w:pPr>
      <w:r w:rsidRPr="00915794">
        <w:rPr>
          <w:b/>
        </w:rPr>
        <w:t>Metadata</w:t>
      </w:r>
      <w:r>
        <w:t xml:space="preserve">: A lookup table, which converts from numeric values to more informative labels (e.g. 1 = ‘underweight’; 2 = ‘normal’; 3 = ‘overweight but not obese’; 4 = </w:t>
      </w:r>
      <w:r w:rsidR="00B27EA4">
        <w:t>‘</w:t>
      </w:r>
      <w:r>
        <w:t>obese</w:t>
      </w:r>
      <w:r w:rsidR="00B27EA4">
        <w:t>’</w:t>
      </w:r>
      <w:r>
        <w:t>)</w:t>
      </w:r>
    </w:p>
    <w:p w:rsidR="00915794" w:rsidRDefault="00915794" w:rsidP="0010602F">
      <w:pPr>
        <w:jc w:val="both"/>
      </w:pPr>
      <w: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rsidR="00915794" w:rsidRDefault="00915794" w:rsidP="0010602F">
      <w:pPr>
        <w:jc w:val="both"/>
      </w:pPr>
      <w:r>
        <w:t>At the moment, R is only displaying the numeric values for these two labelled variables, rather than the associated labels. However, these lookup tables were contained in the .</w:t>
      </w:r>
      <w:proofErr w:type="spellStart"/>
      <w:r>
        <w:t>sav</w:t>
      </w:r>
      <w:proofErr w:type="spellEnd"/>
      <w:r>
        <w:t xml:space="preserve"> file, a</w:t>
      </w:r>
      <w:r w:rsidR="009F7C1E">
        <w:t xml:space="preserve">nd have been loaded into R using the </w:t>
      </w:r>
      <w:proofErr w:type="spellStart"/>
      <w:r w:rsidR="009F7C1E">
        <w:t>read_spss</w:t>
      </w:r>
      <w:proofErr w:type="spellEnd"/>
      <w:r w:rsidR="009F7C1E">
        <w:t xml:space="preserve"> function. R has its own native variable type, called ‘factor’, which works in much the same way as ‘label’ variables work within SPSS. Labels can usually, but not always, be converted into factors using the </w:t>
      </w:r>
      <w:proofErr w:type="spellStart"/>
      <w:r w:rsidR="009F7C1E">
        <w:t>as_factor</w:t>
      </w:r>
      <w:proofErr w:type="spellEnd"/>
      <w:r w:rsidR="009F7C1E">
        <w:t xml:space="preserve"> function. In the case of this dataset, the following will work:</w:t>
      </w:r>
    </w:p>
    <w:p w:rsidR="009F7C1E" w:rsidRDefault="009F7C1E" w:rsidP="0010602F">
      <w:pPr>
        <w:jc w:val="both"/>
      </w:pPr>
      <w:r>
        <w:rPr>
          <w:noProof/>
          <w:lang w:eastAsia="en-GB"/>
        </w:rPr>
        <w:lastRenderedPageBreak/>
        <w:drawing>
          <wp:inline distT="0" distB="0" distL="0" distR="0" wp14:anchorId="45280E09" wp14:editId="2CAF3C72">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67610"/>
                    </a:xfrm>
                    <a:prstGeom prst="rect">
                      <a:avLst/>
                    </a:prstGeom>
                  </pic:spPr>
                </pic:pic>
              </a:graphicData>
            </a:graphic>
          </wp:inline>
        </w:drawing>
      </w:r>
    </w:p>
    <w:p w:rsidR="00B17E6F" w:rsidRDefault="009F7C1E" w:rsidP="0010602F">
      <w:pPr>
        <w:jc w:val="both"/>
      </w:pPr>
      <w:r>
        <w:t xml:space="preserve">You can see here that the value labels for </w:t>
      </w:r>
      <w:proofErr w:type="spellStart"/>
      <w:r>
        <w:t>country_group</w:t>
      </w:r>
      <w:proofErr w:type="spellEnd"/>
      <w:r>
        <w:t xml:space="preserve"> and </w:t>
      </w:r>
      <w:proofErr w:type="spellStart"/>
      <w:r>
        <w:t>high_deathrate</w:t>
      </w:r>
      <w:proofErr w:type="spellEnd"/>
      <w:r>
        <w:t xml:space="preserve"> are now displayed. The ‘glimpse’ function also shows that both variables are now of type ‘</w:t>
      </w:r>
      <w:proofErr w:type="spellStart"/>
      <w:r>
        <w:t>fctr</w:t>
      </w:r>
      <w:proofErr w:type="spellEnd"/>
      <w:r>
        <w:t xml:space="preserve">’ (factor) rather than the </w:t>
      </w:r>
      <w:proofErr w:type="spellStart"/>
      <w:r>
        <w:t>lbll</w:t>
      </w:r>
      <w:proofErr w:type="spellEnd"/>
      <w:r>
        <w:t xml:space="preserve"> as indicated previously. </w:t>
      </w:r>
    </w:p>
    <w:tbl>
      <w:tblPr>
        <w:tblStyle w:val="TableGrid"/>
        <w:tblW w:w="0" w:type="auto"/>
        <w:tblLook w:val="04A0" w:firstRow="1" w:lastRow="0" w:firstColumn="1" w:lastColumn="0" w:noHBand="0" w:noVBand="1"/>
      </w:tblPr>
      <w:tblGrid>
        <w:gridCol w:w="9016"/>
      </w:tblGrid>
      <w:tr w:rsidR="00B27EA4" w:rsidTr="00B27EA4">
        <w:tc>
          <w:tcPr>
            <w:tcW w:w="9016" w:type="dxa"/>
          </w:tcPr>
          <w:p w:rsidR="00B27EA4" w:rsidRDefault="00B27EA4" w:rsidP="0010602F">
            <w:pPr>
              <w:jc w:val="both"/>
            </w:pPr>
            <w:r>
              <w:rPr>
                <w:b/>
              </w:rPr>
              <w:t>Note:</w:t>
            </w:r>
            <w:r>
              <w:t xml:space="preserve"> A bug with the current version of </w:t>
            </w:r>
            <w:proofErr w:type="spellStart"/>
            <w:r>
              <w:t>as_factor</w:t>
            </w:r>
            <w:proofErr w:type="spellEnd"/>
            <w:r>
              <w:t xml:space="preserve"> seems to be that, if the table of value-label lookups for a label begin with the value ‘0’ rather than the value ‘1’, </w:t>
            </w:r>
            <w:proofErr w:type="spellStart"/>
            <w:r>
              <w:t>as_factor</w:t>
            </w:r>
            <w:proofErr w:type="spellEnd"/>
            <w:r>
              <w:t xml:space="preserve"> will not work properly. Please ensure that the lowest value used for a label is ‘1’ before attempting to read this data into R. </w:t>
            </w:r>
          </w:p>
        </w:tc>
      </w:tr>
    </w:tbl>
    <w:p w:rsidR="00B27EA4" w:rsidRDefault="00B27EA4" w:rsidP="0010602F">
      <w:pPr>
        <w:jc w:val="both"/>
      </w:pPr>
    </w:p>
    <w:p w:rsidR="00E47E07" w:rsidRDefault="00E47E07" w:rsidP="0010602F">
      <w:pPr>
        <w:jc w:val="both"/>
      </w:pPr>
      <w:r w:rsidRPr="008E71F9">
        <w:rPr>
          <w:rFonts w:ascii="Berlin Sans FB" w:hAnsi="Berlin Sans FB"/>
          <w:b/>
        </w:rPr>
        <w:t xml:space="preserve">Exercise </w:t>
      </w:r>
      <w:r>
        <w:rPr>
          <w:rFonts w:ascii="Berlin Sans FB" w:hAnsi="Berlin Sans FB"/>
          <w:b/>
        </w:rPr>
        <w:t>26</w:t>
      </w:r>
      <w:r>
        <w:rPr>
          <w:rFonts w:ascii="Berlin Sans FB" w:hAnsi="Berlin Sans FB"/>
        </w:rPr>
        <w:t xml:space="preserve">: (Optional) Load the poverty dataset successfully both within R and with SPSS. Try to load the dataset into R using </w:t>
      </w:r>
      <w:r w:rsidR="009C2E3F">
        <w:rPr>
          <w:rFonts w:ascii="Berlin Sans FB" w:hAnsi="Berlin Sans FB"/>
        </w:rPr>
        <w:t xml:space="preserve">the appropriate functions in </w:t>
      </w:r>
      <w:r>
        <w:rPr>
          <w:rFonts w:ascii="Berlin Sans FB" w:hAnsi="Berlin Sans FB"/>
        </w:rPr>
        <w:t>two different packages, foreign and haven, and explore the differences</w:t>
      </w:r>
      <w:r w:rsidR="009C2E3F">
        <w:rPr>
          <w:rFonts w:ascii="Berlin Sans FB" w:hAnsi="Berlin Sans FB"/>
        </w:rPr>
        <w:t xml:space="preserve"> in function arguments and outputs</w:t>
      </w:r>
      <w:r>
        <w:rPr>
          <w:rFonts w:ascii="Berlin Sans FB" w:hAnsi="Berlin Sans FB"/>
        </w:rPr>
        <w:t xml:space="preserve">. </w:t>
      </w:r>
    </w:p>
    <w:p w:rsidR="00BD1997" w:rsidRPr="00B6448D" w:rsidRDefault="00B27EA4" w:rsidP="0010602F">
      <w:pPr>
        <w:pStyle w:val="Heading2"/>
        <w:jc w:val="both"/>
        <w:rPr>
          <w:b/>
          <w:color w:val="000000" w:themeColor="text1"/>
        </w:rPr>
      </w:pPr>
      <w:bookmarkStart w:id="49" w:name="_Toc447804303"/>
      <w:r w:rsidRPr="00B6448D">
        <w:rPr>
          <w:b/>
          <w:color w:val="000000" w:themeColor="text1"/>
        </w:rPr>
        <w:t>Section summary</w:t>
      </w:r>
      <w:bookmarkEnd w:id="49"/>
      <w:r w:rsidRPr="00B6448D">
        <w:rPr>
          <w:b/>
          <w:color w:val="000000" w:themeColor="text1"/>
        </w:rPr>
        <w:t xml:space="preserve"> </w:t>
      </w:r>
    </w:p>
    <w:p w:rsidR="00B27EA4" w:rsidRDefault="00B27EA4" w:rsidP="0010602F">
      <w:pPr>
        <w:jc w:val="both"/>
      </w:pPr>
      <w: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time. However we have also looked at examples of how to load in data from Excel workbooks and worksheets, using the </w:t>
      </w:r>
      <w:proofErr w:type="spellStart"/>
      <w:r>
        <w:t>readxl</w:t>
      </w:r>
      <w:proofErr w:type="spellEnd"/>
      <w:r>
        <w:t xml:space="preserve"> package, and of loading data in SPSS .</w:t>
      </w:r>
      <w:proofErr w:type="spellStart"/>
      <w:r>
        <w:t>sav</w:t>
      </w:r>
      <w:proofErr w:type="spellEnd"/>
      <w:r>
        <w:t xml:space="preserve"> format, using the haven packages. As summarised earlier, there are a number of different packages available for reading and writing data in a variety of formats, which ostensibly perform similar tasks. The packages haven, </w:t>
      </w:r>
      <w:proofErr w:type="spellStart"/>
      <w:r>
        <w:t>readxl</w:t>
      </w:r>
      <w:proofErr w:type="spellEnd"/>
      <w:r>
        <w:t xml:space="preserve">, and </w:t>
      </w:r>
      <w:proofErr w:type="spellStart"/>
      <w:r>
        <w:t>readr</w:t>
      </w:r>
      <w:proofErr w:type="spellEnd"/>
      <w:r>
        <w:t xml:space="preserve"> have been used because they work in similar ways, according to a similar logic, and fit with the </w:t>
      </w:r>
      <w:proofErr w:type="spellStart"/>
      <w:r>
        <w:t>tidyr</w:t>
      </w:r>
      <w:proofErr w:type="spellEnd"/>
      <w:r>
        <w:t xml:space="preserve"> and </w:t>
      </w:r>
      <w:proofErr w:type="spellStart"/>
      <w:r>
        <w:t>dplyr</w:t>
      </w:r>
      <w:proofErr w:type="spellEnd"/>
      <w:r>
        <w:t xml:space="preserve">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t>,</w:t>
      </w:r>
      <w:r>
        <w:t xml:space="preserve"> </w:t>
      </w:r>
      <w:r w:rsidR="003E0AF7">
        <w:t xml:space="preserve">both </w:t>
      </w:r>
      <w:r>
        <w:t>to avoid becoming too dependent on a single package and approach</w:t>
      </w:r>
      <w:r w:rsidR="003E0AF7">
        <w:t>, and to learn more about the R language</w:t>
      </w:r>
      <w:r>
        <w:t xml:space="preserve">. </w:t>
      </w:r>
    </w:p>
    <w:p w:rsidR="00B27EA4" w:rsidRDefault="00B27EA4" w:rsidP="0010602F">
      <w:pPr>
        <w:jc w:val="both"/>
      </w:pPr>
    </w:p>
    <w:p w:rsidR="00B27EA4" w:rsidRPr="00B6448D" w:rsidRDefault="003E0AF7" w:rsidP="0010602F">
      <w:pPr>
        <w:pStyle w:val="Heading1"/>
        <w:jc w:val="both"/>
        <w:rPr>
          <w:b/>
          <w:color w:val="000000" w:themeColor="text1"/>
        </w:rPr>
      </w:pPr>
      <w:bookmarkStart w:id="50" w:name="_Toc447804304"/>
      <w:r w:rsidRPr="00B6448D">
        <w:rPr>
          <w:b/>
          <w:color w:val="000000" w:themeColor="text1"/>
        </w:rPr>
        <w:lastRenderedPageBreak/>
        <w:t>Initial data tidying</w:t>
      </w:r>
      <w:bookmarkEnd w:id="50"/>
      <w:r w:rsidRPr="00B6448D">
        <w:rPr>
          <w:b/>
          <w:color w:val="000000" w:themeColor="text1"/>
        </w:rPr>
        <w:t xml:space="preserve"> </w:t>
      </w:r>
    </w:p>
    <w:p w:rsidR="00E47E07" w:rsidRDefault="00E47E07" w:rsidP="0010602F">
      <w:pPr>
        <w:jc w:val="both"/>
      </w:pPr>
      <w:r w:rsidRPr="008E71F9">
        <w:rPr>
          <w:rFonts w:ascii="Berlin Sans FB" w:hAnsi="Berlin Sans FB"/>
          <w:b/>
        </w:rPr>
        <w:t xml:space="preserve">Exercise </w:t>
      </w:r>
      <w:r>
        <w:rPr>
          <w:rFonts w:ascii="Berlin Sans FB" w:hAnsi="Berlin Sans FB"/>
          <w:b/>
        </w:rPr>
        <w:t>27</w:t>
      </w:r>
      <w:r>
        <w:rPr>
          <w:rFonts w:ascii="Berlin Sans FB" w:hAnsi="Berlin Sans FB"/>
        </w:rPr>
        <w:t xml:space="preserve">: Make sure working code used previously has been saved in your </w:t>
      </w:r>
      <w:proofErr w:type="spellStart"/>
      <w:r>
        <w:rPr>
          <w:rFonts w:ascii="Berlin Sans FB" w:hAnsi="Berlin Sans FB"/>
        </w:rPr>
        <w:t>script.R</w:t>
      </w:r>
      <w:proofErr w:type="spellEnd"/>
      <w:r>
        <w:rPr>
          <w:rFonts w:ascii="Berlin Sans FB" w:hAnsi="Berlin Sans FB"/>
        </w:rPr>
        <w:t xml:space="preserve"> file, and check that it works correctly if run in the sequence presented.  </w:t>
      </w:r>
    </w:p>
    <w:p w:rsidR="00BD1997" w:rsidRPr="00B6448D" w:rsidRDefault="003E0AF7" w:rsidP="0010602F">
      <w:pPr>
        <w:pStyle w:val="Heading2"/>
        <w:jc w:val="both"/>
        <w:rPr>
          <w:b/>
          <w:color w:val="000000" w:themeColor="text1"/>
        </w:rPr>
      </w:pPr>
      <w:bookmarkStart w:id="51" w:name="_Toc447804305"/>
      <w:r w:rsidRPr="00B6448D">
        <w:rPr>
          <w:b/>
          <w:color w:val="000000" w:themeColor="text1"/>
        </w:rPr>
        <w:t>Introduction</w:t>
      </w:r>
      <w:bookmarkEnd w:id="51"/>
    </w:p>
    <w:p w:rsidR="00A0441C" w:rsidRDefault="003E0AF7" w:rsidP="0010602F">
      <w:pPr>
        <w:jc w:val="both"/>
      </w:pPr>
      <w:r>
        <w:t>In the previous section we have introduced a number of packages and approaches for loading different types of data into R. In the process of doing this we have encountered a number of different data types, as indicated by abbreviations such as (</w:t>
      </w:r>
      <w:proofErr w:type="spellStart"/>
      <w:r>
        <w:t>int</w:t>
      </w:r>
      <w:proofErr w:type="spellEnd"/>
      <w:r>
        <w:t>) and (</w:t>
      </w:r>
      <w:proofErr w:type="spellStart"/>
      <w:r>
        <w:t>dbl</w:t>
      </w:r>
      <w:proofErr w:type="spellEnd"/>
      <w:r>
        <w:t xml:space="preserve">) used to define particular variables by the glimpse function. </w:t>
      </w:r>
      <w:r w:rsidR="00A0441C">
        <w:t>We have also identified certain issues whereby the cell contents of particular variables contain symbols which R cannot easily process. In particular, we have a case from a 2001 census table in which the ‘-</w:t>
      </w:r>
      <w:proofErr w:type="gramStart"/>
      <w:r w:rsidR="00A0441C">
        <w:t>‘ is</w:t>
      </w:r>
      <w:proofErr w:type="gramEnd"/>
      <w:r w:rsidR="00A0441C">
        <w:t xml:space="preserve"> used to represent the value 0 rather than missing data. We left this particular example by forcing </w:t>
      </w:r>
      <w:proofErr w:type="spellStart"/>
      <w:r w:rsidR="00A0441C">
        <w:t>read_csv</w:t>
      </w:r>
      <w:proofErr w:type="spellEnd"/>
      <w:r w:rsidR="00A0441C">
        <w:t xml:space="preserve"> to read all variables in as characters, which perform no type conversion, in order to have cell contents and symbols which can be more appropriately processed at a later stage. This section will provide an introduction to </w:t>
      </w:r>
      <w:proofErr w:type="spellStart"/>
      <w:r w:rsidR="00A0441C">
        <w:t>stringr</w:t>
      </w:r>
      <w:proofErr w:type="spellEnd"/>
      <w:r w:rsidR="00A0441C">
        <w:t>, a character string processing package which I use to perform this type of character string tidying and processing.</w:t>
      </w:r>
    </w:p>
    <w:p w:rsidR="00A0441C" w:rsidRPr="00B6448D" w:rsidRDefault="00CE1D7B" w:rsidP="0010602F">
      <w:pPr>
        <w:pStyle w:val="Heading2"/>
        <w:jc w:val="both"/>
        <w:rPr>
          <w:b/>
          <w:color w:val="000000" w:themeColor="text1"/>
        </w:rPr>
      </w:pPr>
      <w:bookmarkStart w:id="52" w:name="_Toc447804306"/>
      <w:r w:rsidRPr="00B6448D">
        <w:rPr>
          <w:b/>
          <w:color w:val="000000" w:themeColor="text1"/>
        </w:rPr>
        <w:t>Example 1: Converting symbols to values</w:t>
      </w:r>
      <w:bookmarkEnd w:id="52"/>
    </w:p>
    <w:p w:rsidR="00CE1D7B" w:rsidRDefault="00CE1D7B" w:rsidP="0010602F">
      <w:pPr>
        <w:jc w:val="both"/>
      </w:pPr>
      <w:r>
        <w:t>To start with, let’s create a small fictitious dataset which shares with the census data table the problem of 0 being represented by the ‘-‘ symbol:</w:t>
      </w:r>
    </w:p>
    <w:p w:rsidR="00CE1D7B" w:rsidRPr="00CE1D7B" w:rsidRDefault="00CE1D7B" w:rsidP="00ED1B11">
      <w:pPr>
        <w:jc w:val="center"/>
      </w:pPr>
      <w:r>
        <w:rPr>
          <w:noProof/>
          <w:lang w:eastAsia="en-GB"/>
        </w:rPr>
        <w:drawing>
          <wp:inline distT="0" distB="0" distL="0" distR="0" wp14:anchorId="59AEBEB3" wp14:editId="1FD6B857">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8500" cy="3171825"/>
                    </a:xfrm>
                    <a:prstGeom prst="rect">
                      <a:avLst/>
                    </a:prstGeom>
                  </pic:spPr>
                </pic:pic>
              </a:graphicData>
            </a:graphic>
          </wp:inline>
        </w:drawing>
      </w:r>
    </w:p>
    <w:p w:rsidR="00E47E07" w:rsidRDefault="00E47E07" w:rsidP="0010602F">
      <w:pPr>
        <w:jc w:val="both"/>
      </w:pPr>
      <w:r w:rsidRPr="008E71F9">
        <w:rPr>
          <w:rFonts w:ascii="Berlin Sans FB" w:hAnsi="Berlin Sans FB"/>
          <w:b/>
        </w:rPr>
        <w:t xml:space="preserve">Exercise </w:t>
      </w:r>
      <w:r>
        <w:rPr>
          <w:rFonts w:ascii="Berlin Sans FB" w:hAnsi="Berlin Sans FB"/>
          <w:b/>
        </w:rPr>
        <w:t>28</w:t>
      </w:r>
      <w:r>
        <w:rPr>
          <w:rFonts w:ascii="Berlin Sans FB" w:hAnsi="Berlin Sans FB"/>
        </w:rPr>
        <w:t xml:space="preserve">: Create the </w:t>
      </w:r>
      <w:proofErr w:type="spellStart"/>
      <w:r>
        <w:rPr>
          <w:rFonts w:ascii="Berlin Sans FB" w:hAnsi="Berlin Sans FB"/>
        </w:rPr>
        <w:t>dta</w:t>
      </w:r>
      <w:proofErr w:type="spellEnd"/>
      <w:r>
        <w:rPr>
          <w:rFonts w:ascii="Berlin Sans FB" w:hAnsi="Berlin Sans FB"/>
        </w:rPr>
        <w:t xml:space="preserve"> object as above.  </w:t>
      </w:r>
    </w:p>
    <w:p w:rsidR="003E0AF7" w:rsidRDefault="00CE1D7B" w:rsidP="0010602F">
      <w:pPr>
        <w:jc w:val="both"/>
      </w:pPr>
      <w:r>
        <w:t>The ‘-</w:t>
      </w:r>
      <w:proofErr w:type="gramStart"/>
      <w:r>
        <w:t>‘ character</w:t>
      </w:r>
      <w:proofErr w:type="gramEnd"/>
      <w:r>
        <w:t xml:space="preserve"> needs to be converted to the value ‘0’ in the count variable, and character type for count </w:t>
      </w:r>
      <w:r w:rsidR="009F4508">
        <w:t xml:space="preserve">then </w:t>
      </w:r>
      <w:r>
        <w:t>needs to be converted, correctly,</w:t>
      </w:r>
      <w:r w:rsidR="009F4508">
        <w:rPr>
          <w:rStyle w:val="FootnoteReference"/>
        </w:rPr>
        <w:footnoteReference w:id="12"/>
      </w:r>
      <w:r>
        <w:t xml:space="preserve"> to </w:t>
      </w:r>
      <w:r w:rsidR="009F4508">
        <w:t xml:space="preserve">numeric. I think I have an approach for performing </w:t>
      </w:r>
      <w:r w:rsidR="009F4508">
        <w:lastRenderedPageBreak/>
        <w:t xml:space="preserve">this task, but because I do not want to permanently alter the contents of the </w:t>
      </w:r>
      <w:proofErr w:type="spellStart"/>
      <w:r w:rsidR="009F4508">
        <w:t>dataframe</w:t>
      </w:r>
      <w:proofErr w:type="spellEnd"/>
      <w:r w:rsidR="009F4508">
        <w:t xml:space="preserve"> until I am sure the code works, I first create and explore a second dataset, called dta2:</w:t>
      </w:r>
    </w:p>
    <w:p w:rsidR="009F4508" w:rsidRDefault="00E74DE6" w:rsidP="00ED1B11">
      <w:pPr>
        <w:jc w:val="center"/>
      </w:pPr>
      <w:r>
        <w:rPr>
          <w:noProof/>
          <w:lang w:eastAsia="en-GB"/>
        </w:rPr>
        <w:drawing>
          <wp:inline distT="0" distB="0" distL="0" distR="0" wp14:anchorId="0B6A96E2" wp14:editId="132B1533">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200" cy="3219450"/>
                    </a:xfrm>
                    <a:prstGeom prst="rect">
                      <a:avLst/>
                    </a:prstGeom>
                  </pic:spPr>
                </pic:pic>
              </a:graphicData>
            </a:graphic>
          </wp:inline>
        </w:drawing>
      </w:r>
    </w:p>
    <w:p w:rsidR="00E47E07" w:rsidRDefault="00E47E07" w:rsidP="0010602F">
      <w:pPr>
        <w:jc w:val="both"/>
      </w:pPr>
      <w:r w:rsidRPr="008E71F9">
        <w:rPr>
          <w:rFonts w:ascii="Berlin Sans FB" w:hAnsi="Berlin Sans FB"/>
          <w:b/>
        </w:rPr>
        <w:t xml:space="preserve">Exercise </w:t>
      </w:r>
      <w:r>
        <w:rPr>
          <w:rFonts w:ascii="Berlin Sans FB" w:hAnsi="Berlin Sans FB"/>
          <w:b/>
        </w:rPr>
        <w:t>29</w:t>
      </w:r>
      <w:r>
        <w:rPr>
          <w:rFonts w:ascii="Berlin Sans FB" w:hAnsi="Berlin Sans FB"/>
        </w:rPr>
        <w:t xml:space="preserve">: Reproduce the above code and outcome. </w:t>
      </w:r>
    </w:p>
    <w:p w:rsidR="00F1193C" w:rsidRDefault="009F4508" w:rsidP="0010602F">
      <w:pPr>
        <w:jc w:val="both"/>
      </w:pPr>
      <w:r>
        <w:t>The ‘mutate’ command, described in more detail later, adds a new column</w:t>
      </w:r>
      <w:r w:rsidR="00E74DE6">
        <w:t>, count2,</w:t>
      </w:r>
      <w:r>
        <w:t xml:space="preserve"> to the end of the </w:t>
      </w:r>
      <w:proofErr w:type="spellStart"/>
      <w:r>
        <w:t>dataframe</w:t>
      </w:r>
      <w:proofErr w:type="spellEnd"/>
      <w:r w:rsidR="00E74DE6">
        <w:t>. This new column is created as a result of the following code:</w:t>
      </w:r>
    </w:p>
    <w:p w:rsidR="00E74DE6" w:rsidRPr="00E74DE6" w:rsidRDefault="00E74DE6" w:rsidP="0010602F">
      <w:pPr>
        <w:jc w:val="both"/>
        <w:rPr>
          <w:rFonts w:ascii="Lucida Console" w:hAnsi="Lucida Console"/>
        </w:rPr>
      </w:pPr>
      <w:proofErr w:type="spellStart"/>
      <w:proofErr w:type="gramStart"/>
      <w:r w:rsidRPr="00E74DE6">
        <w:rPr>
          <w:rFonts w:ascii="Lucida Console" w:hAnsi="Lucida Console"/>
        </w:rPr>
        <w:t>as.numeric</w:t>
      </w:r>
      <w:proofErr w:type="spellEnd"/>
      <w:r w:rsidRPr="00E74DE6">
        <w:rPr>
          <w:rFonts w:ascii="Lucida Console" w:hAnsi="Lucida Console"/>
        </w:rPr>
        <w:t>(</w:t>
      </w:r>
      <w:proofErr w:type="spellStart"/>
      <w:proofErr w:type="gramEnd"/>
      <w:r w:rsidRPr="00E74DE6">
        <w:rPr>
          <w:rFonts w:ascii="Lucida Console" w:hAnsi="Lucida Console"/>
        </w:rPr>
        <w:t>str_replace</w:t>
      </w:r>
      <w:proofErr w:type="spellEnd"/>
      <w:r w:rsidRPr="00E74DE6">
        <w:rPr>
          <w:rFonts w:ascii="Lucida Console" w:hAnsi="Lucida Console"/>
        </w:rPr>
        <w:t>(count, “-“, “0”))</w:t>
      </w:r>
    </w:p>
    <w:p w:rsidR="00E74DE6" w:rsidRDefault="00E74DE6" w:rsidP="0010602F">
      <w:pPr>
        <w:jc w:val="both"/>
      </w:pPr>
      <w:r>
        <w:t xml:space="preserve">This is an example of a ‘function within a function’, common to base R, which I have argued against in favour of piping previously. However piping is already used in this script, to feed the </w:t>
      </w:r>
      <w:proofErr w:type="spellStart"/>
      <w:r>
        <w:t>dta</w:t>
      </w:r>
      <w:proofErr w:type="spellEnd"/>
      <w:r>
        <w:t xml:space="preserve"> object to the mutate function, and having piping within piping can be problematic. To help think through what the code within the mutate function is doing, however, let’s try to write out the above code in a ‘piped’ format, converting from ‘inside-to-outside’ to ‘left-to-right’:</w:t>
      </w:r>
    </w:p>
    <w:p w:rsidR="00E74DE6" w:rsidRPr="00E74DE6" w:rsidRDefault="00E74DE6" w:rsidP="0010602F">
      <w:pPr>
        <w:jc w:val="both"/>
        <w:rPr>
          <w:rFonts w:ascii="Lucida Console" w:hAnsi="Lucida Console"/>
        </w:rPr>
      </w:pPr>
      <w:proofErr w:type="gramStart"/>
      <w:r w:rsidRPr="00E74DE6">
        <w:rPr>
          <w:rFonts w:ascii="Lucida Console" w:hAnsi="Lucida Console"/>
        </w:rPr>
        <w:t>count</w:t>
      </w:r>
      <w:proofErr w:type="gramEnd"/>
      <w:r w:rsidRPr="00E74DE6">
        <w:rPr>
          <w:rFonts w:ascii="Lucida Console" w:hAnsi="Lucida Console"/>
        </w:rPr>
        <w:t xml:space="preserve"> %&gt;% </w:t>
      </w:r>
      <w:proofErr w:type="spellStart"/>
      <w:r w:rsidRPr="00E74DE6">
        <w:rPr>
          <w:rFonts w:ascii="Lucida Console" w:hAnsi="Lucida Console"/>
        </w:rPr>
        <w:t>str_replace</w:t>
      </w:r>
      <w:proofErr w:type="spellEnd"/>
      <w:r w:rsidRPr="00E74DE6">
        <w:rPr>
          <w:rFonts w:ascii="Lucida Console" w:hAnsi="Lucida Console"/>
        </w:rPr>
        <w:t xml:space="preserve">(. , “-“, “0”) %&gt;% </w:t>
      </w:r>
      <w:proofErr w:type="spellStart"/>
      <w:r w:rsidRPr="00E74DE6">
        <w:rPr>
          <w:rFonts w:ascii="Lucida Console" w:hAnsi="Lucida Console"/>
        </w:rPr>
        <w:t>as.numeric</w:t>
      </w:r>
      <w:proofErr w:type="spellEnd"/>
    </w:p>
    <w:p w:rsidR="00E74DE6" w:rsidRDefault="00E74DE6" w:rsidP="0010602F">
      <w:pPr>
        <w:jc w:val="both"/>
      </w:pPr>
      <w:r>
        <w:t xml:space="preserve">We can now see that ‘count’ is the initial input, which is passed to the function </w:t>
      </w:r>
      <w:proofErr w:type="spellStart"/>
      <w:r>
        <w:t>str_replace</w:t>
      </w:r>
      <w:proofErr w:type="spellEnd"/>
      <w:r>
        <w:t xml:space="preserve"> as its first argument (represented by </w:t>
      </w:r>
      <w:proofErr w:type="gramStart"/>
      <w:r>
        <w:t>the .</w:t>
      </w:r>
      <w:proofErr w:type="gramEnd"/>
      <w:r>
        <w:t xml:space="preserve"> symbol). The second and third arguments to </w:t>
      </w:r>
      <w:proofErr w:type="spellStart"/>
      <w:r>
        <w:t>str_replace</w:t>
      </w:r>
      <w:proofErr w:type="spellEnd"/>
      <w:r>
        <w:t xml:space="preserve"> are set to “-</w:t>
      </w:r>
      <w:proofErr w:type="gramStart"/>
      <w:r>
        <w:t>“ and</w:t>
      </w:r>
      <w:proofErr w:type="gramEnd"/>
      <w:r>
        <w:t xml:space="preserve"> “0” </w:t>
      </w:r>
      <w:r w:rsidR="003F5F3F">
        <w:t xml:space="preserve">respectively. Finally, the output from this function is passed to </w:t>
      </w:r>
      <w:proofErr w:type="spellStart"/>
      <w:r w:rsidR="003F5F3F">
        <w:t>as.numeric</w:t>
      </w:r>
      <w:proofErr w:type="spellEnd"/>
      <w:r w:rsidR="003F5F3F">
        <w:t xml:space="preserve">, a function which performs type conversion from other data types to numeric data. </w:t>
      </w:r>
    </w:p>
    <w:p w:rsidR="003F5F3F" w:rsidRDefault="003F5F3F" w:rsidP="0010602F">
      <w:pPr>
        <w:jc w:val="both"/>
      </w:pPr>
      <w:r>
        <w:t xml:space="preserve">Let’s now look at the </w:t>
      </w:r>
      <w:proofErr w:type="spellStart"/>
      <w:r>
        <w:t>str_replace</w:t>
      </w:r>
      <w:proofErr w:type="spellEnd"/>
      <w:r>
        <w:t xml:space="preserve"> function help:</w:t>
      </w:r>
    </w:p>
    <w:p w:rsidR="003F5F3F" w:rsidRDefault="003F5F3F" w:rsidP="0010602F">
      <w:pPr>
        <w:jc w:val="both"/>
      </w:pPr>
      <w:r>
        <w:rPr>
          <w:noProof/>
          <w:lang w:eastAsia="en-GB"/>
        </w:rPr>
        <w:lastRenderedPageBreak/>
        <w:drawing>
          <wp:inline distT="0" distB="0" distL="0" distR="0" wp14:anchorId="76D908BC" wp14:editId="7F3111E0">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5450" cy="5295900"/>
                    </a:xfrm>
                    <a:prstGeom prst="rect">
                      <a:avLst/>
                    </a:prstGeom>
                  </pic:spPr>
                </pic:pic>
              </a:graphicData>
            </a:graphic>
          </wp:inline>
        </w:drawing>
      </w:r>
    </w:p>
    <w:p w:rsidR="003F5F3F" w:rsidRDefault="003F5F3F" w:rsidP="0010602F">
      <w:pPr>
        <w:jc w:val="both"/>
      </w:pPr>
      <w:r>
        <w:t>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w:t>
      </w:r>
      <w:proofErr w:type="gramStart"/>
      <w:r>
        <w:t>‘ with</w:t>
      </w:r>
      <w:proofErr w:type="gramEnd"/>
      <w:r>
        <w:t xml:space="preserve"> the symbol ‘0’. </w:t>
      </w:r>
    </w:p>
    <w:p w:rsidR="003F5F3F" w:rsidRDefault="003F5F3F" w:rsidP="0010602F">
      <w:pPr>
        <w:jc w:val="both"/>
      </w:pPr>
      <w:r>
        <w:t>The ‘Value’ section of the help file describes the type of variable that the function returns. We see that this is a character vector, but we know that, once the ‘-</w:t>
      </w:r>
      <w:proofErr w:type="gramStart"/>
      <w:r>
        <w:t>‘ has</w:t>
      </w:r>
      <w:proofErr w:type="gramEnd"/>
      <w:r>
        <w:t xml:space="preserve">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w:t>
      </w:r>
      <w:proofErr w:type="spellStart"/>
      <w:r>
        <w:t>as.numeric</w:t>
      </w:r>
      <w:proofErr w:type="spellEnd"/>
      <w:r>
        <w:t xml:space="preserve">’, does. </w:t>
      </w:r>
    </w:p>
    <w:p w:rsidR="003F5F3F" w:rsidRDefault="003F5F3F" w:rsidP="0010602F">
      <w:pPr>
        <w:jc w:val="both"/>
      </w:pPr>
      <w:r>
        <w:t>Having confirmed that our code works as intended, we have no need for the original ‘count’ variable, as it contains the data in the wrong format. Instead, we can overwrite it</w:t>
      </w:r>
      <w:r w:rsidR="005B5FE1">
        <w:t xml:space="preserve"> as follows</w:t>
      </w:r>
      <w:r>
        <w:t>:</w:t>
      </w:r>
    </w:p>
    <w:p w:rsidR="003F5F3F" w:rsidRDefault="003F5F3F" w:rsidP="00ED1B11">
      <w:pPr>
        <w:jc w:val="center"/>
      </w:pPr>
      <w:r>
        <w:rPr>
          <w:noProof/>
          <w:lang w:eastAsia="en-GB"/>
        </w:rPr>
        <w:lastRenderedPageBreak/>
        <w:drawing>
          <wp:inline distT="0" distB="0" distL="0" distR="0" wp14:anchorId="1887A8B3" wp14:editId="275FAB47">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1000" cy="3086100"/>
                    </a:xfrm>
                    <a:prstGeom prst="rect">
                      <a:avLst/>
                    </a:prstGeom>
                  </pic:spPr>
                </pic:pic>
              </a:graphicData>
            </a:graphic>
          </wp:inline>
        </w:drawing>
      </w:r>
    </w:p>
    <w:p w:rsidR="005B5FE1" w:rsidRDefault="005B5FE1" w:rsidP="0010602F">
      <w:pPr>
        <w:jc w:val="both"/>
      </w:pPr>
      <w:r>
        <w:t>These permanent alternations to the data should only be performed once you are sure the operati</w:t>
      </w:r>
      <w:r w:rsidR="0008386C">
        <w:t xml:space="preserve">ons work as you expect them to, hence the creation of the dta2 object earlier. These ‘scratchpad’ objects can be removed using the </w:t>
      </w:r>
      <w:proofErr w:type="spellStart"/>
      <w:r w:rsidR="0008386C">
        <w:t>rm</w:t>
      </w:r>
      <w:proofErr w:type="spellEnd"/>
      <w:r w:rsidR="0008386C">
        <w:t xml:space="preserve"> function. </w:t>
      </w:r>
    </w:p>
    <w:p w:rsidR="00391864" w:rsidRDefault="00391864" w:rsidP="0010602F">
      <w:pPr>
        <w:jc w:val="both"/>
      </w:pPr>
    </w:p>
    <w:tbl>
      <w:tblPr>
        <w:tblStyle w:val="TableGrid"/>
        <w:tblW w:w="0" w:type="auto"/>
        <w:tblLook w:val="04A0" w:firstRow="1" w:lastRow="0" w:firstColumn="1" w:lastColumn="0" w:noHBand="0" w:noVBand="1"/>
      </w:tblPr>
      <w:tblGrid>
        <w:gridCol w:w="9016"/>
      </w:tblGrid>
      <w:tr w:rsidR="00391864" w:rsidTr="00391864">
        <w:tc>
          <w:tcPr>
            <w:tcW w:w="9016" w:type="dxa"/>
          </w:tcPr>
          <w:p w:rsidR="00391864" w:rsidRDefault="00391864" w:rsidP="0010602F">
            <w:pPr>
              <w:jc w:val="both"/>
              <w:rPr>
                <w:b/>
              </w:rPr>
            </w:pPr>
            <w:r>
              <w:rPr>
                <w:b/>
              </w:rPr>
              <w:t>User Defined Functions</w:t>
            </w:r>
          </w:p>
          <w:p w:rsidR="00391864" w:rsidRDefault="00391864" w:rsidP="0010602F">
            <w:pPr>
              <w:jc w:val="both"/>
            </w:pPr>
            <w:r>
              <w:t>A very important feature of R is the ability to create user-defined functions. Here is an example which performs the above task:</w:t>
            </w:r>
          </w:p>
          <w:p w:rsidR="00391864" w:rsidRDefault="00391864" w:rsidP="00ED1B11">
            <w:pPr>
              <w:jc w:val="center"/>
            </w:pPr>
            <w:r>
              <w:rPr>
                <w:noProof/>
                <w:lang w:eastAsia="en-GB"/>
              </w:rPr>
              <w:drawing>
                <wp:inline distT="0" distB="0" distL="0" distR="0" wp14:anchorId="1C3A8AE0" wp14:editId="0CEE832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5625" cy="1066800"/>
                          </a:xfrm>
                          <a:prstGeom prst="rect">
                            <a:avLst/>
                          </a:prstGeom>
                        </pic:spPr>
                      </pic:pic>
                    </a:graphicData>
                  </a:graphic>
                </wp:inline>
              </w:drawing>
            </w:r>
          </w:p>
          <w:p w:rsidR="00391864" w:rsidRDefault="00391864" w:rsidP="0010602F">
            <w:pPr>
              <w:jc w:val="both"/>
            </w:pPr>
          </w:p>
          <w:p w:rsidR="00391864" w:rsidRDefault="00391864" w:rsidP="0010602F">
            <w:pPr>
              <w:jc w:val="both"/>
            </w:pPr>
            <w: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rsidR="00391864" w:rsidRDefault="00391864" w:rsidP="0010602F">
            <w:pPr>
              <w:pStyle w:val="ListParagraph"/>
              <w:numPr>
                <w:ilvl w:val="0"/>
                <w:numId w:val="12"/>
              </w:numPr>
              <w:jc w:val="both"/>
            </w:pPr>
            <w:r>
              <w:t xml:space="preserve">Create a function which takes one argument, called input. </w:t>
            </w:r>
          </w:p>
          <w:p w:rsidR="00391864" w:rsidRDefault="00391864" w:rsidP="0010602F">
            <w:pPr>
              <w:pStyle w:val="ListParagraph"/>
              <w:numPr>
                <w:ilvl w:val="0"/>
                <w:numId w:val="12"/>
              </w:numPr>
              <w:jc w:val="both"/>
            </w:pPr>
            <w:r>
              <w:t xml:space="preserve">Take this input argument, and first perform </w:t>
            </w:r>
            <w:proofErr w:type="spellStart"/>
            <w:r>
              <w:t>str_replace</w:t>
            </w:r>
            <w:proofErr w:type="spellEnd"/>
            <w:r>
              <w:t xml:space="preserve"> on it, followed by </w:t>
            </w:r>
            <w:proofErr w:type="spellStart"/>
            <w:r>
              <w:t>as.numeric</w:t>
            </w:r>
            <w:proofErr w:type="spellEnd"/>
            <w:r>
              <w:t>. Save the result of these two operations into an object called output.</w:t>
            </w:r>
          </w:p>
          <w:p w:rsidR="00391864" w:rsidRDefault="00391864" w:rsidP="0010602F">
            <w:pPr>
              <w:pStyle w:val="ListParagraph"/>
              <w:numPr>
                <w:ilvl w:val="0"/>
                <w:numId w:val="12"/>
              </w:numPr>
              <w:jc w:val="both"/>
            </w:pPr>
            <w:r>
              <w:t>Return the output object</w:t>
            </w:r>
          </w:p>
          <w:p w:rsidR="00391864" w:rsidRDefault="00391864" w:rsidP="0010602F">
            <w:pPr>
              <w:pStyle w:val="ListParagraph"/>
              <w:numPr>
                <w:ilvl w:val="0"/>
                <w:numId w:val="12"/>
              </w:numPr>
              <w:jc w:val="both"/>
            </w:pPr>
            <w:r>
              <w:t>Call the function ‘</w:t>
            </w:r>
            <w:proofErr w:type="spellStart"/>
            <w:r>
              <w:t>change_dash_to_zero</w:t>
            </w:r>
            <w:proofErr w:type="spellEnd"/>
            <w:r>
              <w:t>’</w:t>
            </w:r>
          </w:p>
          <w:p w:rsidR="00391864" w:rsidRDefault="00391864" w:rsidP="0010602F">
            <w:pPr>
              <w:jc w:val="both"/>
            </w:pPr>
            <w:r>
              <w:t xml:space="preserve">The piece of code within the two curly brackets </w:t>
            </w:r>
            <w:proofErr w:type="gramStart"/>
            <w:r>
              <w:t>{ and</w:t>
            </w:r>
            <w:proofErr w:type="gramEnd"/>
            <w:r>
              <w:t xml:space="preserve">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rsidR="00391864" w:rsidRDefault="00391864" w:rsidP="00ED1B11">
            <w:pPr>
              <w:jc w:val="center"/>
            </w:pPr>
            <w:r>
              <w:rPr>
                <w:noProof/>
                <w:lang w:eastAsia="en-GB"/>
              </w:rPr>
              <w:lastRenderedPageBreak/>
              <w:drawing>
                <wp:inline distT="0" distB="0" distL="0" distR="0" wp14:anchorId="352B19FC" wp14:editId="51909AB5">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2905125"/>
                          </a:xfrm>
                          <a:prstGeom prst="rect">
                            <a:avLst/>
                          </a:prstGeom>
                        </pic:spPr>
                      </pic:pic>
                    </a:graphicData>
                  </a:graphic>
                </wp:inline>
              </w:drawing>
            </w:r>
          </w:p>
          <w:p w:rsidR="00391864" w:rsidRDefault="00391864" w:rsidP="0010602F">
            <w:pPr>
              <w:jc w:val="both"/>
            </w:pPr>
            <w:r>
              <w:t xml:space="preserve">The result of this operation is exactly as before. The ‘count’ object is passed as the main argument to the </w:t>
            </w:r>
            <w:proofErr w:type="spellStart"/>
            <w:r>
              <w:t>change_dash_to_zero</w:t>
            </w:r>
            <w:proofErr w:type="spellEnd"/>
            <w:r>
              <w:t xml:space="preserve">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rsidR="00391864" w:rsidRDefault="00391864" w:rsidP="0010602F">
            <w:pPr>
              <w:jc w:val="both"/>
            </w:pPr>
          </w:p>
        </w:tc>
      </w:tr>
    </w:tbl>
    <w:p w:rsidR="00391864" w:rsidRDefault="00391864" w:rsidP="0010602F">
      <w:pPr>
        <w:jc w:val="both"/>
      </w:pPr>
    </w:p>
    <w:p w:rsidR="00E47E07" w:rsidRDefault="00E47E07" w:rsidP="0010602F">
      <w:pPr>
        <w:jc w:val="both"/>
      </w:pPr>
      <w:r w:rsidRPr="008E71F9">
        <w:rPr>
          <w:rFonts w:ascii="Berlin Sans FB" w:hAnsi="Berlin Sans FB"/>
          <w:b/>
        </w:rPr>
        <w:t xml:space="preserve">Exercise </w:t>
      </w:r>
      <w:r>
        <w:rPr>
          <w:rFonts w:ascii="Berlin Sans FB" w:hAnsi="Berlin Sans FB"/>
          <w:b/>
        </w:rPr>
        <w:t>30</w:t>
      </w:r>
      <w:r>
        <w:rPr>
          <w:rFonts w:ascii="Berlin Sans FB" w:hAnsi="Berlin Sans FB"/>
        </w:rPr>
        <w:t xml:space="preserve">: Create a user-defined function </w:t>
      </w:r>
      <w:proofErr w:type="spellStart"/>
      <w:r>
        <w:rPr>
          <w:rFonts w:ascii="Berlin Sans FB" w:hAnsi="Berlin Sans FB"/>
        </w:rPr>
        <w:t>change_dash_to_five</w:t>
      </w:r>
      <w:proofErr w:type="spellEnd"/>
      <w:r>
        <w:rPr>
          <w:rFonts w:ascii="Berlin Sans FB" w:hAnsi="Berlin Sans FB"/>
        </w:rPr>
        <w:t xml:space="preserve"> which very efficiently messes up all subsequent analyses. </w:t>
      </w:r>
    </w:p>
    <w:p w:rsidR="00391864" w:rsidRPr="00B6448D" w:rsidRDefault="00305671" w:rsidP="0010602F">
      <w:pPr>
        <w:pStyle w:val="Heading2"/>
        <w:jc w:val="both"/>
        <w:rPr>
          <w:b/>
          <w:color w:val="000000" w:themeColor="text1"/>
        </w:rPr>
      </w:pPr>
      <w:bookmarkStart w:id="53" w:name="_Toc447804307"/>
      <w:r w:rsidRPr="00B6448D">
        <w:rPr>
          <w:b/>
          <w:color w:val="000000" w:themeColor="text1"/>
        </w:rPr>
        <w:t>Example 2</w:t>
      </w:r>
      <w:r w:rsidR="0008386C" w:rsidRPr="00B6448D">
        <w:rPr>
          <w:b/>
          <w:color w:val="000000" w:themeColor="text1"/>
        </w:rPr>
        <w:t>: Removing co</w:t>
      </w:r>
      <w:r w:rsidRPr="00B6448D">
        <w:rPr>
          <w:b/>
          <w:color w:val="000000" w:themeColor="text1"/>
        </w:rPr>
        <w:t>mmas and removing whitespace</w:t>
      </w:r>
      <w:bookmarkEnd w:id="53"/>
    </w:p>
    <w:p w:rsidR="0008386C" w:rsidRDefault="00A232B8" w:rsidP="0010602F">
      <w:pPr>
        <w:jc w:val="both"/>
      </w:pPr>
      <w:r>
        <w:t xml:space="preserve">Consider the following </w:t>
      </w:r>
      <w:proofErr w:type="spellStart"/>
      <w:r>
        <w:t>dataframe</w:t>
      </w:r>
      <w:proofErr w:type="spellEnd"/>
      <w:r>
        <w:t xml:space="preserve">, again called </w:t>
      </w:r>
      <w:proofErr w:type="spellStart"/>
      <w:r>
        <w:t>dta</w:t>
      </w:r>
      <w:proofErr w:type="spellEnd"/>
      <w:r>
        <w:t xml:space="preserve"> for lack of imagination:</w:t>
      </w:r>
    </w:p>
    <w:p w:rsidR="00A232B8" w:rsidRDefault="00A232B8" w:rsidP="00ED1B11">
      <w:pPr>
        <w:jc w:val="center"/>
      </w:pPr>
      <w:r>
        <w:rPr>
          <w:noProof/>
          <w:lang w:eastAsia="en-GB"/>
        </w:rPr>
        <w:drawing>
          <wp:inline distT="0" distB="0" distL="0" distR="0" wp14:anchorId="338BFA81" wp14:editId="1C15FE28">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2457450"/>
                    </a:xfrm>
                    <a:prstGeom prst="rect">
                      <a:avLst/>
                    </a:prstGeom>
                  </pic:spPr>
                </pic:pic>
              </a:graphicData>
            </a:graphic>
          </wp:inline>
        </w:drawing>
      </w:r>
    </w:p>
    <w:p w:rsidR="00E47E07" w:rsidRDefault="00E47E07" w:rsidP="0010602F">
      <w:pPr>
        <w:jc w:val="both"/>
      </w:pPr>
      <w:r w:rsidRPr="008E71F9">
        <w:rPr>
          <w:rFonts w:ascii="Berlin Sans FB" w:hAnsi="Berlin Sans FB"/>
          <w:b/>
        </w:rPr>
        <w:t xml:space="preserve">Exercise </w:t>
      </w:r>
      <w:r>
        <w:rPr>
          <w:rFonts w:ascii="Berlin Sans FB" w:hAnsi="Berlin Sans FB"/>
          <w:b/>
        </w:rPr>
        <w:t>31</w:t>
      </w:r>
      <w:r>
        <w:rPr>
          <w:rFonts w:ascii="Berlin Sans FB" w:hAnsi="Berlin Sans FB"/>
        </w:rPr>
        <w:t xml:space="preserve">: Reproduce the above. </w:t>
      </w:r>
    </w:p>
    <w:p w:rsidR="00A232B8" w:rsidRDefault="00A232B8" w:rsidP="0010602F">
      <w:pPr>
        <w:jc w:val="both"/>
      </w:pPr>
      <w:r>
        <w:t xml:space="preserve">Although we recognise that two sexes are in the ‘sex’ variable, because there is a space after the second ‘male’, and a space before the first ‘female’, R thinks these are distinct labels. If we later try to produce statistics or other summaries by sex, therefore, it will present summary statistics for </w:t>
      </w:r>
      <w:r>
        <w:lastRenderedPageBreak/>
        <w:t xml:space="preserve">‘male ‘ as well as ‘male’ and ‘ female’ as well as ‘female’, thinking there are four sex groups in the data rather than two. </w:t>
      </w:r>
    </w:p>
    <w:p w:rsidR="00A232B8" w:rsidRDefault="00A232B8" w:rsidP="0010602F">
      <w:pPr>
        <w:jc w:val="both"/>
      </w:pPr>
      <w:r>
        <w:t>A similar issue exists within the ‘value’ vector. In the second row, a space is used to separate values above 1000 from those below 1000; and in the third row, the comma symbol is used in the same way.</w:t>
      </w:r>
      <w:r>
        <w:rPr>
          <w:rStyle w:val="FootnoteReference"/>
        </w:rPr>
        <w:footnoteReference w:id="13"/>
      </w:r>
      <w:r>
        <w:t xml:space="preserve"> This means that R does not recognise the values as numeric, and would not know, for example, that the third row has a higher value than the second row. </w:t>
      </w:r>
    </w:p>
    <w:p w:rsidR="00A232B8" w:rsidRDefault="00A232B8" w:rsidP="0010602F">
      <w:pPr>
        <w:jc w:val="both"/>
      </w:pPr>
      <w:r>
        <w:t xml:space="preserve">The </w:t>
      </w:r>
      <w:proofErr w:type="spellStart"/>
      <w:r>
        <w:t>str_replace</w:t>
      </w:r>
      <w:proofErr w:type="spellEnd"/>
      <w:r>
        <w:t xml:space="preserve"> function used previously can also be used to help with the value column. </w:t>
      </w:r>
      <w:r w:rsidR="001D672E">
        <w:t xml:space="preserve">In principle, this function, or the related </w:t>
      </w:r>
      <w:proofErr w:type="spellStart"/>
      <w:r w:rsidR="001D672E">
        <w:t>str_replace_all</w:t>
      </w:r>
      <w:proofErr w:type="spellEnd"/>
      <w:r w:rsidR="001D672E">
        <w:t xml:space="preserve"> function, can be used to remove trailing and leading whitespace too. But for now the convenience function </w:t>
      </w:r>
      <w:proofErr w:type="spellStart"/>
      <w:r w:rsidR="001D672E">
        <w:t>str_trim</w:t>
      </w:r>
      <w:proofErr w:type="spellEnd"/>
      <w:r w:rsidR="001D672E">
        <w:t xml:space="preserve"> will be used instead. </w:t>
      </w:r>
    </w:p>
    <w:p w:rsidR="001D672E" w:rsidRDefault="001D672E" w:rsidP="0010602F">
      <w:pPr>
        <w:jc w:val="both"/>
      </w:pPr>
      <w:r>
        <w:t>Let’s use a user-defined function for the value column cleaning task:</w:t>
      </w:r>
    </w:p>
    <w:p w:rsidR="001D672E" w:rsidRDefault="001D672E" w:rsidP="00ED1B11">
      <w:pPr>
        <w:jc w:val="center"/>
      </w:pPr>
      <w:r>
        <w:rPr>
          <w:noProof/>
          <w:lang w:eastAsia="en-GB"/>
        </w:rPr>
        <w:drawing>
          <wp:inline distT="0" distB="0" distL="0" distR="0" wp14:anchorId="12C40F76" wp14:editId="0691EDEC">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025" cy="1200150"/>
                    </a:xfrm>
                    <a:prstGeom prst="rect">
                      <a:avLst/>
                    </a:prstGeom>
                  </pic:spPr>
                </pic:pic>
              </a:graphicData>
            </a:graphic>
          </wp:inline>
        </w:drawing>
      </w:r>
    </w:p>
    <w:p w:rsidR="001D672E" w:rsidRDefault="001D672E" w:rsidP="0010602F">
      <w:pPr>
        <w:jc w:val="both"/>
      </w:pPr>
      <w:r>
        <w:t xml:space="preserve">The second argument, for both calls to </w:t>
      </w:r>
      <w:proofErr w:type="spellStart"/>
      <w:r>
        <w:t>str_replace</w:t>
      </w:r>
      <w:proofErr w:type="spellEnd"/>
      <w:r>
        <w:t xml:space="preserve">, is “”. The </w:t>
      </w:r>
      <w:proofErr w:type="gramStart"/>
      <w:r>
        <w:t>“ symbols</w:t>
      </w:r>
      <w:proofErr w:type="gramEnd"/>
      <w:r>
        <w:t xml:space="preserve"> define the start and end of the replacement string, and so the contents of this string is … nothing. Replacing a one character string with a zero character strings is how </w:t>
      </w:r>
      <w:proofErr w:type="spellStart"/>
      <w:r>
        <w:t>str_replace</w:t>
      </w:r>
      <w:proofErr w:type="spellEnd"/>
      <w:r>
        <w:t xml:space="preserve"> can be used to remove characters. </w:t>
      </w:r>
    </w:p>
    <w:p w:rsidR="00E47E07" w:rsidRDefault="00E47E07" w:rsidP="0010602F">
      <w:pPr>
        <w:jc w:val="both"/>
      </w:pPr>
      <w:r w:rsidRPr="008E71F9">
        <w:rPr>
          <w:rFonts w:ascii="Berlin Sans FB" w:hAnsi="Berlin Sans FB"/>
          <w:b/>
        </w:rPr>
        <w:t xml:space="preserve">Exercise </w:t>
      </w:r>
      <w:r>
        <w:rPr>
          <w:rFonts w:ascii="Berlin Sans FB" w:hAnsi="Berlin Sans FB"/>
          <w:b/>
        </w:rPr>
        <w:t>32</w:t>
      </w:r>
      <w:r>
        <w:rPr>
          <w:rFonts w:ascii="Berlin Sans FB" w:hAnsi="Berlin Sans FB"/>
        </w:rPr>
        <w:t xml:space="preserve">: Produce the above user-defined function. Reflect on whether the order of the lines within the function affects the function’s functionality. </w:t>
      </w:r>
    </w:p>
    <w:p w:rsidR="001D672E" w:rsidRDefault="00324C5C" w:rsidP="0010602F">
      <w:pPr>
        <w:jc w:val="both"/>
      </w:pPr>
      <w:r>
        <w:t>We can test the code as follows:</w:t>
      </w:r>
    </w:p>
    <w:p w:rsidR="00324C5C" w:rsidRDefault="00324C5C" w:rsidP="00ED1B11">
      <w:pPr>
        <w:jc w:val="center"/>
      </w:pPr>
      <w:r>
        <w:rPr>
          <w:noProof/>
          <w:lang w:eastAsia="en-GB"/>
        </w:rPr>
        <w:drawing>
          <wp:inline distT="0" distB="0" distL="0" distR="0" wp14:anchorId="27613839" wp14:editId="57B6B31B">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7150" cy="3200400"/>
                    </a:xfrm>
                    <a:prstGeom prst="rect">
                      <a:avLst/>
                    </a:prstGeom>
                  </pic:spPr>
                </pic:pic>
              </a:graphicData>
            </a:graphic>
          </wp:inline>
        </w:drawing>
      </w:r>
    </w:p>
    <w:p w:rsidR="00324C5C" w:rsidRDefault="00324C5C" w:rsidP="0010602F">
      <w:pPr>
        <w:jc w:val="both"/>
      </w:pPr>
      <w:r>
        <w:lastRenderedPageBreak/>
        <w:t xml:space="preserve">Compared with its input, ‘sex’, the output ‘sex2’ has trimmed the whitespace successfully. And compared with its input, ‘value’, the output ‘value2’ has successfully removed commas and spaces, and converted the variable type to numeric (as indicated by the </w:t>
      </w:r>
      <w:proofErr w:type="spellStart"/>
      <w:r>
        <w:t>dbl</w:t>
      </w:r>
      <w:proofErr w:type="spellEnd"/>
      <w:r>
        <w:t xml:space="preserve"> label within glimpse). The function </w:t>
      </w:r>
      <w:proofErr w:type="spellStart"/>
      <w:r>
        <w:t>str_trim</w:t>
      </w:r>
      <w:proofErr w:type="spellEnd"/>
      <w:r>
        <w:t xml:space="preserve"> has also, however, converted the sex input from factor (</w:t>
      </w:r>
      <w:proofErr w:type="spellStart"/>
      <w:r>
        <w:t>fctr</w:t>
      </w:r>
      <w:proofErr w:type="spellEnd"/>
      <w:r>
        <w:t>) to character (</w:t>
      </w:r>
      <w:proofErr w:type="spellStart"/>
      <w:proofErr w:type="gramStart"/>
      <w:r>
        <w:t>chr</w:t>
      </w:r>
      <w:proofErr w:type="spellEnd"/>
      <w:proofErr w:type="gramEnd"/>
      <w:r>
        <w:t xml:space="preserve">), which we may not have wanted. As the output of </w:t>
      </w:r>
      <w:proofErr w:type="spellStart"/>
      <w:r>
        <w:t>str_trim</w:t>
      </w:r>
      <w:proofErr w:type="spellEnd"/>
      <w:r>
        <w:t xml:space="preserve"> is a character string, we would then have to explicitly convert it back to a factor using the factor function</w:t>
      </w:r>
      <w:r w:rsidR="00B32951">
        <w:t>. Let’s create a new user defined function which does this:</w:t>
      </w:r>
    </w:p>
    <w:p w:rsidR="00B32951" w:rsidRDefault="00B32951" w:rsidP="00ED1B11">
      <w:pPr>
        <w:jc w:val="center"/>
      </w:pPr>
      <w:r>
        <w:rPr>
          <w:noProof/>
          <w:lang w:eastAsia="en-GB"/>
        </w:rPr>
        <w:drawing>
          <wp:inline distT="0" distB="0" distL="0" distR="0" wp14:anchorId="1701E8D4" wp14:editId="3F4DD493">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0375" cy="1038225"/>
                    </a:xfrm>
                    <a:prstGeom prst="rect">
                      <a:avLst/>
                    </a:prstGeom>
                  </pic:spPr>
                </pic:pic>
              </a:graphicData>
            </a:graphic>
          </wp:inline>
        </w:drawing>
      </w:r>
    </w:p>
    <w:p w:rsidR="00E47E07" w:rsidRDefault="00E47E07" w:rsidP="0010602F">
      <w:pPr>
        <w:jc w:val="both"/>
      </w:pPr>
      <w:r w:rsidRPr="008E71F9">
        <w:rPr>
          <w:rFonts w:ascii="Berlin Sans FB" w:hAnsi="Berlin Sans FB"/>
          <w:b/>
        </w:rPr>
        <w:t xml:space="preserve">Exercise </w:t>
      </w:r>
      <w:r>
        <w:rPr>
          <w:rFonts w:ascii="Berlin Sans FB" w:hAnsi="Berlin Sans FB"/>
          <w:b/>
        </w:rPr>
        <w:t>33</w:t>
      </w:r>
      <w:r>
        <w:rPr>
          <w:rFonts w:ascii="Berlin Sans FB" w:hAnsi="Berlin Sans FB"/>
        </w:rPr>
        <w:t xml:space="preserve">: Reproduce the above code and results. </w:t>
      </w:r>
    </w:p>
    <w:p w:rsidR="00B32951" w:rsidRDefault="00B32951" w:rsidP="0010602F">
      <w:pPr>
        <w:jc w:val="both"/>
      </w:pPr>
      <w:r>
        <w:t xml:space="preserve">Using this function, and the </w:t>
      </w:r>
      <w:proofErr w:type="spellStart"/>
      <w:r>
        <w:t>clean_values</w:t>
      </w:r>
      <w:proofErr w:type="spellEnd"/>
      <w:r>
        <w:t xml:space="preserve"> function created earlier, we can now create another version of dta2 to test our operations:</w:t>
      </w:r>
    </w:p>
    <w:p w:rsidR="00B32951" w:rsidRDefault="00B32951" w:rsidP="00ED1B11">
      <w:pPr>
        <w:jc w:val="center"/>
      </w:pPr>
      <w:r>
        <w:rPr>
          <w:noProof/>
          <w:lang w:eastAsia="en-GB"/>
        </w:rPr>
        <w:drawing>
          <wp:inline distT="0" distB="0" distL="0" distR="0" wp14:anchorId="27E0D0CA" wp14:editId="76B69080">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914775"/>
                    </a:xfrm>
                    <a:prstGeom prst="rect">
                      <a:avLst/>
                    </a:prstGeom>
                  </pic:spPr>
                </pic:pic>
              </a:graphicData>
            </a:graphic>
          </wp:inline>
        </w:drawing>
      </w:r>
    </w:p>
    <w:p w:rsidR="00E47E07" w:rsidRDefault="00E47E07" w:rsidP="0010602F">
      <w:pPr>
        <w:jc w:val="both"/>
      </w:pPr>
      <w:r w:rsidRPr="008E71F9">
        <w:rPr>
          <w:rFonts w:ascii="Berlin Sans FB" w:hAnsi="Berlin Sans FB"/>
          <w:b/>
        </w:rPr>
        <w:t xml:space="preserve">Exercise </w:t>
      </w:r>
      <w:r>
        <w:rPr>
          <w:rFonts w:ascii="Berlin Sans FB" w:hAnsi="Berlin Sans FB"/>
          <w:b/>
        </w:rPr>
        <w:t>34</w:t>
      </w:r>
      <w:r>
        <w:rPr>
          <w:rFonts w:ascii="Berlin Sans FB" w:hAnsi="Berlin Sans FB"/>
        </w:rPr>
        <w:t xml:space="preserve">: Reproduce the above code and results. </w:t>
      </w:r>
    </w:p>
    <w:p w:rsidR="00B32951" w:rsidRDefault="00B32951" w:rsidP="0010602F">
      <w:pPr>
        <w:jc w:val="both"/>
      </w:pPr>
      <w: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w:t>
      </w:r>
      <w:r>
        <w:lastRenderedPageBreak/>
        <w:t xml:space="preserve">at the result of test1, we can see that all comparisons have returned the value NA (not applicable), effectively meaning that the </w:t>
      </w:r>
      <w:r w:rsidR="00EF370E">
        <w:t xml:space="preserve">comparison has failed. By contrast, test2 has returned ‘TRUE’ where value2 is greater than 2000, and ‘FALSE’ otherwise, demonstrating that the contents of value2 are of a variable format where numeric comparisons have been made. </w:t>
      </w:r>
    </w:p>
    <w:p w:rsidR="00EF370E" w:rsidRDefault="00EF370E" w:rsidP="0010602F">
      <w:pPr>
        <w:jc w:val="both"/>
      </w:pPr>
      <w:r>
        <w:t xml:space="preserve">More subtly, we can also see that sex2 is now a factor rather than a character variable, and so the </w:t>
      </w:r>
      <w:proofErr w:type="spellStart"/>
      <w:r>
        <w:t>trim_and_factorise</w:t>
      </w:r>
      <w:proofErr w:type="spellEnd"/>
      <w:r>
        <w:t xml:space="preserve"> function appears to have worked correctly. </w:t>
      </w:r>
    </w:p>
    <w:p w:rsidR="00EF370E" w:rsidRDefault="00EF370E" w:rsidP="0010602F">
      <w:pPr>
        <w:jc w:val="both"/>
      </w:pPr>
      <w:r>
        <w:t xml:space="preserve">Having performed these tests, and seen that the new variables pass them, we can now overwrite the sex and value variables in </w:t>
      </w:r>
      <w:proofErr w:type="spellStart"/>
      <w:r>
        <w:t>dta</w:t>
      </w:r>
      <w:proofErr w:type="spellEnd"/>
      <w:r>
        <w:t>.</w:t>
      </w:r>
    </w:p>
    <w:p w:rsidR="00EF370E" w:rsidRDefault="00EF370E" w:rsidP="00ED1B11">
      <w:pPr>
        <w:jc w:val="center"/>
      </w:pPr>
      <w:r>
        <w:rPr>
          <w:noProof/>
          <w:lang w:eastAsia="en-GB"/>
        </w:rPr>
        <w:drawing>
          <wp:inline distT="0" distB="0" distL="0" distR="0" wp14:anchorId="54D26467" wp14:editId="26629E75">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33750" cy="2762250"/>
                    </a:xfrm>
                    <a:prstGeom prst="rect">
                      <a:avLst/>
                    </a:prstGeom>
                  </pic:spPr>
                </pic:pic>
              </a:graphicData>
            </a:graphic>
          </wp:inline>
        </w:drawing>
      </w:r>
    </w:p>
    <w:p w:rsidR="00E47E07" w:rsidRDefault="00E47E07" w:rsidP="0010602F">
      <w:pPr>
        <w:jc w:val="both"/>
      </w:pPr>
      <w:r w:rsidRPr="008E71F9">
        <w:rPr>
          <w:rFonts w:ascii="Berlin Sans FB" w:hAnsi="Berlin Sans FB"/>
          <w:b/>
        </w:rPr>
        <w:t xml:space="preserve">Exercise </w:t>
      </w:r>
      <w:r>
        <w:rPr>
          <w:rFonts w:ascii="Berlin Sans FB" w:hAnsi="Berlin Sans FB"/>
          <w:b/>
        </w:rPr>
        <w:t>35</w:t>
      </w:r>
      <w:r>
        <w:rPr>
          <w:rFonts w:ascii="Berlin Sans FB" w:hAnsi="Berlin Sans FB"/>
        </w:rPr>
        <w:t xml:space="preserve">: Reproduce the above code and results. </w:t>
      </w:r>
    </w:p>
    <w:tbl>
      <w:tblPr>
        <w:tblStyle w:val="TableGrid"/>
        <w:tblW w:w="0" w:type="auto"/>
        <w:tblLook w:val="04A0" w:firstRow="1" w:lastRow="0" w:firstColumn="1" w:lastColumn="0" w:noHBand="0" w:noVBand="1"/>
      </w:tblPr>
      <w:tblGrid>
        <w:gridCol w:w="9016"/>
      </w:tblGrid>
      <w:tr w:rsidR="006701A5" w:rsidTr="006701A5">
        <w:tc>
          <w:tcPr>
            <w:tcW w:w="9016" w:type="dxa"/>
          </w:tcPr>
          <w:p w:rsidR="006701A5" w:rsidRPr="00E77094" w:rsidRDefault="006701A5" w:rsidP="0010602F">
            <w:pPr>
              <w:jc w:val="both"/>
              <w:rPr>
                <w:b/>
              </w:rPr>
            </w:pPr>
            <w:r w:rsidRPr="00E77094">
              <w:rPr>
                <w:b/>
              </w:rPr>
              <w:t>Going further: the terrible power of regex</w:t>
            </w:r>
          </w:p>
          <w:p w:rsidR="006701A5" w:rsidRDefault="006701A5" w:rsidP="0010602F">
            <w:pPr>
              <w:jc w:val="both"/>
            </w:pPr>
            <w:r>
              <w:t xml:space="preserve">Although the tasks described above are common in data tidying, in order to make the most of </w:t>
            </w:r>
            <w:proofErr w:type="spellStart"/>
            <w:r>
              <w:t>stringr</w:t>
            </w:r>
            <w:proofErr w:type="spellEnd"/>
            <w:r>
              <w:t xml:space="preserve"> functions a knowledge of something called ‘regex’ will be needed. Regex, short for ‘regular expression’, is a standardised way of representing particular patterns of symbols within character strings. Regular expressions are the inputs to the ‘pattern’ argument for </w:t>
            </w:r>
            <w:proofErr w:type="spellStart"/>
            <w:r>
              <w:t>stringr</w:t>
            </w:r>
            <w:proofErr w:type="spellEnd"/>
            <w:r>
              <w:t xml:space="preserve"> functions, and although some of these regex patterns, such as the “-“ string used earlier, are very simple, others can be very complex and initially appear baffling.  Further details about regex are available from the following links:</w:t>
            </w:r>
          </w:p>
          <w:p w:rsidR="006701A5" w:rsidRDefault="000669BB" w:rsidP="0010602F">
            <w:pPr>
              <w:jc w:val="both"/>
            </w:pPr>
            <w:hyperlink r:id="rId63" w:history="1">
              <w:r w:rsidR="006701A5" w:rsidRPr="00105FC1">
                <w:rPr>
                  <w:rStyle w:val="Hyperlink"/>
                </w:rPr>
                <w:t>https://en.wikipedia.org/wiki/Regular_expression</w:t>
              </w:r>
            </w:hyperlink>
          </w:p>
          <w:p w:rsidR="006701A5" w:rsidRDefault="000669BB" w:rsidP="0010602F">
            <w:pPr>
              <w:jc w:val="both"/>
            </w:pPr>
            <w:hyperlink r:id="rId64" w:history="1">
              <w:r w:rsidR="006701A5" w:rsidRPr="00105FC1">
                <w:rPr>
                  <w:rStyle w:val="Hyperlink"/>
                </w:rPr>
                <w:t>http://www.regular-expressions.info/</w:t>
              </w:r>
            </w:hyperlink>
          </w:p>
          <w:p w:rsidR="006701A5" w:rsidRDefault="006701A5" w:rsidP="0010602F">
            <w:pPr>
              <w:jc w:val="both"/>
            </w:pPr>
            <w:r>
              <w:t>Many regex ‘testers’ exist online, and these can be a good way to learn more:</w:t>
            </w:r>
          </w:p>
          <w:p w:rsidR="006701A5" w:rsidRDefault="000669BB" w:rsidP="0010602F">
            <w:pPr>
              <w:jc w:val="both"/>
              <w:rPr>
                <w:rStyle w:val="Hyperlink"/>
              </w:rPr>
            </w:pPr>
            <w:hyperlink r:id="rId65" w:history="1">
              <w:r w:rsidR="006701A5" w:rsidRPr="00105FC1">
                <w:rPr>
                  <w:rStyle w:val="Hyperlink"/>
                </w:rPr>
                <w:t>http://regexr.com/</w:t>
              </w:r>
            </w:hyperlink>
          </w:p>
          <w:p w:rsidR="00B458F7" w:rsidRDefault="00B458F7" w:rsidP="0010602F">
            <w:pPr>
              <w:jc w:val="both"/>
              <w:rPr>
                <w:rFonts w:ascii="Berlin Sans FB" w:hAnsi="Berlin Sans FB"/>
                <w:b/>
              </w:rPr>
            </w:pPr>
          </w:p>
          <w:p w:rsidR="00B458F7" w:rsidRDefault="00B458F7" w:rsidP="0010602F">
            <w:pPr>
              <w:jc w:val="both"/>
            </w:pPr>
            <w:r w:rsidRPr="008E71F9">
              <w:rPr>
                <w:rFonts w:ascii="Berlin Sans FB" w:hAnsi="Berlin Sans FB"/>
                <w:b/>
              </w:rPr>
              <w:t xml:space="preserve">Exercise </w:t>
            </w:r>
            <w:r>
              <w:rPr>
                <w:rFonts w:ascii="Berlin Sans FB" w:hAnsi="Berlin Sans FB"/>
                <w:b/>
              </w:rPr>
              <w:t>36</w:t>
            </w:r>
            <w:r>
              <w:rPr>
                <w:rFonts w:ascii="Berlin Sans FB" w:hAnsi="Berlin Sans FB"/>
              </w:rPr>
              <w:t xml:space="preserve">: (Optional) Explore the above websites and produce your own regex pattern. </w:t>
            </w:r>
          </w:p>
          <w:p w:rsidR="006701A5" w:rsidRDefault="006701A5" w:rsidP="0010602F">
            <w:pPr>
              <w:jc w:val="both"/>
              <w:rPr>
                <w:b/>
              </w:rPr>
            </w:pPr>
          </w:p>
        </w:tc>
      </w:tr>
    </w:tbl>
    <w:p w:rsidR="00305671" w:rsidRDefault="00305671" w:rsidP="0010602F">
      <w:pPr>
        <w:pStyle w:val="Heading2"/>
        <w:jc w:val="both"/>
      </w:pPr>
    </w:p>
    <w:p w:rsidR="006701A5" w:rsidRDefault="00305671" w:rsidP="0010602F">
      <w:pPr>
        <w:pStyle w:val="Heading2"/>
        <w:jc w:val="both"/>
      </w:pPr>
      <w:bookmarkStart w:id="54" w:name="_Toc447804308"/>
      <w:r>
        <w:t>Section summary</w:t>
      </w:r>
      <w:bookmarkEnd w:id="54"/>
    </w:p>
    <w:p w:rsidR="00EF370E" w:rsidRDefault="006701A5" w:rsidP="0010602F">
      <w:pPr>
        <w:jc w:val="both"/>
      </w:pPr>
      <w:r>
        <w:t xml:space="preserve">This section has provided a very brief introduction to some common data tidying operations that can be performed using functions in the </w:t>
      </w:r>
      <w:proofErr w:type="spellStart"/>
      <w:r>
        <w:t>stringr</w:t>
      </w:r>
      <w:proofErr w:type="spellEnd"/>
      <w:r>
        <w:t xml:space="preserve"> function, as well as being a hands-on introduction to user defined functions as well as data testing. The next section will more formally introduce functions like </w:t>
      </w:r>
      <w:r>
        <w:lastRenderedPageBreak/>
        <w:t xml:space="preserve">mutate (already used and encountered) as well as related functions within the </w:t>
      </w:r>
      <w:proofErr w:type="spellStart"/>
      <w:r>
        <w:t>dplyr</w:t>
      </w:r>
      <w:proofErr w:type="spellEnd"/>
      <w:r>
        <w:t xml:space="preserve"> and </w:t>
      </w:r>
      <w:proofErr w:type="spellStart"/>
      <w:r>
        <w:t>tidyr</w:t>
      </w:r>
      <w:proofErr w:type="spellEnd"/>
      <w:r>
        <w:t xml:space="preserve"> packages.</w:t>
      </w:r>
    </w:p>
    <w:p w:rsidR="003722FD" w:rsidRDefault="003722FD" w:rsidP="0010602F">
      <w:pPr>
        <w:jc w:val="both"/>
      </w:pPr>
    </w:p>
    <w:tbl>
      <w:tblPr>
        <w:tblStyle w:val="TableGrid"/>
        <w:tblW w:w="0" w:type="auto"/>
        <w:tblLook w:val="04A0" w:firstRow="1" w:lastRow="0" w:firstColumn="1" w:lastColumn="0" w:noHBand="0" w:noVBand="1"/>
      </w:tblPr>
      <w:tblGrid>
        <w:gridCol w:w="9016"/>
      </w:tblGrid>
      <w:tr w:rsidR="003722FD" w:rsidTr="003722FD">
        <w:tc>
          <w:tcPr>
            <w:tcW w:w="9016" w:type="dxa"/>
          </w:tcPr>
          <w:p w:rsidR="003722FD" w:rsidRPr="00492A9F" w:rsidRDefault="003722FD" w:rsidP="0010602F">
            <w:pPr>
              <w:jc w:val="both"/>
              <w:rPr>
                <w:b/>
              </w:rPr>
            </w:pPr>
            <w:r w:rsidRPr="00492A9F">
              <w:rPr>
                <w:b/>
              </w:rPr>
              <w:t>Making, breaking and testing pipes</w:t>
            </w:r>
          </w:p>
          <w:p w:rsidR="003722FD" w:rsidRDefault="003722FD" w:rsidP="0010602F">
            <w:pPr>
              <w:jc w:val="both"/>
            </w:pPr>
          </w:p>
          <w:p w:rsidR="003722FD" w:rsidRDefault="003722FD" w:rsidP="0010602F">
            <w:pPr>
              <w:jc w:val="both"/>
            </w:pPr>
            <w:r>
              <w:t xml:space="preserve">Throughout the extended example below, I will demonstrate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onto’ the Console, revealing information about the dimensions of the resulting table, and the contents of the first few rows; or apply one of a number of ‘pipe tester’ functions, predominantly the ‘glimpse’ function from within </w:t>
            </w:r>
            <w:proofErr w:type="spellStart"/>
            <w:r>
              <w:t>dplyr</w:t>
            </w:r>
            <w:proofErr w:type="spellEnd"/>
            <w:r>
              <w:t xml:space="preserve">, or the </w:t>
            </w:r>
            <w:proofErr w:type="spellStart"/>
            <w:r>
              <w:t>xtabs</w:t>
            </w:r>
            <w:proofErr w:type="spellEnd"/>
            <w:r>
              <w:t xml:space="preserve"> function within base R. Only once the initial data object has reached its target form do I then tend to save the output into a new object. This approach of iterative and incremental building and testing can be surprisingly powerful and easy to apply to a large number of tasks. Rather than creating a large number of objects that carry the results of intermediate project, my R workshop typically contains just two: the initial and final object; or one: the final object, over-written onto the name of the initial object. By having fewer objects in the workspace, there are usually fewer issues with running out of memory and so less chance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rsidR="003722FD" w:rsidRDefault="003722FD" w:rsidP="0010602F">
            <w:pPr>
              <w:jc w:val="both"/>
            </w:pPr>
          </w:p>
          <w:p w:rsidR="003722FD" w:rsidRDefault="003722FD" w:rsidP="0010602F">
            <w:pPr>
              <w:jc w:val="both"/>
            </w:pPr>
            <w:r>
              <w:t>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process of testing ever longer sections of the pipe until I have reached the end of it, revealing the full process of constructing the output object. For example, using the code chunk above, I would first run:</w:t>
            </w:r>
          </w:p>
          <w:p w:rsidR="003722FD" w:rsidRDefault="003722FD" w:rsidP="0010602F">
            <w:pPr>
              <w:jc w:val="both"/>
            </w:pPr>
            <w:r>
              <w:rPr>
                <w:noProof/>
                <w:lang w:eastAsia="en-GB"/>
              </w:rPr>
              <w:drawing>
                <wp:inline distT="0" distB="0" distL="0" distR="0" wp14:anchorId="3065BC95" wp14:editId="4A005DF2">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750" cy="190500"/>
                          </a:xfrm>
                          <a:prstGeom prst="rect">
                            <a:avLst/>
                          </a:prstGeom>
                        </pic:spPr>
                      </pic:pic>
                    </a:graphicData>
                  </a:graphic>
                </wp:inline>
              </w:drawing>
            </w:r>
          </w:p>
          <w:p w:rsidR="003722FD" w:rsidRPr="001E100E" w:rsidRDefault="003722FD" w:rsidP="0010602F">
            <w:pPr>
              <w:jc w:val="both"/>
            </w:pPr>
            <w:r>
              <w:t>Then followed by:</w:t>
            </w:r>
          </w:p>
          <w:p w:rsidR="003722FD" w:rsidRDefault="003722FD" w:rsidP="0010602F">
            <w:pPr>
              <w:jc w:val="both"/>
            </w:pPr>
            <w:r>
              <w:rPr>
                <w:noProof/>
                <w:lang w:eastAsia="en-GB"/>
              </w:rPr>
              <w:drawing>
                <wp:inline distT="0" distB="0" distL="0" distR="0" wp14:anchorId="0B20E123" wp14:editId="0769B57D">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72100" cy="342900"/>
                          </a:xfrm>
                          <a:prstGeom prst="rect">
                            <a:avLst/>
                          </a:prstGeom>
                        </pic:spPr>
                      </pic:pic>
                    </a:graphicData>
                  </a:graphic>
                </wp:inline>
              </w:drawing>
            </w:r>
          </w:p>
          <w:p w:rsidR="003722FD" w:rsidRPr="001E100E" w:rsidRDefault="003722FD" w:rsidP="0010602F">
            <w:pPr>
              <w:jc w:val="both"/>
            </w:pPr>
            <w:r>
              <w:t>And then by:</w:t>
            </w:r>
          </w:p>
          <w:p w:rsidR="003722FD" w:rsidRPr="001E100E" w:rsidRDefault="003722FD" w:rsidP="0010602F">
            <w:pPr>
              <w:jc w:val="both"/>
              <w:rPr>
                <w:rFonts w:ascii="Lucida Console" w:hAnsi="Lucida Console"/>
              </w:rPr>
            </w:pPr>
            <w:r>
              <w:rPr>
                <w:noProof/>
                <w:lang w:eastAsia="en-GB"/>
              </w:rPr>
              <w:drawing>
                <wp:inline distT="0" distB="0" distL="0" distR="0" wp14:anchorId="7D64319B" wp14:editId="07D0062A">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3785" cy="412380"/>
                          </a:xfrm>
                          <a:prstGeom prst="rect">
                            <a:avLst/>
                          </a:prstGeom>
                        </pic:spPr>
                      </pic:pic>
                    </a:graphicData>
                  </a:graphic>
                </wp:inline>
              </w:drawing>
            </w:r>
          </w:p>
          <w:p w:rsidR="003722FD" w:rsidRDefault="003722FD" w:rsidP="0010602F">
            <w:pPr>
              <w:jc w:val="both"/>
            </w:pPr>
            <w:r>
              <w:t xml:space="preserve">And so on. </w:t>
            </w:r>
          </w:p>
          <w:p w:rsidR="003722FD" w:rsidRDefault="003722FD" w:rsidP="0010602F">
            <w:pPr>
              <w:jc w:val="both"/>
            </w:pPr>
            <w:r>
              <w:t>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w:t>
            </w:r>
            <w:proofErr w:type="spellStart"/>
            <w:r>
              <w:t>self describing</w:t>
            </w:r>
            <w:proofErr w:type="spellEnd"/>
            <w:r>
              <w:t xml:space="preserve">’, clear enough to other R users, and to yourself in a few months’ or years’ time, that only a few additional comments are required. One of the advantages of </w:t>
            </w:r>
            <w:proofErr w:type="spellStart"/>
            <w:r>
              <w:t>RStudio’s</w:t>
            </w:r>
            <w:proofErr w:type="spellEnd"/>
            <w:r>
              <w:t xml:space="preserve"> autocomplete features is that it reduces the time penalty associated with using longer function and object names, as you can simply tab to select between objects in the R workspace; this means there are fewer excuses to using short but non-descriptive </w:t>
            </w:r>
            <w:r>
              <w:lastRenderedPageBreak/>
              <w:t>object and function names such as ‘data’, ‘</w:t>
            </w:r>
            <w:proofErr w:type="spellStart"/>
            <w:r>
              <w:t>fn</w:t>
            </w:r>
            <w:proofErr w:type="spellEnd"/>
            <w:r>
              <w:t>’, ‘</w:t>
            </w:r>
            <w:proofErr w:type="spellStart"/>
            <w:r>
              <w:t>tmp</w:t>
            </w:r>
            <w:proofErr w:type="spellEnd"/>
            <w:r>
              <w:t xml:space="preserve">’, ‘stuff’, ‘xx’ and so on. </w:t>
            </w:r>
          </w:p>
        </w:tc>
      </w:tr>
    </w:tbl>
    <w:p w:rsidR="003722FD" w:rsidRDefault="003722FD" w:rsidP="0010602F">
      <w:pPr>
        <w:jc w:val="both"/>
      </w:pPr>
    </w:p>
    <w:p w:rsidR="00A232B8" w:rsidRPr="00B6448D" w:rsidRDefault="008B7967" w:rsidP="0010602F">
      <w:pPr>
        <w:pStyle w:val="Heading1"/>
        <w:jc w:val="both"/>
        <w:rPr>
          <w:b/>
          <w:color w:val="000000" w:themeColor="text1"/>
        </w:rPr>
      </w:pPr>
      <w:bookmarkStart w:id="55" w:name="_Toc447804309"/>
      <w:r w:rsidRPr="00B6448D">
        <w:rPr>
          <w:b/>
          <w:color w:val="000000" w:themeColor="text1"/>
        </w:rPr>
        <w:t xml:space="preserve">The Tidy Data Twins: </w:t>
      </w:r>
      <w:proofErr w:type="spellStart"/>
      <w:r w:rsidRPr="00B6448D">
        <w:rPr>
          <w:b/>
          <w:color w:val="000000" w:themeColor="text1"/>
        </w:rPr>
        <w:t>tidyr</w:t>
      </w:r>
      <w:proofErr w:type="spellEnd"/>
      <w:r w:rsidRPr="00B6448D">
        <w:rPr>
          <w:b/>
          <w:color w:val="000000" w:themeColor="text1"/>
        </w:rPr>
        <w:t xml:space="preserve"> and </w:t>
      </w:r>
      <w:proofErr w:type="spellStart"/>
      <w:r w:rsidRPr="00B6448D">
        <w:rPr>
          <w:b/>
          <w:color w:val="000000" w:themeColor="text1"/>
        </w:rPr>
        <w:t>dplyr</w:t>
      </w:r>
      <w:bookmarkEnd w:id="55"/>
      <w:proofErr w:type="spellEnd"/>
    </w:p>
    <w:p w:rsidR="008B7967" w:rsidRPr="00B6448D" w:rsidRDefault="008B7967" w:rsidP="0010602F">
      <w:pPr>
        <w:pStyle w:val="Heading2"/>
        <w:jc w:val="both"/>
        <w:rPr>
          <w:b/>
          <w:color w:val="000000" w:themeColor="text1"/>
        </w:rPr>
      </w:pPr>
      <w:bookmarkStart w:id="56" w:name="_Toc447804310"/>
      <w:r w:rsidRPr="00B6448D">
        <w:rPr>
          <w:b/>
          <w:color w:val="000000" w:themeColor="text1"/>
        </w:rPr>
        <w:t>Introduction</w:t>
      </w:r>
      <w:bookmarkEnd w:id="56"/>
    </w:p>
    <w:p w:rsidR="008B7967" w:rsidRDefault="008B7967" w:rsidP="0010602F">
      <w:pPr>
        <w:jc w:val="both"/>
      </w:pPr>
      <w: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as well as the raw material, carefully organised and arranged. With this foundational and logistical work in place, you can now get on with building something new. </w:t>
      </w:r>
    </w:p>
    <w:p w:rsidR="00C7045D" w:rsidRDefault="008B7967" w:rsidP="0010602F">
      <w:pPr>
        <w:jc w:val="both"/>
      </w:pPr>
      <w:r>
        <w:t xml:space="preserve">To help you with effective construction of statistical analyses and preparation of datasets for such analysis, Hadley Wickham has provided both a series of design principles, known as the ‘tidy data paradigm’ and a pair of toolkits, </w:t>
      </w:r>
      <w:proofErr w:type="spellStart"/>
      <w:r>
        <w:t>tidyr</w:t>
      </w:r>
      <w:proofErr w:type="spellEnd"/>
      <w:r>
        <w:t xml:space="preserve"> and </w:t>
      </w:r>
      <w:proofErr w:type="spellStart"/>
      <w:r>
        <w:t>dplyr</w:t>
      </w:r>
      <w:proofErr w:type="spellEnd"/>
      <w:r>
        <w:t xml:space="preserve">, which can help achieve these designs more easily. </w:t>
      </w:r>
      <w:r w:rsidR="00C7045D">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rsidR="00C7045D" w:rsidRPr="00B6448D" w:rsidRDefault="00C7045D" w:rsidP="0010602F">
      <w:pPr>
        <w:pStyle w:val="Heading2"/>
        <w:jc w:val="both"/>
        <w:rPr>
          <w:b/>
          <w:color w:val="000000" w:themeColor="text1"/>
        </w:rPr>
      </w:pPr>
      <w:bookmarkStart w:id="57" w:name="_Toc447804311"/>
      <w:r w:rsidRPr="00B6448D">
        <w:rPr>
          <w:b/>
          <w:color w:val="000000" w:themeColor="text1"/>
        </w:rPr>
        <w:t>The tidy data paradigm</w:t>
      </w:r>
      <w:bookmarkEnd w:id="57"/>
    </w:p>
    <w:p w:rsidR="00C7045D" w:rsidRDefault="00C7045D" w:rsidP="0010602F">
      <w:pPr>
        <w:jc w:val="both"/>
      </w:pPr>
      <w:r>
        <w:t>Wickham’s article on tidy data, called simply ‘Tidy Data’, is available from the following location:</w:t>
      </w:r>
    </w:p>
    <w:p w:rsidR="00C7045D" w:rsidRDefault="000669BB" w:rsidP="0010602F">
      <w:pPr>
        <w:jc w:val="both"/>
      </w:pPr>
      <w:hyperlink r:id="rId69" w:history="1">
        <w:r w:rsidR="00C7045D" w:rsidRPr="00105FC1">
          <w:rPr>
            <w:rStyle w:val="Hyperlink"/>
          </w:rPr>
          <w:t>http://vita.had.co.nz/papers/tidy-data.pdf</w:t>
        </w:r>
      </w:hyperlink>
    </w:p>
    <w:p w:rsidR="00C7045D" w:rsidRDefault="00C7045D" w:rsidP="0010602F">
      <w:pPr>
        <w:jc w:val="both"/>
      </w:pPr>
      <w:r>
        <w:t>Wickham argues that, in tidy data:</w:t>
      </w:r>
    </w:p>
    <w:p w:rsidR="008B7967" w:rsidRDefault="00C7045D" w:rsidP="0010602F">
      <w:pPr>
        <w:pStyle w:val="ListParagraph"/>
        <w:numPr>
          <w:ilvl w:val="0"/>
          <w:numId w:val="13"/>
        </w:numPr>
        <w:jc w:val="both"/>
      </w:pPr>
      <w:r>
        <w:t>Each variable forms a column</w:t>
      </w:r>
    </w:p>
    <w:p w:rsidR="00C7045D" w:rsidRDefault="00C7045D" w:rsidP="0010602F">
      <w:pPr>
        <w:pStyle w:val="ListParagraph"/>
        <w:numPr>
          <w:ilvl w:val="0"/>
          <w:numId w:val="13"/>
        </w:numPr>
        <w:jc w:val="both"/>
      </w:pPr>
      <w:r>
        <w:t>Each observation forms a row</w:t>
      </w:r>
    </w:p>
    <w:p w:rsidR="00C7045D" w:rsidRDefault="00C7045D" w:rsidP="0010602F">
      <w:pPr>
        <w:pStyle w:val="ListParagraph"/>
        <w:numPr>
          <w:ilvl w:val="0"/>
          <w:numId w:val="13"/>
        </w:numPr>
        <w:jc w:val="both"/>
      </w:pPr>
      <w:r>
        <w:t xml:space="preserve">Each type of observational unit forms a table </w:t>
      </w:r>
    </w:p>
    <w:p w:rsidR="00C7045D" w:rsidRDefault="00C7045D" w:rsidP="0010602F">
      <w:pPr>
        <w:jc w:val="both"/>
      </w:pPr>
      <w:r>
        <w:t>(</w:t>
      </w:r>
      <w:proofErr w:type="gramStart"/>
      <w:r>
        <w:t>source</w:t>
      </w:r>
      <w:proofErr w:type="gramEnd"/>
      <w:r>
        <w:t>: p. 3 of above)</w:t>
      </w:r>
    </w:p>
    <w:p w:rsidR="009C2E3F" w:rsidRDefault="009C2E3F" w:rsidP="0010602F">
      <w:pPr>
        <w:jc w:val="both"/>
      </w:pPr>
      <w:r w:rsidRPr="008E71F9">
        <w:rPr>
          <w:rFonts w:ascii="Berlin Sans FB" w:hAnsi="Berlin Sans FB"/>
          <w:b/>
        </w:rPr>
        <w:t xml:space="preserve">Exercise </w:t>
      </w:r>
      <w:r>
        <w:rPr>
          <w:rFonts w:ascii="Berlin Sans FB" w:hAnsi="Berlin Sans FB"/>
          <w:b/>
        </w:rPr>
        <w:t>37</w:t>
      </w:r>
      <w:r>
        <w:rPr>
          <w:rFonts w:ascii="Berlin Sans FB" w:hAnsi="Berlin Sans FB"/>
        </w:rPr>
        <w:t xml:space="preserve">: (Optional) Read the Tidy Data article above. Think about a dataset you have worked with or are working with, and whether it is currently in a tidy data format, and if not which processes and operations are required to get it into a tidy data format. </w:t>
      </w:r>
    </w:p>
    <w:p w:rsidR="00020C3D" w:rsidRDefault="00C7045D" w:rsidP="0010602F">
      <w:pPr>
        <w:jc w:val="both"/>
      </w:pPr>
      <w:r>
        <w:t xml:space="preserve">The article provides a number of examples and illustrations of both ‘untidy’ and ‘tidy’ datasets, and the </w:t>
      </w:r>
      <w:r w:rsidR="00020C3D">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Tr="00722F1A">
        <w:tc>
          <w:tcPr>
            <w:tcW w:w="9016" w:type="dxa"/>
          </w:tcPr>
          <w:p w:rsidR="00722F1A" w:rsidRPr="00722F1A" w:rsidRDefault="00722F1A" w:rsidP="0010602F">
            <w:pPr>
              <w:jc w:val="both"/>
              <w:rPr>
                <w:b/>
              </w:rPr>
            </w:pPr>
            <w:r w:rsidRPr="00722F1A">
              <w:rPr>
                <w:b/>
              </w:rPr>
              <w:t>‘What’ and ‘Where’: My way of thinking about ‘Tidy Data’</w:t>
            </w:r>
          </w:p>
          <w:p w:rsidR="00722F1A" w:rsidRPr="00722F1A" w:rsidRDefault="00722F1A" w:rsidP="0010602F">
            <w:pPr>
              <w:jc w:val="both"/>
            </w:pPr>
          </w:p>
          <w:p w:rsidR="00722F1A" w:rsidRDefault="00722F1A" w:rsidP="0010602F">
            <w:pPr>
              <w:jc w:val="both"/>
            </w:pPr>
            <w:r>
              <w:t>My own way of thinking about tidy data is to think about data tables as comprising two distinct types of variable:</w:t>
            </w:r>
          </w:p>
          <w:p w:rsidR="00722F1A" w:rsidRDefault="00722F1A" w:rsidP="0010602F">
            <w:pPr>
              <w:pStyle w:val="ListParagraph"/>
              <w:numPr>
                <w:ilvl w:val="0"/>
                <w:numId w:val="14"/>
              </w:numPr>
              <w:jc w:val="both"/>
            </w:pPr>
            <w:r>
              <w:t>‘Where’ or ‘Locator’ variables</w:t>
            </w:r>
          </w:p>
          <w:p w:rsidR="00722F1A" w:rsidRDefault="00722F1A" w:rsidP="0010602F">
            <w:pPr>
              <w:pStyle w:val="ListParagraph"/>
              <w:numPr>
                <w:ilvl w:val="0"/>
                <w:numId w:val="14"/>
              </w:numPr>
              <w:jc w:val="both"/>
            </w:pPr>
            <w:r>
              <w:t>‘What’ variables</w:t>
            </w:r>
          </w:p>
          <w:p w:rsidR="00722F1A" w:rsidRDefault="00722F1A" w:rsidP="0010602F">
            <w:pPr>
              <w:pStyle w:val="ListParagraph"/>
              <w:jc w:val="both"/>
            </w:pPr>
          </w:p>
          <w:p w:rsidR="00722F1A" w:rsidRDefault="00722F1A" w:rsidP="0010602F">
            <w:pPr>
              <w:jc w:val="both"/>
            </w:pPr>
            <w:r>
              <w:lastRenderedPageBreak/>
              <w:t xml:space="preserve">The purpose of the Where variables is to define, precisely and unambiguously, what the What variables refer to. They provide a ‘location’ at which and for which some characteristics (the </w:t>
            </w:r>
            <w:proofErr w:type="spellStart"/>
            <w:r>
              <w:t>Whats</w:t>
            </w:r>
            <w:proofErr w:type="spellEnd"/>
            <w:r>
              <w:t>) were recorded. A simple example of this is the following:</w:t>
            </w:r>
          </w:p>
          <w:p w:rsidR="00722F1A" w:rsidRDefault="00722F1A" w:rsidP="0010602F">
            <w:pPr>
              <w:jc w:val="both"/>
            </w:pPr>
          </w:p>
          <w:tbl>
            <w:tblPr>
              <w:tblStyle w:val="TableGrid"/>
              <w:tblW w:w="0" w:type="auto"/>
              <w:tblLook w:val="04A0" w:firstRow="1" w:lastRow="0" w:firstColumn="1" w:lastColumn="0" w:noHBand="0" w:noVBand="1"/>
            </w:tblPr>
            <w:tblGrid>
              <w:gridCol w:w="1271"/>
              <w:gridCol w:w="1418"/>
              <w:gridCol w:w="1446"/>
            </w:tblGrid>
            <w:tr w:rsidR="00722F1A" w:rsidTr="003F2F96">
              <w:tc>
                <w:tcPr>
                  <w:tcW w:w="1271" w:type="dxa"/>
                  <w:shd w:val="clear" w:color="auto" w:fill="FFF2CC" w:themeFill="accent4" w:themeFillTint="33"/>
                </w:tcPr>
                <w:p w:rsidR="00722F1A" w:rsidRDefault="00722F1A" w:rsidP="0010602F">
                  <w:pPr>
                    <w:jc w:val="both"/>
                  </w:pPr>
                  <w:r>
                    <w:t>latitude</w:t>
                  </w:r>
                </w:p>
              </w:tc>
              <w:tc>
                <w:tcPr>
                  <w:tcW w:w="1418" w:type="dxa"/>
                  <w:shd w:val="clear" w:color="auto" w:fill="FFF2CC" w:themeFill="accent4" w:themeFillTint="33"/>
                </w:tcPr>
                <w:p w:rsidR="00722F1A" w:rsidRDefault="00722F1A" w:rsidP="0010602F">
                  <w:pPr>
                    <w:jc w:val="both"/>
                  </w:pPr>
                  <w:r>
                    <w:t>longitude</w:t>
                  </w:r>
                </w:p>
              </w:tc>
              <w:tc>
                <w:tcPr>
                  <w:tcW w:w="1446" w:type="dxa"/>
                  <w:shd w:val="clear" w:color="auto" w:fill="E2EFD9" w:themeFill="accent6" w:themeFillTint="33"/>
                </w:tcPr>
                <w:p w:rsidR="00722F1A" w:rsidRDefault="00722F1A" w:rsidP="0010602F">
                  <w:pPr>
                    <w:jc w:val="both"/>
                  </w:pPr>
                  <w:r>
                    <w:t>Height above sea level</w:t>
                  </w:r>
                </w:p>
              </w:tc>
            </w:tr>
            <w:tr w:rsidR="00722F1A" w:rsidTr="003F2F96">
              <w:tc>
                <w:tcPr>
                  <w:tcW w:w="1271" w:type="dxa"/>
                  <w:shd w:val="clear" w:color="auto" w:fill="FFF2CC" w:themeFill="accent4" w:themeFillTint="33"/>
                </w:tcPr>
                <w:p w:rsidR="00722F1A" w:rsidRDefault="00722F1A" w:rsidP="0010602F">
                  <w:pPr>
                    <w:jc w:val="both"/>
                  </w:pPr>
                  <w:r>
                    <w:t>0.00</w:t>
                  </w:r>
                </w:p>
              </w:tc>
              <w:tc>
                <w:tcPr>
                  <w:tcW w:w="1418" w:type="dxa"/>
                  <w:shd w:val="clear" w:color="auto" w:fill="FFF2CC" w:themeFill="accent4" w:themeFillTint="33"/>
                </w:tcPr>
                <w:p w:rsidR="00722F1A" w:rsidRDefault="00722F1A" w:rsidP="0010602F">
                  <w:pPr>
                    <w:jc w:val="both"/>
                  </w:pPr>
                  <w:r>
                    <w:t>0.00</w:t>
                  </w:r>
                </w:p>
              </w:tc>
              <w:tc>
                <w:tcPr>
                  <w:tcW w:w="1446" w:type="dxa"/>
                  <w:shd w:val="clear" w:color="auto" w:fill="E2EFD9" w:themeFill="accent6" w:themeFillTint="33"/>
                </w:tcPr>
                <w:p w:rsidR="00722F1A" w:rsidRDefault="00722F1A" w:rsidP="0010602F">
                  <w:pPr>
                    <w:jc w:val="both"/>
                  </w:pPr>
                  <w:r>
                    <w:t>25</w:t>
                  </w:r>
                </w:p>
              </w:tc>
            </w:tr>
            <w:tr w:rsidR="00722F1A" w:rsidTr="003F2F96">
              <w:tc>
                <w:tcPr>
                  <w:tcW w:w="1271" w:type="dxa"/>
                  <w:shd w:val="clear" w:color="auto" w:fill="FFF2CC" w:themeFill="accent4" w:themeFillTint="33"/>
                </w:tcPr>
                <w:p w:rsidR="00722F1A" w:rsidRDefault="00722F1A" w:rsidP="0010602F">
                  <w:pPr>
                    <w:jc w:val="both"/>
                  </w:pPr>
                  <w:r>
                    <w:t>25.00</w:t>
                  </w:r>
                </w:p>
              </w:tc>
              <w:tc>
                <w:tcPr>
                  <w:tcW w:w="1418" w:type="dxa"/>
                  <w:shd w:val="clear" w:color="auto" w:fill="FFF2CC" w:themeFill="accent4" w:themeFillTint="33"/>
                </w:tcPr>
                <w:p w:rsidR="00722F1A" w:rsidRDefault="00722F1A" w:rsidP="0010602F">
                  <w:pPr>
                    <w:jc w:val="both"/>
                  </w:pPr>
                  <w:r>
                    <w:t>0.00</w:t>
                  </w:r>
                </w:p>
              </w:tc>
              <w:tc>
                <w:tcPr>
                  <w:tcW w:w="1446" w:type="dxa"/>
                  <w:shd w:val="clear" w:color="auto" w:fill="E2EFD9" w:themeFill="accent6" w:themeFillTint="33"/>
                </w:tcPr>
                <w:p w:rsidR="00722F1A" w:rsidRDefault="00722F1A" w:rsidP="0010602F">
                  <w:pPr>
                    <w:jc w:val="both"/>
                  </w:pPr>
                  <w:r>
                    <w:t>21</w:t>
                  </w:r>
                </w:p>
              </w:tc>
            </w:tr>
            <w:tr w:rsidR="00722F1A" w:rsidTr="003F2F96">
              <w:tc>
                <w:tcPr>
                  <w:tcW w:w="1271" w:type="dxa"/>
                  <w:shd w:val="clear" w:color="auto" w:fill="FFF2CC" w:themeFill="accent4" w:themeFillTint="33"/>
                </w:tcPr>
                <w:p w:rsidR="00722F1A" w:rsidRDefault="00722F1A" w:rsidP="0010602F">
                  <w:pPr>
                    <w:jc w:val="both"/>
                  </w:pPr>
                  <w:r>
                    <w:t>15.00</w:t>
                  </w:r>
                </w:p>
              </w:tc>
              <w:tc>
                <w:tcPr>
                  <w:tcW w:w="1418" w:type="dxa"/>
                  <w:shd w:val="clear" w:color="auto" w:fill="FFF2CC" w:themeFill="accent4" w:themeFillTint="33"/>
                </w:tcPr>
                <w:p w:rsidR="00722F1A" w:rsidRDefault="00722F1A" w:rsidP="0010602F">
                  <w:pPr>
                    <w:jc w:val="both"/>
                  </w:pPr>
                  <w:r>
                    <w:t>12.00</w:t>
                  </w:r>
                </w:p>
              </w:tc>
              <w:tc>
                <w:tcPr>
                  <w:tcW w:w="1446" w:type="dxa"/>
                  <w:shd w:val="clear" w:color="auto" w:fill="E2EFD9" w:themeFill="accent6" w:themeFillTint="33"/>
                </w:tcPr>
                <w:p w:rsidR="00722F1A" w:rsidRDefault="00722F1A" w:rsidP="0010602F">
                  <w:pPr>
                    <w:jc w:val="both"/>
                  </w:pPr>
                  <w:r>
                    <w:t>6</w:t>
                  </w:r>
                </w:p>
              </w:tc>
            </w:tr>
          </w:tbl>
          <w:p w:rsidR="00722F1A" w:rsidRDefault="00722F1A" w:rsidP="0010602F">
            <w:pPr>
              <w:jc w:val="both"/>
            </w:pPr>
          </w:p>
          <w:p w:rsidR="00722F1A" w:rsidRDefault="00722F1A" w:rsidP="0010602F">
            <w:pPr>
              <w:jc w:val="both"/>
            </w:pPr>
            <w:r>
              <w:t>In this example, the first two columns of the table are the Where variables, and the third column is the ‘What’ variable. The Where variables required are defined by the type of observational unit (the third point of the definition above), and observations recorded using the same type of observation unit can be combined as additional columns within the same table. For example:</w:t>
            </w:r>
          </w:p>
          <w:p w:rsidR="00722F1A" w:rsidRDefault="00722F1A" w:rsidP="0010602F">
            <w:pPr>
              <w:jc w:val="both"/>
            </w:pPr>
          </w:p>
          <w:tbl>
            <w:tblPr>
              <w:tblStyle w:val="TableGrid"/>
              <w:tblW w:w="0" w:type="auto"/>
              <w:tblLook w:val="04A0" w:firstRow="1" w:lastRow="0" w:firstColumn="1" w:lastColumn="0" w:noHBand="0" w:noVBand="1"/>
            </w:tblPr>
            <w:tblGrid>
              <w:gridCol w:w="1271"/>
              <w:gridCol w:w="1418"/>
              <w:gridCol w:w="2409"/>
              <w:gridCol w:w="1021"/>
            </w:tblGrid>
            <w:tr w:rsidR="00722F1A" w:rsidTr="003F2F96">
              <w:tc>
                <w:tcPr>
                  <w:tcW w:w="1271" w:type="dxa"/>
                  <w:shd w:val="clear" w:color="auto" w:fill="FFF2CC" w:themeFill="accent4" w:themeFillTint="33"/>
                </w:tcPr>
                <w:p w:rsidR="00722F1A" w:rsidRPr="003F2F96" w:rsidRDefault="00722F1A" w:rsidP="0010602F">
                  <w:pPr>
                    <w:jc w:val="both"/>
                    <w:rPr>
                      <w:b/>
                    </w:rPr>
                  </w:pPr>
                  <w:r w:rsidRPr="003F2F96">
                    <w:rPr>
                      <w:b/>
                    </w:rPr>
                    <w:t>latitude</w:t>
                  </w:r>
                </w:p>
              </w:tc>
              <w:tc>
                <w:tcPr>
                  <w:tcW w:w="1418" w:type="dxa"/>
                  <w:shd w:val="clear" w:color="auto" w:fill="FFF2CC" w:themeFill="accent4" w:themeFillTint="33"/>
                </w:tcPr>
                <w:p w:rsidR="00722F1A" w:rsidRPr="003F2F96" w:rsidRDefault="00722F1A" w:rsidP="0010602F">
                  <w:pPr>
                    <w:jc w:val="both"/>
                    <w:rPr>
                      <w:b/>
                    </w:rPr>
                  </w:pPr>
                  <w:r w:rsidRPr="003F2F96">
                    <w:rPr>
                      <w:b/>
                    </w:rPr>
                    <w:t>longitude</w:t>
                  </w:r>
                </w:p>
              </w:tc>
              <w:tc>
                <w:tcPr>
                  <w:tcW w:w="2409" w:type="dxa"/>
                  <w:shd w:val="clear" w:color="auto" w:fill="E2EFD9" w:themeFill="accent6" w:themeFillTint="33"/>
                </w:tcPr>
                <w:p w:rsidR="00722F1A" w:rsidRPr="003F2F96" w:rsidRDefault="00722F1A" w:rsidP="0010602F">
                  <w:pPr>
                    <w:jc w:val="both"/>
                    <w:rPr>
                      <w:b/>
                    </w:rPr>
                  </w:pPr>
                  <w:r w:rsidRPr="003F2F96">
                    <w:rPr>
                      <w:b/>
                    </w:rPr>
                    <w:t>Height above sea level</w:t>
                  </w:r>
                </w:p>
              </w:tc>
              <w:tc>
                <w:tcPr>
                  <w:tcW w:w="1021" w:type="dxa"/>
                  <w:shd w:val="clear" w:color="auto" w:fill="E2EFD9" w:themeFill="accent6" w:themeFillTint="33"/>
                </w:tcPr>
                <w:p w:rsidR="00722F1A" w:rsidRPr="003F2F96" w:rsidRDefault="00722F1A" w:rsidP="0010602F">
                  <w:pPr>
                    <w:jc w:val="both"/>
                    <w:rPr>
                      <w:b/>
                    </w:rPr>
                  </w:pPr>
                  <w:r w:rsidRPr="003F2F96">
                    <w:rPr>
                      <w:b/>
                    </w:rPr>
                    <w:t>Rainfall</w:t>
                  </w:r>
                </w:p>
              </w:tc>
            </w:tr>
            <w:tr w:rsidR="00722F1A" w:rsidTr="003F2F96">
              <w:tc>
                <w:tcPr>
                  <w:tcW w:w="1271" w:type="dxa"/>
                  <w:shd w:val="clear" w:color="auto" w:fill="FFF2CC" w:themeFill="accent4" w:themeFillTint="33"/>
                </w:tcPr>
                <w:p w:rsidR="00722F1A" w:rsidRDefault="00722F1A" w:rsidP="0010602F">
                  <w:pPr>
                    <w:jc w:val="both"/>
                  </w:pPr>
                  <w:r>
                    <w:t>0.00</w:t>
                  </w:r>
                </w:p>
              </w:tc>
              <w:tc>
                <w:tcPr>
                  <w:tcW w:w="1418" w:type="dxa"/>
                  <w:shd w:val="clear" w:color="auto" w:fill="FFF2CC" w:themeFill="accent4" w:themeFillTint="33"/>
                </w:tcPr>
                <w:p w:rsidR="00722F1A" w:rsidRDefault="00722F1A" w:rsidP="0010602F">
                  <w:pPr>
                    <w:jc w:val="both"/>
                  </w:pPr>
                  <w:r>
                    <w:t>0.00</w:t>
                  </w:r>
                </w:p>
              </w:tc>
              <w:tc>
                <w:tcPr>
                  <w:tcW w:w="2409" w:type="dxa"/>
                  <w:shd w:val="clear" w:color="auto" w:fill="E2EFD9" w:themeFill="accent6" w:themeFillTint="33"/>
                </w:tcPr>
                <w:p w:rsidR="00722F1A" w:rsidRDefault="00722F1A" w:rsidP="0010602F">
                  <w:pPr>
                    <w:jc w:val="both"/>
                  </w:pPr>
                  <w:r>
                    <w:t>25</w:t>
                  </w:r>
                </w:p>
              </w:tc>
              <w:tc>
                <w:tcPr>
                  <w:tcW w:w="1021" w:type="dxa"/>
                  <w:shd w:val="clear" w:color="auto" w:fill="E2EFD9" w:themeFill="accent6" w:themeFillTint="33"/>
                </w:tcPr>
                <w:p w:rsidR="00722F1A" w:rsidRDefault="00722F1A" w:rsidP="0010602F">
                  <w:pPr>
                    <w:jc w:val="both"/>
                  </w:pPr>
                  <w:r>
                    <w:t>Low</w:t>
                  </w:r>
                </w:p>
              </w:tc>
            </w:tr>
            <w:tr w:rsidR="00722F1A" w:rsidTr="003F2F96">
              <w:tc>
                <w:tcPr>
                  <w:tcW w:w="1271" w:type="dxa"/>
                  <w:shd w:val="clear" w:color="auto" w:fill="FFF2CC" w:themeFill="accent4" w:themeFillTint="33"/>
                </w:tcPr>
                <w:p w:rsidR="00722F1A" w:rsidRDefault="00722F1A" w:rsidP="0010602F">
                  <w:pPr>
                    <w:jc w:val="both"/>
                  </w:pPr>
                  <w:r>
                    <w:t>25.00</w:t>
                  </w:r>
                </w:p>
              </w:tc>
              <w:tc>
                <w:tcPr>
                  <w:tcW w:w="1418" w:type="dxa"/>
                  <w:shd w:val="clear" w:color="auto" w:fill="FFF2CC" w:themeFill="accent4" w:themeFillTint="33"/>
                </w:tcPr>
                <w:p w:rsidR="00722F1A" w:rsidRDefault="00722F1A" w:rsidP="0010602F">
                  <w:pPr>
                    <w:jc w:val="both"/>
                  </w:pPr>
                  <w:r>
                    <w:t>0.00</w:t>
                  </w:r>
                </w:p>
              </w:tc>
              <w:tc>
                <w:tcPr>
                  <w:tcW w:w="2409" w:type="dxa"/>
                  <w:shd w:val="clear" w:color="auto" w:fill="E2EFD9" w:themeFill="accent6" w:themeFillTint="33"/>
                </w:tcPr>
                <w:p w:rsidR="00722F1A" w:rsidRDefault="00722F1A" w:rsidP="0010602F">
                  <w:pPr>
                    <w:jc w:val="both"/>
                  </w:pPr>
                  <w:r>
                    <w:t>21</w:t>
                  </w:r>
                </w:p>
              </w:tc>
              <w:tc>
                <w:tcPr>
                  <w:tcW w:w="1021" w:type="dxa"/>
                  <w:shd w:val="clear" w:color="auto" w:fill="E2EFD9" w:themeFill="accent6" w:themeFillTint="33"/>
                </w:tcPr>
                <w:p w:rsidR="00722F1A" w:rsidRDefault="00722F1A" w:rsidP="0010602F">
                  <w:pPr>
                    <w:jc w:val="both"/>
                  </w:pPr>
                  <w:r>
                    <w:t>Low</w:t>
                  </w:r>
                </w:p>
              </w:tc>
            </w:tr>
            <w:tr w:rsidR="00722F1A" w:rsidTr="003F2F96">
              <w:tc>
                <w:tcPr>
                  <w:tcW w:w="1271" w:type="dxa"/>
                  <w:shd w:val="clear" w:color="auto" w:fill="FFF2CC" w:themeFill="accent4" w:themeFillTint="33"/>
                </w:tcPr>
                <w:p w:rsidR="00722F1A" w:rsidRDefault="00722F1A" w:rsidP="0010602F">
                  <w:pPr>
                    <w:jc w:val="both"/>
                  </w:pPr>
                  <w:r>
                    <w:t>15.00</w:t>
                  </w:r>
                </w:p>
              </w:tc>
              <w:tc>
                <w:tcPr>
                  <w:tcW w:w="1418" w:type="dxa"/>
                  <w:shd w:val="clear" w:color="auto" w:fill="FFF2CC" w:themeFill="accent4" w:themeFillTint="33"/>
                </w:tcPr>
                <w:p w:rsidR="00722F1A" w:rsidRDefault="00722F1A" w:rsidP="0010602F">
                  <w:pPr>
                    <w:jc w:val="both"/>
                  </w:pPr>
                  <w:r>
                    <w:t>12.00</w:t>
                  </w:r>
                </w:p>
              </w:tc>
              <w:tc>
                <w:tcPr>
                  <w:tcW w:w="2409" w:type="dxa"/>
                  <w:shd w:val="clear" w:color="auto" w:fill="E2EFD9" w:themeFill="accent6" w:themeFillTint="33"/>
                </w:tcPr>
                <w:p w:rsidR="00722F1A" w:rsidRDefault="00722F1A" w:rsidP="0010602F">
                  <w:pPr>
                    <w:jc w:val="both"/>
                  </w:pPr>
                  <w:r>
                    <w:t>6</w:t>
                  </w:r>
                </w:p>
              </w:tc>
              <w:tc>
                <w:tcPr>
                  <w:tcW w:w="1021" w:type="dxa"/>
                  <w:shd w:val="clear" w:color="auto" w:fill="E2EFD9" w:themeFill="accent6" w:themeFillTint="33"/>
                </w:tcPr>
                <w:p w:rsidR="00722F1A" w:rsidRDefault="00722F1A" w:rsidP="0010602F">
                  <w:pPr>
                    <w:jc w:val="both"/>
                  </w:pPr>
                  <w:r>
                    <w:t>High</w:t>
                  </w:r>
                </w:p>
              </w:tc>
            </w:tr>
          </w:tbl>
          <w:p w:rsidR="00722F1A" w:rsidRDefault="00722F1A" w:rsidP="0010602F">
            <w:pPr>
              <w:jc w:val="both"/>
            </w:pPr>
          </w:p>
          <w:p w:rsidR="00722F1A" w:rsidRDefault="00722F1A" w:rsidP="0010602F">
            <w:pPr>
              <w:jc w:val="both"/>
            </w:pPr>
            <w:r>
              <w:t xml:space="preserve">Just as observations (the ‘What’ variables) can be located spatially, so they can be located temporally as well: </w:t>
            </w:r>
          </w:p>
          <w:p w:rsidR="00722F1A" w:rsidRDefault="00722F1A" w:rsidP="0010602F">
            <w:pPr>
              <w:jc w:val="both"/>
            </w:pPr>
          </w:p>
          <w:tbl>
            <w:tblPr>
              <w:tblStyle w:val="TableGrid"/>
              <w:tblW w:w="0" w:type="auto"/>
              <w:tblLook w:val="04A0" w:firstRow="1" w:lastRow="0" w:firstColumn="1" w:lastColumn="0" w:noHBand="0" w:noVBand="1"/>
            </w:tblPr>
            <w:tblGrid>
              <w:gridCol w:w="1271"/>
              <w:gridCol w:w="1418"/>
              <w:gridCol w:w="1446"/>
              <w:gridCol w:w="1134"/>
            </w:tblGrid>
            <w:tr w:rsidR="00722F1A" w:rsidTr="003F2F96">
              <w:tc>
                <w:tcPr>
                  <w:tcW w:w="1271" w:type="dxa"/>
                  <w:shd w:val="clear" w:color="auto" w:fill="FFF2CC" w:themeFill="accent4" w:themeFillTint="33"/>
                </w:tcPr>
                <w:p w:rsidR="00722F1A" w:rsidRPr="003F2F96" w:rsidRDefault="00722F1A" w:rsidP="0010602F">
                  <w:pPr>
                    <w:jc w:val="both"/>
                    <w:rPr>
                      <w:b/>
                    </w:rPr>
                  </w:pPr>
                  <w:r w:rsidRPr="003F2F96">
                    <w:rPr>
                      <w:b/>
                    </w:rPr>
                    <w:t>latitude</w:t>
                  </w:r>
                </w:p>
              </w:tc>
              <w:tc>
                <w:tcPr>
                  <w:tcW w:w="1418" w:type="dxa"/>
                  <w:shd w:val="clear" w:color="auto" w:fill="FFF2CC" w:themeFill="accent4" w:themeFillTint="33"/>
                </w:tcPr>
                <w:p w:rsidR="00722F1A" w:rsidRPr="003F2F96" w:rsidRDefault="00722F1A" w:rsidP="0010602F">
                  <w:pPr>
                    <w:jc w:val="both"/>
                    <w:rPr>
                      <w:b/>
                    </w:rPr>
                  </w:pPr>
                  <w:r w:rsidRPr="003F2F96">
                    <w:rPr>
                      <w:b/>
                    </w:rPr>
                    <w:t>longitude</w:t>
                  </w:r>
                </w:p>
              </w:tc>
              <w:tc>
                <w:tcPr>
                  <w:tcW w:w="1446" w:type="dxa"/>
                  <w:shd w:val="clear" w:color="auto" w:fill="FFF2CC" w:themeFill="accent4" w:themeFillTint="33"/>
                </w:tcPr>
                <w:p w:rsidR="00722F1A" w:rsidRPr="003F2F96" w:rsidRDefault="00722F1A" w:rsidP="0010602F">
                  <w:pPr>
                    <w:jc w:val="both"/>
                    <w:rPr>
                      <w:b/>
                    </w:rPr>
                  </w:pPr>
                  <w:r w:rsidRPr="003F2F96">
                    <w:rPr>
                      <w:b/>
                    </w:rPr>
                    <w:t>Season</w:t>
                  </w:r>
                </w:p>
              </w:tc>
              <w:tc>
                <w:tcPr>
                  <w:tcW w:w="1134" w:type="dxa"/>
                  <w:shd w:val="clear" w:color="auto" w:fill="E2EFD9" w:themeFill="accent6" w:themeFillTint="33"/>
                </w:tcPr>
                <w:p w:rsidR="00722F1A" w:rsidRPr="003F2F96" w:rsidRDefault="00722F1A" w:rsidP="0010602F">
                  <w:pPr>
                    <w:jc w:val="both"/>
                    <w:rPr>
                      <w:b/>
                    </w:rPr>
                  </w:pPr>
                  <w:r w:rsidRPr="003F2F96">
                    <w:rPr>
                      <w:b/>
                    </w:rPr>
                    <w:t>Rainfall</w:t>
                  </w:r>
                </w:p>
              </w:tc>
            </w:tr>
            <w:tr w:rsidR="00722F1A" w:rsidTr="003F2F96">
              <w:tc>
                <w:tcPr>
                  <w:tcW w:w="1271" w:type="dxa"/>
                  <w:shd w:val="clear" w:color="auto" w:fill="FFF2CC" w:themeFill="accent4" w:themeFillTint="33"/>
                </w:tcPr>
                <w:p w:rsidR="00722F1A" w:rsidRDefault="00722F1A" w:rsidP="0010602F">
                  <w:pPr>
                    <w:jc w:val="both"/>
                  </w:pPr>
                  <w:r>
                    <w:t>0.00</w:t>
                  </w:r>
                </w:p>
              </w:tc>
              <w:tc>
                <w:tcPr>
                  <w:tcW w:w="1418" w:type="dxa"/>
                  <w:shd w:val="clear" w:color="auto" w:fill="FFF2CC" w:themeFill="accent4" w:themeFillTint="33"/>
                </w:tcPr>
                <w:p w:rsidR="00722F1A" w:rsidRDefault="00722F1A" w:rsidP="0010602F">
                  <w:pPr>
                    <w:jc w:val="both"/>
                  </w:pPr>
                  <w:r>
                    <w:t>0.00</w:t>
                  </w:r>
                </w:p>
              </w:tc>
              <w:tc>
                <w:tcPr>
                  <w:tcW w:w="1446" w:type="dxa"/>
                  <w:shd w:val="clear" w:color="auto" w:fill="FFF2CC" w:themeFill="accent4" w:themeFillTint="33"/>
                </w:tcPr>
                <w:p w:rsidR="00722F1A" w:rsidRDefault="00722F1A" w:rsidP="0010602F">
                  <w:pPr>
                    <w:jc w:val="both"/>
                  </w:pPr>
                  <w:r>
                    <w:t>Winter</w:t>
                  </w:r>
                </w:p>
              </w:tc>
              <w:tc>
                <w:tcPr>
                  <w:tcW w:w="1134" w:type="dxa"/>
                  <w:shd w:val="clear" w:color="auto" w:fill="E2EFD9" w:themeFill="accent6" w:themeFillTint="33"/>
                </w:tcPr>
                <w:p w:rsidR="00722F1A" w:rsidRDefault="00722F1A" w:rsidP="0010602F">
                  <w:pPr>
                    <w:jc w:val="both"/>
                  </w:pPr>
                  <w:r>
                    <w:t>Low</w:t>
                  </w:r>
                </w:p>
              </w:tc>
            </w:tr>
            <w:tr w:rsidR="00722F1A" w:rsidTr="003F2F96">
              <w:tc>
                <w:tcPr>
                  <w:tcW w:w="1271" w:type="dxa"/>
                  <w:shd w:val="clear" w:color="auto" w:fill="FFF2CC" w:themeFill="accent4" w:themeFillTint="33"/>
                </w:tcPr>
                <w:p w:rsidR="00722F1A" w:rsidRDefault="00722F1A" w:rsidP="0010602F">
                  <w:pPr>
                    <w:jc w:val="both"/>
                  </w:pPr>
                  <w:r>
                    <w:t>25.00</w:t>
                  </w:r>
                </w:p>
              </w:tc>
              <w:tc>
                <w:tcPr>
                  <w:tcW w:w="1418" w:type="dxa"/>
                  <w:shd w:val="clear" w:color="auto" w:fill="FFF2CC" w:themeFill="accent4" w:themeFillTint="33"/>
                </w:tcPr>
                <w:p w:rsidR="00722F1A" w:rsidRDefault="00722F1A" w:rsidP="0010602F">
                  <w:pPr>
                    <w:jc w:val="both"/>
                  </w:pPr>
                  <w:r>
                    <w:t>0.00</w:t>
                  </w:r>
                </w:p>
              </w:tc>
              <w:tc>
                <w:tcPr>
                  <w:tcW w:w="1446" w:type="dxa"/>
                  <w:shd w:val="clear" w:color="auto" w:fill="FFF2CC" w:themeFill="accent4" w:themeFillTint="33"/>
                </w:tcPr>
                <w:p w:rsidR="00722F1A" w:rsidRDefault="00722F1A" w:rsidP="0010602F">
                  <w:pPr>
                    <w:jc w:val="both"/>
                  </w:pPr>
                  <w:r>
                    <w:t>Winter</w:t>
                  </w:r>
                </w:p>
              </w:tc>
              <w:tc>
                <w:tcPr>
                  <w:tcW w:w="1134" w:type="dxa"/>
                  <w:shd w:val="clear" w:color="auto" w:fill="E2EFD9" w:themeFill="accent6" w:themeFillTint="33"/>
                </w:tcPr>
                <w:p w:rsidR="00722F1A" w:rsidRDefault="00722F1A" w:rsidP="0010602F">
                  <w:pPr>
                    <w:jc w:val="both"/>
                  </w:pPr>
                  <w:r>
                    <w:t>Low</w:t>
                  </w:r>
                </w:p>
              </w:tc>
            </w:tr>
            <w:tr w:rsidR="00722F1A" w:rsidTr="003F2F96">
              <w:tc>
                <w:tcPr>
                  <w:tcW w:w="1271" w:type="dxa"/>
                  <w:shd w:val="clear" w:color="auto" w:fill="FFF2CC" w:themeFill="accent4" w:themeFillTint="33"/>
                </w:tcPr>
                <w:p w:rsidR="00722F1A" w:rsidRDefault="00722F1A" w:rsidP="0010602F">
                  <w:pPr>
                    <w:jc w:val="both"/>
                  </w:pPr>
                  <w:r>
                    <w:t>15.00</w:t>
                  </w:r>
                </w:p>
              </w:tc>
              <w:tc>
                <w:tcPr>
                  <w:tcW w:w="1418" w:type="dxa"/>
                  <w:shd w:val="clear" w:color="auto" w:fill="FFF2CC" w:themeFill="accent4" w:themeFillTint="33"/>
                </w:tcPr>
                <w:p w:rsidR="00722F1A" w:rsidRDefault="00722F1A" w:rsidP="0010602F">
                  <w:pPr>
                    <w:jc w:val="both"/>
                  </w:pPr>
                  <w:r>
                    <w:t>12.00</w:t>
                  </w:r>
                </w:p>
              </w:tc>
              <w:tc>
                <w:tcPr>
                  <w:tcW w:w="1446" w:type="dxa"/>
                  <w:shd w:val="clear" w:color="auto" w:fill="FFF2CC" w:themeFill="accent4" w:themeFillTint="33"/>
                </w:tcPr>
                <w:p w:rsidR="00722F1A" w:rsidRDefault="00722F1A" w:rsidP="0010602F">
                  <w:pPr>
                    <w:jc w:val="both"/>
                  </w:pPr>
                  <w:r>
                    <w:t>Winter</w:t>
                  </w:r>
                </w:p>
              </w:tc>
              <w:tc>
                <w:tcPr>
                  <w:tcW w:w="1134" w:type="dxa"/>
                  <w:shd w:val="clear" w:color="auto" w:fill="E2EFD9" w:themeFill="accent6" w:themeFillTint="33"/>
                </w:tcPr>
                <w:p w:rsidR="00722F1A" w:rsidRDefault="00722F1A" w:rsidP="0010602F">
                  <w:pPr>
                    <w:jc w:val="both"/>
                  </w:pPr>
                  <w:r>
                    <w:t>High</w:t>
                  </w:r>
                </w:p>
              </w:tc>
            </w:tr>
            <w:tr w:rsidR="00722F1A" w:rsidTr="003F2F96">
              <w:tc>
                <w:tcPr>
                  <w:tcW w:w="1271" w:type="dxa"/>
                  <w:shd w:val="clear" w:color="auto" w:fill="FFF2CC" w:themeFill="accent4" w:themeFillTint="33"/>
                </w:tcPr>
                <w:p w:rsidR="00722F1A" w:rsidRDefault="00722F1A" w:rsidP="0010602F">
                  <w:pPr>
                    <w:jc w:val="both"/>
                  </w:pPr>
                  <w:r>
                    <w:t>0.00</w:t>
                  </w:r>
                </w:p>
              </w:tc>
              <w:tc>
                <w:tcPr>
                  <w:tcW w:w="1418" w:type="dxa"/>
                  <w:shd w:val="clear" w:color="auto" w:fill="FFF2CC" w:themeFill="accent4" w:themeFillTint="33"/>
                </w:tcPr>
                <w:p w:rsidR="00722F1A" w:rsidRDefault="00722F1A" w:rsidP="0010602F">
                  <w:pPr>
                    <w:jc w:val="both"/>
                  </w:pPr>
                  <w:r>
                    <w:t>0.00</w:t>
                  </w:r>
                </w:p>
              </w:tc>
              <w:tc>
                <w:tcPr>
                  <w:tcW w:w="1446" w:type="dxa"/>
                  <w:shd w:val="clear" w:color="auto" w:fill="FFF2CC" w:themeFill="accent4" w:themeFillTint="33"/>
                </w:tcPr>
                <w:p w:rsidR="00722F1A" w:rsidRDefault="00722F1A" w:rsidP="0010602F">
                  <w:pPr>
                    <w:jc w:val="both"/>
                  </w:pPr>
                  <w:r>
                    <w:t>Summer</w:t>
                  </w:r>
                </w:p>
              </w:tc>
              <w:tc>
                <w:tcPr>
                  <w:tcW w:w="1134" w:type="dxa"/>
                  <w:shd w:val="clear" w:color="auto" w:fill="E2EFD9" w:themeFill="accent6" w:themeFillTint="33"/>
                </w:tcPr>
                <w:p w:rsidR="00722F1A" w:rsidRDefault="00722F1A" w:rsidP="0010602F">
                  <w:pPr>
                    <w:jc w:val="both"/>
                  </w:pPr>
                  <w:r>
                    <w:t>Medium</w:t>
                  </w:r>
                </w:p>
              </w:tc>
            </w:tr>
            <w:tr w:rsidR="00722F1A" w:rsidTr="003F2F96">
              <w:tc>
                <w:tcPr>
                  <w:tcW w:w="1271" w:type="dxa"/>
                  <w:shd w:val="clear" w:color="auto" w:fill="FFF2CC" w:themeFill="accent4" w:themeFillTint="33"/>
                </w:tcPr>
                <w:p w:rsidR="00722F1A" w:rsidRDefault="00722F1A" w:rsidP="0010602F">
                  <w:pPr>
                    <w:jc w:val="both"/>
                  </w:pPr>
                  <w:r>
                    <w:t>25.00</w:t>
                  </w:r>
                </w:p>
              </w:tc>
              <w:tc>
                <w:tcPr>
                  <w:tcW w:w="1418" w:type="dxa"/>
                  <w:shd w:val="clear" w:color="auto" w:fill="FFF2CC" w:themeFill="accent4" w:themeFillTint="33"/>
                </w:tcPr>
                <w:p w:rsidR="00722F1A" w:rsidRDefault="00722F1A" w:rsidP="0010602F">
                  <w:pPr>
                    <w:jc w:val="both"/>
                  </w:pPr>
                  <w:r>
                    <w:t>0.00</w:t>
                  </w:r>
                </w:p>
              </w:tc>
              <w:tc>
                <w:tcPr>
                  <w:tcW w:w="1446" w:type="dxa"/>
                  <w:shd w:val="clear" w:color="auto" w:fill="FFF2CC" w:themeFill="accent4" w:themeFillTint="33"/>
                </w:tcPr>
                <w:p w:rsidR="00722F1A" w:rsidRDefault="00722F1A" w:rsidP="0010602F">
                  <w:pPr>
                    <w:jc w:val="both"/>
                  </w:pPr>
                  <w:r>
                    <w:t>Summer</w:t>
                  </w:r>
                </w:p>
              </w:tc>
              <w:tc>
                <w:tcPr>
                  <w:tcW w:w="1134" w:type="dxa"/>
                  <w:shd w:val="clear" w:color="auto" w:fill="E2EFD9" w:themeFill="accent6" w:themeFillTint="33"/>
                </w:tcPr>
                <w:p w:rsidR="00722F1A" w:rsidRDefault="00722F1A" w:rsidP="0010602F">
                  <w:pPr>
                    <w:jc w:val="both"/>
                  </w:pPr>
                  <w:r>
                    <w:t>High</w:t>
                  </w:r>
                </w:p>
              </w:tc>
            </w:tr>
            <w:tr w:rsidR="00722F1A" w:rsidTr="003F2F96">
              <w:tc>
                <w:tcPr>
                  <w:tcW w:w="1271" w:type="dxa"/>
                  <w:shd w:val="clear" w:color="auto" w:fill="FFF2CC" w:themeFill="accent4" w:themeFillTint="33"/>
                </w:tcPr>
                <w:p w:rsidR="00722F1A" w:rsidRDefault="00722F1A" w:rsidP="0010602F">
                  <w:pPr>
                    <w:jc w:val="both"/>
                  </w:pPr>
                  <w:r>
                    <w:t>15.00</w:t>
                  </w:r>
                </w:p>
              </w:tc>
              <w:tc>
                <w:tcPr>
                  <w:tcW w:w="1418" w:type="dxa"/>
                  <w:shd w:val="clear" w:color="auto" w:fill="FFF2CC" w:themeFill="accent4" w:themeFillTint="33"/>
                </w:tcPr>
                <w:p w:rsidR="00722F1A" w:rsidRDefault="00722F1A" w:rsidP="0010602F">
                  <w:pPr>
                    <w:jc w:val="both"/>
                  </w:pPr>
                  <w:r>
                    <w:t>12.00</w:t>
                  </w:r>
                </w:p>
              </w:tc>
              <w:tc>
                <w:tcPr>
                  <w:tcW w:w="1446" w:type="dxa"/>
                  <w:shd w:val="clear" w:color="auto" w:fill="FFF2CC" w:themeFill="accent4" w:themeFillTint="33"/>
                </w:tcPr>
                <w:p w:rsidR="00722F1A" w:rsidRDefault="00722F1A" w:rsidP="0010602F">
                  <w:pPr>
                    <w:jc w:val="both"/>
                  </w:pPr>
                  <w:r>
                    <w:t>Summer</w:t>
                  </w:r>
                </w:p>
              </w:tc>
              <w:tc>
                <w:tcPr>
                  <w:tcW w:w="1134" w:type="dxa"/>
                  <w:shd w:val="clear" w:color="auto" w:fill="E2EFD9" w:themeFill="accent6" w:themeFillTint="33"/>
                </w:tcPr>
                <w:p w:rsidR="00722F1A" w:rsidRDefault="00722F1A" w:rsidP="0010602F">
                  <w:pPr>
                    <w:jc w:val="both"/>
                  </w:pPr>
                  <w:r>
                    <w:t>Low</w:t>
                  </w:r>
                </w:p>
              </w:tc>
            </w:tr>
          </w:tbl>
          <w:p w:rsidR="00722F1A" w:rsidRDefault="00722F1A" w:rsidP="0010602F">
            <w:pPr>
              <w:jc w:val="both"/>
            </w:pPr>
          </w:p>
          <w:p w:rsidR="00722F1A" w:rsidRDefault="00722F1A" w:rsidP="0010602F">
            <w:pPr>
              <w:jc w:val="both"/>
            </w:pPr>
            <w:r>
              <w:t>In this above example, there are now three Where variables and one What variable. This table therefore uses a different type of observational unit than the previous two, and so are not compatible. A table using yet another type of observational unit is as follows:</w:t>
            </w:r>
          </w:p>
          <w:p w:rsidR="00722F1A" w:rsidRDefault="00722F1A" w:rsidP="0010602F">
            <w:pPr>
              <w:jc w:val="both"/>
            </w:pPr>
          </w:p>
          <w:tbl>
            <w:tblPr>
              <w:tblStyle w:val="TableGrid"/>
              <w:tblW w:w="0" w:type="auto"/>
              <w:tblLook w:val="04A0" w:firstRow="1" w:lastRow="0" w:firstColumn="1" w:lastColumn="0" w:noHBand="0" w:noVBand="1"/>
            </w:tblPr>
            <w:tblGrid>
              <w:gridCol w:w="1271"/>
              <w:gridCol w:w="1418"/>
            </w:tblGrid>
            <w:tr w:rsidR="00722F1A" w:rsidTr="003F2F96">
              <w:tc>
                <w:tcPr>
                  <w:tcW w:w="1271" w:type="dxa"/>
                  <w:shd w:val="clear" w:color="auto" w:fill="FFF2CC" w:themeFill="accent4" w:themeFillTint="33"/>
                </w:tcPr>
                <w:p w:rsidR="00722F1A" w:rsidRPr="003F2F96" w:rsidRDefault="00722F1A" w:rsidP="0010602F">
                  <w:pPr>
                    <w:jc w:val="both"/>
                    <w:rPr>
                      <w:b/>
                    </w:rPr>
                  </w:pPr>
                  <w:r w:rsidRPr="003F2F96">
                    <w:rPr>
                      <w:b/>
                    </w:rPr>
                    <w:t>Country</w:t>
                  </w:r>
                </w:p>
              </w:tc>
              <w:tc>
                <w:tcPr>
                  <w:tcW w:w="1418" w:type="dxa"/>
                  <w:shd w:val="clear" w:color="auto" w:fill="E2EFD9" w:themeFill="accent6" w:themeFillTint="33"/>
                </w:tcPr>
                <w:p w:rsidR="00722F1A" w:rsidRPr="003F2F96" w:rsidRDefault="00722F1A" w:rsidP="0010602F">
                  <w:pPr>
                    <w:jc w:val="both"/>
                    <w:rPr>
                      <w:b/>
                    </w:rPr>
                  </w:pPr>
                  <w:r w:rsidRPr="003F2F96">
                    <w:rPr>
                      <w:b/>
                    </w:rPr>
                    <w:t>Rainfall</w:t>
                  </w:r>
                </w:p>
              </w:tc>
            </w:tr>
            <w:tr w:rsidR="00722F1A" w:rsidTr="003F2F96">
              <w:tc>
                <w:tcPr>
                  <w:tcW w:w="1271" w:type="dxa"/>
                  <w:shd w:val="clear" w:color="auto" w:fill="FFF2CC" w:themeFill="accent4" w:themeFillTint="33"/>
                </w:tcPr>
                <w:p w:rsidR="00722F1A" w:rsidRDefault="00722F1A" w:rsidP="0010602F">
                  <w:pPr>
                    <w:jc w:val="both"/>
                  </w:pPr>
                  <w:r>
                    <w:t>USA</w:t>
                  </w:r>
                </w:p>
              </w:tc>
              <w:tc>
                <w:tcPr>
                  <w:tcW w:w="1418" w:type="dxa"/>
                  <w:shd w:val="clear" w:color="auto" w:fill="E2EFD9" w:themeFill="accent6" w:themeFillTint="33"/>
                </w:tcPr>
                <w:p w:rsidR="00722F1A" w:rsidRDefault="00722F1A" w:rsidP="0010602F">
                  <w:pPr>
                    <w:jc w:val="both"/>
                  </w:pPr>
                  <w:r>
                    <w:t>Low</w:t>
                  </w:r>
                </w:p>
              </w:tc>
            </w:tr>
            <w:tr w:rsidR="00722F1A" w:rsidTr="003F2F96">
              <w:tc>
                <w:tcPr>
                  <w:tcW w:w="1271" w:type="dxa"/>
                  <w:shd w:val="clear" w:color="auto" w:fill="FFF2CC" w:themeFill="accent4" w:themeFillTint="33"/>
                </w:tcPr>
                <w:p w:rsidR="00722F1A" w:rsidRDefault="00722F1A" w:rsidP="0010602F">
                  <w:pPr>
                    <w:jc w:val="both"/>
                  </w:pPr>
                  <w:r>
                    <w:t>Scotland</w:t>
                  </w:r>
                </w:p>
              </w:tc>
              <w:tc>
                <w:tcPr>
                  <w:tcW w:w="1418" w:type="dxa"/>
                  <w:shd w:val="clear" w:color="auto" w:fill="E2EFD9" w:themeFill="accent6" w:themeFillTint="33"/>
                </w:tcPr>
                <w:p w:rsidR="00722F1A" w:rsidRDefault="00722F1A" w:rsidP="0010602F">
                  <w:pPr>
                    <w:jc w:val="both"/>
                  </w:pPr>
                  <w:r>
                    <w:t>High</w:t>
                  </w:r>
                </w:p>
              </w:tc>
            </w:tr>
            <w:tr w:rsidR="00722F1A" w:rsidTr="003F2F96">
              <w:tc>
                <w:tcPr>
                  <w:tcW w:w="1271" w:type="dxa"/>
                  <w:shd w:val="clear" w:color="auto" w:fill="FFF2CC" w:themeFill="accent4" w:themeFillTint="33"/>
                </w:tcPr>
                <w:p w:rsidR="00722F1A" w:rsidRDefault="00722F1A" w:rsidP="0010602F">
                  <w:pPr>
                    <w:jc w:val="both"/>
                  </w:pPr>
                  <w:r>
                    <w:t>France</w:t>
                  </w:r>
                </w:p>
              </w:tc>
              <w:tc>
                <w:tcPr>
                  <w:tcW w:w="1418" w:type="dxa"/>
                  <w:shd w:val="clear" w:color="auto" w:fill="E2EFD9" w:themeFill="accent6" w:themeFillTint="33"/>
                </w:tcPr>
                <w:p w:rsidR="00722F1A" w:rsidRDefault="00722F1A" w:rsidP="0010602F">
                  <w:pPr>
                    <w:jc w:val="both"/>
                  </w:pPr>
                  <w:r>
                    <w:t>High</w:t>
                  </w:r>
                </w:p>
              </w:tc>
            </w:tr>
            <w:tr w:rsidR="00722F1A" w:rsidTr="003F2F96">
              <w:tc>
                <w:tcPr>
                  <w:tcW w:w="1271" w:type="dxa"/>
                  <w:shd w:val="clear" w:color="auto" w:fill="FFF2CC" w:themeFill="accent4" w:themeFillTint="33"/>
                </w:tcPr>
                <w:p w:rsidR="00722F1A" w:rsidRDefault="00722F1A" w:rsidP="0010602F">
                  <w:pPr>
                    <w:jc w:val="both"/>
                  </w:pPr>
                  <w:r>
                    <w:t>England</w:t>
                  </w:r>
                </w:p>
              </w:tc>
              <w:tc>
                <w:tcPr>
                  <w:tcW w:w="1418" w:type="dxa"/>
                  <w:shd w:val="clear" w:color="auto" w:fill="E2EFD9" w:themeFill="accent6" w:themeFillTint="33"/>
                </w:tcPr>
                <w:p w:rsidR="00722F1A" w:rsidRDefault="00722F1A" w:rsidP="0010602F">
                  <w:pPr>
                    <w:jc w:val="both"/>
                  </w:pPr>
                  <w:r>
                    <w:t>Medium</w:t>
                  </w:r>
                </w:p>
              </w:tc>
            </w:tr>
          </w:tbl>
          <w:p w:rsidR="00722F1A" w:rsidRDefault="00722F1A" w:rsidP="0010602F">
            <w:pPr>
              <w:jc w:val="both"/>
            </w:pPr>
          </w:p>
          <w:p w:rsidR="00722F1A" w:rsidRDefault="00722F1A" w:rsidP="0010602F">
            <w:pPr>
              <w:jc w:val="both"/>
            </w:pPr>
            <w:r>
              <w:t xml:space="preserve">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w:t>
            </w:r>
            <w:r>
              <w:lastRenderedPageBreak/>
              <w:t>table that used the {latitude, longitude} Where variables, can probably be joined onto a table that used {latitude, longitude, season} where variables.</w:t>
            </w:r>
          </w:p>
          <w:p w:rsidR="00D13845" w:rsidRDefault="00D13845" w:rsidP="0010602F">
            <w:pPr>
              <w:jc w:val="both"/>
            </w:pPr>
          </w:p>
          <w:p w:rsidR="00D13845" w:rsidRDefault="00D13845" w:rsidP="0010602F">
            <w:pPr>
              <w:jc w:val="both"/>
            </w:pPr>
            <w:r>
              <w:t>The relevance of this way of thinking hopefully becomes clearer if we introduce the following two tables. Firstly Table A</w:t>
            </w:r>
          </w:p>
          <w:p w:rsidR="00D13845" w:rsidRDefault="00D13845" w:rsidP="0010602F">
            <w:pPr>
              <w:jc w:val="both"/>
            </w:pPr>
          </w:p>
          <w:tbl>
            <w:tblPr>
              <w:tblStyle w:val="TableGrid"/>
              <w:tblW w:w="0" w:type="auto"/>
              <w:tblLook w:val="04A0" w:firstRow="1" w:lastRow="0" w:firstColumn="1" w:lastColumn="0" w:noHBand="0" w:noVBand="1"/>
            </w:tblPr>
            <w:tblGrid>
              <w:gridCol w:w="1442"/>
              <w:gridCol w:w="1559"/>
              <w:gridCol w:w="1417"/>
            </w:tblGrid>
            <w:tr w:rsidR="00D13845" w:rsidTr="003F2F96">
              <w:tc>
                <w:tcPr>
                  <w:tcW w:w="1442" w:type="dxa"/>
                  <w:shd w:val="clear" w:color="auto" w:fill="FFF2CC" w:themeFill="accent4" w:themeFillTint="33"/>
                </w:tcPr>
                <w:p w:rsidR="00D13845" w:rsidRPr="003F2F96" w:rsidRDefault="00D13845" w:rsidP="0010602F">
                  <w:pPr>
                    <w:jc w:val="both"/>
                    <w:rPr>
                      <w:b/>
                    </w:rPr>
                  </w:pPr>
                  <w:proofErr w:type="spellStart"/>
                  <w:r w:rsidRPr="003F2F96">
                    <w:rPr>
                      <w:b/>
                    </w:rPr>
                    <w:t>Person_id</w:t>
                  </w:r>
                  <w:proofErr w:type="spellEnd"/>
                </w:p>
              </w:tc>
              <w:tc>
                <w:tcPr>
                  <w:tcW w:w="1559" w:type="dxa"/>
                  <w:shd w:val="clear" w:color="auto" w:fill="E2EFD9" w:themeFill="accent6" w:themeFillTint="33"/>
                </w:tcPr>
                <w:p w:rsidR="00D13845" w:rsidRPr="003F2F96" w:rsidRDefault="00D13845" w:rsidP="0010602F">
                  <w:pPr>
                    <w:jc w:val="both"/>
                    <w:rPr>
                      <w:b/>
                    </w:rPr>
                  </w:pPr>
                  <w:proofErr w:type="spellStart"/>
                  <w:r w:rsidRPr="003F2F96">
                    <w:rPr>
                      <w:b/>
                    </w:rPr>
                    <w:t>Date_of_birth</w:t>
                  </w:r>
                  <w:proofErr w:type="spellEnd"/>
                </w:p>
              </w:tc>
              <w:tc>
                <w:tcPr>
                  <w:tcW w:w="1417" w:type="dxa"/>
                  <w:shd w:val="clear" w:color="auto" w:fill="E2EFD9" w:themeFill="accent6" w:themeFillTint="33"/>
                </w:tcPr>
                <w:p w:rsidR="00D13845" w:rsidRPr="003F2F96" w:rsidRDefault="00D13845" w:rsidP="0010602F">
                  <w:pPr>
                    <w:jc w:val="both"/>
                    <w:rPr>
                      <w:b/>
                    </w:rPr>
                  </w:pPr>
                  <w:r w:rsidRPr="003F2F96">
                    <w:rPr>
                      <w:b/>
                    </w:rPr>
                    <w:t>Sex</w:t>
                  </w:r>
                </w:p>
              </w:tc>
            </w:tr>
            <w:tr w:rsidR="00D13845" w:rsidTr="003F2F96">
              <w:tc>
                <w:tcPr>
                  <w:tcW w:w="1442" w:type="dxa"/>
                  <w:shd w:val="clear" w:color="auto" w:fill="FFF2CC" w:themeFill="accent4" w:themeFillTint="33"/>
                </w:tcPr>
                <w:p w:rsidR="00D13845" w:rsidRDefault="00D13845" w:rsidP="0010602F">
                  <w:pPr>
                    <w:jc w:val="both"/>
                  </w:pPr>
                  <w:r>
                    <w:t>1</w:t>
                  </w:r>
                </w:p>
              </w:tc>
              <w:tc>
                <w:tcPr>
                  <w:tcW w:w="1559" w:type="dxa"/>
                  <w:shd w:val="clear" w:color="auto" w:fill="E2EFD9" w:themeFill="accent6" w:themeFillTint="33"/>
                </w:tcPr>
                <w:p w:rsidR="00D13845" w:rsidRDefault="00D13845" w:rsidP="0010602F">
                  <w:pPr>
                    <w:jc w:val="both"/>
                  </w:pPr>
                  <w:r>
                    <w:t>11/6/1943</w:t>
                  </w:r>
                </w:p>
              </w:tc>
              <w:tc>
                <w:tcPr>
                  <w:tcW w:w="1417" w:type="dxa"/>
                  <w:shd w:val="clear" w:color="auto" w:fill="E2EFD9" w:themeFill="accent6" w:themeFillTint="33"/>
                </w:tcPr>
                <w:p w:rsidR="00D13845" w:rsidRDefault="00D13845" w:rsidP="0010602F">
                  <w:pPr>
                    <w:jc w:val="both"/>
                  </w:pPr>
                  <w:r>
                    <w:t>Male</w:t>
                  </w:r>
                </w:p>
              </w:tc>
            </w:tr>
            <w:tr w:rsidR="00D13845" w:rsidTr="003F2F96">
              <w:tc>
                <w:tcPr>
                  <w:tcW w:w="1442" w:type="dxa"/>
                  <w:shd w:val="clear" w:color="auto" w:fill="FFF2CC" w:themeFill="accent4" w:themeFillTint="33"/>
                </w:tcPr>
                <w:p w:rsidR="00D13845" w:rsidRDefault="00D13845" w:rsidP="0010602F">
                  <w:pPr>
                    <w:jc w:val="both"/>
                  </w:pPr>
                  <w:r>
                    <w:t>2</w:t>
                  </w:r>
                </w:p>
              </w:tc>
              <w:tc>
                <w:tcPr>
                  <w:tcW w:w="1559" w:type="dxa"/>
                  <w:shd w:val="clear" w:color="auto" w:fill="E2EFD9" w:themeFill="accent6" w:themeFillTint="33"/>
                </w:tcPr>
                <w:p w:rsidR="00D13845" w:rsidRDefault="00D13845" w:rsidP="0010602F">
                  <w:pPr>
                    <w:jc w:val="both"/>
                  </w:pPr>
                  <w:r>
                    <w:t>7/2/1990</w:t>
                  </w:r>
                </w:p>
              </w:tc>
              <w:tc>
                <w:tcPr>
                  <w:tcW w:w="1417" w:type="dxa"/>
                  <w:shd w:val="clear" w:color="auto" w:fill="E2EFD9" w:themeFill="accent6" w:themeFillTint="33"/>
                </w:tcPr>
                <w:p w:rsidR="00D13845" w:rsidRDefault="00D13845" w:rsidP="0010602F">
                  <w:pPr>
                    <w:jc w:val="both"/>
                  </w:pPr>
                  <w:r>
                    <w:t>Female</w:t>
                  </w:r>
                </w:p>
              </w:tc>
            </w:tr>
            <w:tr w:rsidR="00D13845" w:rsidTr="003F2F96">
              <w:tc>
                <w:tcPr>
                  <w:tcW w:w="1442" w:type="dxa"/>
                  <w:shd w:val="clear" w:color="auto" w:fill="FFF2CC" w:themeFill="accent4" w:themeFillTint="33"/>
                </w:tcPr>
                <w:p w:rsidR="00D13845" w:rsidRDefault="00D13845" w:rsidP="0010602F">
                  <w:pPr>
                    <w:jc w:val="both"/>
                  </w:pPr>
                  <w:r>
                    <w:t>3</w:t>
                  </w:r>
                </w:p>
              </w:tc>
              <w:tc>
                <w:tcPr>
                  <w:tcW w:w="1559" w:type="dxa"/>
                  <w:shd w:val="clear" w:color="auto" w:fill="E2EFD9" w:themeFill="accent6" w:themeFillTint="33"/>
                </w:tcPr>
                <w:p w:rsidR="00D13845" w:rsidRDefault="00D13845" w:rsidP="0010602F">
                  <w:pPr>
                    <w:jc w:val="both"/>
                  </w:pPr>
                  <w:r>
                    <w:t>23/9/1938</w:t>
                  </w:r>
                </w:p>
              </w:tc>
              <w:tc>
                <w:tcPr>
                  <w:tcW w:w="1417" w:type="dxa"/>
                  <w:shd w:val="clear" w:color="auto" w:fill="E2EFD9" w:themeFill="accent6" w:themeFillTint="33"/>
                </w:tcPr>
                <w:p w:rsidR="00D13845" w:rsidRDefault="00D13845" w:rsidP="0010602F">
                  <w:pPr>
                    <w:jc w:val="both"/>
                  </w:pPr>
                  <w:r>
                    <w:t>female</w:t>
                  </w:r>
                </w:p>
              </w:tc>
            </w:tr>
          </w:tbl>
          <w:p w:rsidR="00D13845" w:rsidRDefault="00D13845" w:rsidP="0010602F">
            <w:pPr>
              <w:jc w:val="both"/>
            </w:pPr>
          </w:p>
          <w:p w:rsidR="00D13845" w:rsidRDefault="00D13845" w:rsidP="0010602F">
            <w:pPr>
              <w:jc w:val="both"/>
            </w:pPr>
            <w:r>
              <w:t>And now Table B</w:t>
            </w:r>
          </w:p>
          <w:p w:rsidR="00D13845" w:rsidRDefault="00D13845" w:rsidP="0010602F">
            <w:pPr>
              <w:jc w:val="both"/>
            </w:pPr>
          </w:p>
          <w:tbl>
            <w:tblPr>
              <w:tblStyle w:val="TableGrid"/>
              <w:tblW w:w="0" w:type="auto"/>
              <w:tblLook w:val="04A0" w:firstRow="1" w:lastRow="0" w:firstColumn="1" w:lastColumn="0" w:noHBand="0" w:noVBand="1"/>
            </w:tblPr>
            <w:tblGrid>
              <w:gridCol w:w="1442"/>
              <w:gridCol w:w="1559"/>
              <w:gridCol w:w="1417"/>
              <w:gridCol w:w="1417"/>
            </w:tblGrid>
            <w:tr w:rsidR="00D13845" w:rsidTr="003F2F96">
              <w:tc>
                <w:tcPr>
                  <w:tcW w:w="1442" w:type="dxa"/>
                  <w:shd w:val="clear" w:color="auto" w:fill="FFF2CC" w:themeFill="accent4" w:themeFillTint="33"/>
                </w:tcPr>
                <w:p w:rsidR="00D13845" w:rsidRPr="003F2F96" w:rsidRDefault="00D13845" w:rsidP="0010602F">
                  <w:pPr>
                    <w:jc w:val="both"/>
                    <w:rPr>
                      <w:b/>
                    </w:rPr>
                  </w:pPr>
                  <w:proofErr w:type="spellStart"/>
                  <w:r w:rsidRPr="003F2F96">
                    <w:rPr>
                      <w:b/>
                    </w:rPr>
                    <w:t>Hospital_id</w:t>
                  </w:r>
                  <w:proofErr w:type="spellEnd"/>
                </w:p>
              </w:tc>
              <w:tc>
                <w:tcPr>
                  <w:tcW w:w="1559" w:type="dxa"/>
                  <w:shd w:val="clear" w:color="auto" w:fill="FFF2CC" w:themeFill="accent4" w:themeFillTint="33"/>
                </w:tcPr>
                <w:p w:rsidR="00D13845" w:rsidRPr="003F2F96" w:rsidRDefault="00D13845" w:rsidP="0010602F">
                  <w:pPr>
                    <w:jc w:val="both"/>
                    <w:rPr>
                      <w:b/>
                    </w:rPr>
                  </w:pPr>
                  <w:r w:rsidRPr="003F2F96">
                    <w:rPr>
                      <w:b/>
                    </w:rPr>
                    <w:t>Date of visit</w:t>
                  </w:r>
                </w:p>
              </w:tc>
              <w:tc>
                <w:tcPr>
                  <w:tcW w:w="1417" w:type="dxa"/>
                  <w:shd w:val="clear" w:color="auto" w:fill="FFF2CC" w:themeFill="accent4" w:themeFillTint="33"/>
                </w:tcPr>
                <w:p w:rsidR="00D13845" w:rsidRPr="003F2F96" w:rsidRDefault="00D13845" w:rsidP="0010602F">
                  <w:pPr>
                    <w:jc w:val="both"/>
                    <w:rPr>
                      <w:b/>
                    </w:rPr>
                  </w:pPr>
                  <w:proofErr w:type="spellStart"/>
                  <w:r w:rsidRPr="003F2F96">
                    <w:rPr>
                      <w:b/>
                    </w:rPr>
                    <w:t>Patient_id</w:t>
                  </w:r>
                  <w:proofErr w:type="spellEnd"/>
                </w:p>
              </w:tc>
              <w:tc>
                <w:tcPr>
                  <w:tcW w:w="1417" w:type="dxa"/>
                  <w:shd w:val="clear" w:color="auto" w:fill="E2EFD9" w:themeFill="accent6" w:themeFillTint="33"/>
                </w:tcPr>
                <w:p w:rsidR="00D13845" w:rsidRPr="003F2F96" w:rsidRDefault="00D13845" w:rsidP="0010602F">
                  <w:pPr>
                    <w:jc w:val="both"/>
                    <w:rPr>
                      <w:b/>
                    </w:rPr>
                  </w:pPr>
                  <w:proofErr w:type="spellStart"/>
                  <w:r w:rsidRPr="003F2F96">
                    <w:rPr>
                      <w:b/>
                    </w:rPr>
                    <w:t>Event_type</w:t>
                  </w:r>
                  <w:proofErr w:type="spellEnd"/>
                </w:p>
              </w:tc>
            </w:tr>
            <w:tr w:rsidR="00D13845" w:rsidTr="003F2F96">
              <w:tc>
                <w:tcPr>
                  <w:tcW w:w="1442" w:type="dxa"/>
                  <w:shd w:val="clear" w:color="auto" w:fill="FFF2CC" w:themeFill="accent4" w:themeFillTint="33"/>
                </w:tcPr>
                <w:p w:rsidR="00D13845" w:rsidRDefault="00D13845" w:rsidP="0010602F">
                  <w:pPr>
                    <w:jc w:val="both"/>
                  </w:pPr>
                  <w:r>
                    <w:t>A</w:t>
                  </w:r>
                </w:p>
              </w:tc>
              <w:tc>
                <w:tcPr>
                  <w:tcW w:w="1559" w:type="dxa"/>
                  <w:shd w:val="clear" w:color="auto" w:fill="FFF2CC" w:themeFill="accent4" w:themeFillTint="33"/>
                </w:tcPr>
                <w:p w:rsidR="00D13845" w:rsidRDefault="004A0B17" w:rsidP="0010602F">
                  <w:pPr>
                    <w:jc w:val="both"/>
                  </w:pPr>
                  <w:r>
                    <w:t>19/9/2014</w:t>
                  </w:r>
                </w:p>
              </w:tc>
              <w:tc>
                <w:tcPr>
                  <w:tcW w:w="1417" w:type="dxa"/>
                  <w:shd w:val="clear" w:color="auto" w:fill="FFF2CC" w:themeFill="accent4" w:themeFillTint="33"/>
                </w:tcPr>
                <w:p w:rsidR="00D13845" w:rsidRDefault="00D13845" w:rsidP="0010602F">
                  <w:pPr>
                    <w:jc w:val="both"/>
                  </w:pPr>
                  <w:r>
                    <w:t>2</w:t>
                  </w:r>
                </w:p>
              </w:tc>
              <w:tc>
                <w:tcPr>
                  <w:tcW w:w="1417" w:type="dxa"/>
                  <w:shd w:val="clear" w:color="auto" w:fill="E2EFD9" w:themeFill="accent6" w:themeFillTint="33"/>
                </w:tcPr>
                <w:p w:rsidR="00D13845" w:rsidRDefault="00D13845" w:rsidP="0010602F">
                  <w:pPr>
                    <w:jc w:val="both"/>
                  </w:pPr>
                  <w:r>
                    <w:t>Emergency</w:t>
                  </w:r>
                </w:p>
              </w:tc>
            </w:tr>
            <w:tr w:rsidR="00D13845" w:rsidTr="003F2F96">
              <w:tc>
                <w:tcPr>
                  <w:tcW w:w="1442" w:type="dxa"/>
                  <w:shd w:val="clear" w:color="auto" w:fill="FFF2CC" w:themeFill="accent4" w:themeFillTint="33"/>
                </w:tcPr>
                <w:p w:rsidR="00D13845" w:rsidRDefault="00D13845" w:rsidP="0010602F">
                  <w:pPr>
                    <w:jc w:val="both"/>
                  </w:pPr>
                  <w:r>
                    <w:t>A</w:t>
                  </w:r>
                </w:p>
              </w:tc>
              <w:tc>
                <w:tcPr>
                  <w:tcW w:w="1559" w:type="dxa"/>
                  <w:shd w:val="clear" w:color="auto" w:fill="FFF2CC" w:themeFill="accent4" w:themeFillTint="33"/>
                </w:tcPr>
                <w:p w:rsidR="00D13845" w:rsidRDefault="004A0B17" w:rsidP="0010602F">
                  <w:pPr>
                    <w:jc w:val="both"/>
                  </w:pPr>
                  <w:r>
                    <w:t>6/2/2015</w:t>
                  </w:r>
                </w:p>
              </w:tc>
              <w:tc>
                <w:tcPr>
                  <w:tcW w:w="1417" w:type="dxa"/>
                  <w:shd w:val="clear" w:color="auto" w:fill="FFF2CC" w:themeFill="accent4" w:themeFillTint="33"/>
                </w:tcPr>
                <w:p w:rsidR="00D13845" w:rsidRDefault="00D13845" w:rsidP="0010602F">
                  <w:pPr>
                    <w:jc w:val="both"/>
                  </w:pPr>
                  <w:r>
                    <w:t>1</w:t>
                  </w:r>
                </w:p>
              </w:tc>
              <w:tc>
                <w:tcPr>
                  <w:tcW w:w="1417" w:type="dxa"/>
                  <w:shd w:val="clear" w:color="auto" w:fill="E2EFD9" w:themeFill="accent6" w:themeFillTint="33"/>
                </w:tcPr>
                <w:p w:rsidR="00D13845" w:rsidRDefault="00D13845" w:rsidP="0010602F">
                  <w:pPr>
                    <w:jc w:val="both"/>
                  </w:pPr>
                  <w:r>
                    <w:t>Inpatient</w:t>
                  </w:r>
                </w:p>
              </w:tc>
            </w:tr>
            <w:tr w:rsidR="00D13845" w:rsidTr="003F2F96">
              <w:tc>
                <w:tcPr>
                  <w:tcW w:w="1442" w:type="dxa"/>
                  <w:shd w:val="clear" w:color="auto" w:fill="FFF2CC" w:themeFill="accent4" w:themeFillTint="33"/>
                </w:tcPr>
                <w:p w:rsidR="00D13845" w:rsidRDefault="00D13845" w:rsidP="0010602F">
                  <w:pPr>
                    <w:jc w:val="both"/>
                  </w:pPr>
                  <w:r>
                    <w:t>B</w:t>
                  </w:r>
                </w:p>
              </w:tc>
              <w:tc>
                <w:tcPr>
                  <w:tcW w:w="1559" w:type="dxa"/>
                  <w:shd w:val="clear" w:color="auto" w:fill="FFF2CC" w:themeFill="accent4" w:themeFillTint="33"/>
                </w:tcPr>
                <w:p w:rsidR="00D13845" w:rsidRDefault="004A0B17" w:rsidP="0010602F">
                  <w:pPr>
                    <w:jc w:val="both"/>
                  </w:pPr>
                  <w:r>
                    <w:t>4/11/2012</w:t>
                  </w:r>
                </w:p>
              </w:tc>
              <w:tc>
                <w:tcPr>
                  <w:tcW w:w="1417" w:type="dxa"/>
                  <w:shd w:val="clear" w:color="auto" w:fill="FFF2CC" w:themeFill="accent4" w:themeFillTint="33"/>
                </w:tcPr>
                <w:p w:rsidR="00D13845" w:rsidRDefault="00D13845" w:rsidP="0010602F">
                  <w:pPr>
                    <w:jc w:val="both"/>
                  </w:pPr>
                  <w:r>
                    <w:t>3</w:t>
                  </w:r>
                </w:p>
              </w:tc>
              <w:tc>
                <w:tcPr>
                  <w:tcW w:w="1417" w:type="dxa"/>
                  <w:shd w:val="clear" w:color="auto" w:fill="E2EFD9" w:themeFill="accent6" w:themeFillTint="33"/>
                </w:tcPr>
                <w:p w:rsidR="00D13845" w:rsidRDefault="00D13845" w:rsidP="0010602F">
                  <w:pPr>
                    <w:jc w:val="both"/>
                  </w:pPr>
                  <w:r>
                    <w:t>Emergency</w:t>
                  </w:r>
                </w:p>
              </w:tc>
            </w:tr>
          </w:tbl>
          <w:p w:rsidR="00D13845" w:rsidRDefault="00D13845" w:rsidP="0010602F">
            <w:pPr>
              <w:jc w:val="both"/>
            </w:pPr>
          </w:p>
          <w:p w:rsidR="004A0B17" w:rsidRDefault="004A0B17" w:rsidP="0010602F">
            <w:pPr>
              <w:jc w:val="both"/>
            </w:pPr>
            <w: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rsidR="00722F1A" w:rsidRDefault="00722F1A" w:rsidP="0010602F">
            <w:pPr>
              <w:jc w:val="both"/>
            </w:pPr>
          </w:p>
        </w:tc>
      </w:tr>
    </w:tbl>
    <w:p w:rsidR="00722F1A" w:rsidRDefault="00722F1A" w:rsidP="0010602F">
      <w:pPr>
        <w:jc w:val="both"/>
      </w:pPr>
    </w:p>
    <w:p w:rsidR="00C7045D" w:rsidRPr="00B6448D" w:rsidRDefault="003F2F96" w:rsidP="0010602F">
      <w:pPr>
        <w:pStyle w:val="Heading2"/>
        <w:jc w:val="both"/>
        <w:rPr>
          <w:b/>
          <w:color w:val="000000" w:themeColor="text1"/>
        </w:rPr>
      </w:pPr>
      <w:bookmarkStart w:id="58" w:name="_Toc447804312"/>
      <w:r w:rsidRPr="00B6448D">
        <w:rPr>
          <w:b/>
          <w:color w:val="000000" w:themeColor="text1"/>
        </w:rPr>
        <w:t xml:space="preserve">Data </w:t>
      </w:r>
      <w:proofErr w:type="gramStart"/>
      <w:r w:rsidRPr="00B6448D">
        <w:rPr>
          <w:b/>
          <w:color w:val="000000" w:themeColor="text1"/>
        </w:rPr>
        <w:t>Tidying</w:t>
      </w:r>
      <w:proofErr w:type="gramEnd"/>
      <w:r w:rsidRPr="00B6448D">
        <w:rPr>
          <w:b/>
          <w:color w:val="000000" w:themeColor="text1"/>
        </w:rPr>
        <w:t xml:space="preserve"> in practice: Place and General Health in the 2001 Census</w:t>
      </w:r>
      <w:bookmarkEnd w:id="58"/>
    </w:p>
    <w:p w:rsidR="003F2F96" w:rsidRDefault="003F2F96" w:rsidP="0010602F">
      <w:pPr>
        <w:jc w:val="both"/>
      </w:pPr>
      <w:r>
        <w:t xml:space="preserve">Because we encountered it earlier, let’s now return to the object census_2001_health </w:t>
      </w:r>
      <w:r w:rsidR="00B458F7">
        <w:t xml:space="preserve">introduced </w:t>
      </w:r>
      <w:r>
        <w:t xml:space="preserve">earlier, </w:t>
      </w:r>
      <w:r w:rsidR="00B458F7">
        <w:t xml:space="preserve">but now </w:t>
      </w:r>
      <w:r>
        <w:t>with the Tidy Data paradigm in mind. Using the View function, we can explore the first few columns and rows of this table, and scroll through the rest of the table:</w:t>
      </w:r>
    </w:p>
    <w:p w:rsidR="003F2F96" w:rsidRDefault="003F2F96" w:rsidP="0010602F">
      <w:pPr>
        <w:jc w:val="both"/>
      </w:pPr>
      <w:r>
        <w:rPr>
          <w:noProof/>
          <w:lang w:eastAsia="en-GB"/>
        </w:rPr>
        <w:drawing>
          <wp:inline distT="0" distB="0" distL="0" distR="0" wp14:anchorId="528940AA" wp14:editId="76829791">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82775"/>
                    </a:xfrm>
                    <a:prstGeom prst="rect">
                      <a:avLst/>
                    </a:prstGeom>
                  </pic:spPr>
                </pic:pic>
              </a:graphicData>
            </a:graphic>
          </wp:inline>
        </w:drawing>
      </w:r>
    </w:p>
    <w:p w:rsidR="004D2180" w:rsidRDefault="003F2F96" w:rsidP="0010602F">
      <w:pPr>
        <w:jc w:val="both"/>
      </w:pPr>
      <w:r>
        <w:t>This data is not ‘tidy’</w:t>
      </w:r>
      <w:r w:rsidR="004D2180">
        <w:t>, and quite a lot of work is required to make it so</w:t>
      </w:r>
      <w:r>
        <w:t xml:space="preserve">. </w:t>
      </w:r>
      <w:r w:rsidR="004D2180">
        <w:t xml:space="preserve">Before we can work further with the dataset, we should first give the first three columns unique names (Currently their names are all listed as ‘EMPTY’), because this makes subsequent </w:t>
      </w:r>
      <w:proofErr w:type="spellStart"/>
      <w:r w:rsidR="004D2180">
        <w:t>dplyr</w:t>
      </w:r>
      <w:proofErr w:type="spellEnd"/>
      <w:r w:rsidR="004D2180">
        <w:t xml:space="preserve"> and </w:t>
      </w:r>
      <w:proofErr w:type="spellStart"/>
      <w:r w:rsidR="004D2180">
        <w:t>tidyr</w:t>
      </w:r>
      <w:proofErr w:type="spellEnd"/>
      <w:r w:rsidR="004D2180">
        <w:t xml:space="preserve"> functions much easier to use. This is best achieved using the Base R names function:</w:t>
      </w:r>
    </w:p>
    <w:p w:rsidR="004D2180" w:rsidRPr="004D2180" w:rsidRDefault="004D2180" w:rsidP="0010602F">
      <w:pPr>
        <w:jc w:val="both"/>
        <w:rPr>
          <w:rFonts w:ascii="Lucida Console" w:hAnsi="Lucida Console"/>
        </w:rPr>
      </w:pPr>
      <w:proofErr w:type="gramStart"/>
      <w:r w:rsidRPr="004D2180">
        <w:rPr>
          <w:rFonts w:ascii="Lucida Console" w:hAnsi="Lucida Console"/>
        </w:rPr>
        <w:lastRenderedPageBreak/>
        <w:t>names(</w:t>
      </w:r>
      <w:proofErr w:type="gramEnd"/>
      <w:r w:rsidRPr="004D2180">
        <w:rPr>
          <w:rFonts w:ascii="Lucida Console" w:hAnsi="Lucida Console"/>
        </w:rPr>
        <w:t>census_2001_health)[1:3] &lt;- c(“place”, “sex”, “</w:t>
      </w:r>
      <w:proofErr w:type="spellStart"/>
      <w:r w:rsidRPr="004D2180">
        <w:rPr>
          <w:rFonts w:ascii="Lucida Console" w:hAnsi="Lucida Console"/>
        </w:rPr>
        <w:t>age_and_health</w:t>
      </w:r>
      <w:proofErr w:type="spellEnd"/>
      <w:r w:rsidRPr="004D2180">
        <w:rPr>
          <w:rFonts w:ascii="Lucida Console" w:hAnsi="Lucida Console"/>
        </w:rPr>
        <w:t>”)</w:t>
      </w:r>
      <w:r w:rsidR="00150DF5">
        <w:rPr>
          <w:rStyle w:val="FootnoteReference"/>
          <w:rFonts w:ascii="Lucida Console" w:hAnsi="Lucida Console"/>
        </w:rPr>
        <w:footnoteReference w:id="14"/>
      </w:r>
    </w:p>
    <w:p w:rsidR="004D2180" w:rsidRDefault="004D2180" w:rsidP="0010602F">
      <w:pPr>
        <w:jc w:val="both"/>
      </w:pPr>
      <w:r>
        <w:t>If we now glimpse the table we can see that the</w:t>
      </w:r>
      <w:r w:rsidR="00150DF5">
        <w:t>se first three</w:t>
      </w:r>
      <w:r>
        <w:t xml:space="preserve"> variables have been named successfully. </w:t>
      </w:r>
    </w:p>
    <w:p w:rsidR="00B53DE2" w:rsidRDefault="00B53DE2" w:rsidP="0010602F">
      <w:pPr>
        <w:jc w:val="both"/>
      </w:pPr>
      <w:r>
        <w:rPr>
          <w:noProof/>
          <w:lang w:eastAsia="en-GB"/>
        </w:rPr>
        <w:drawing>
          <wp:inline distT="0" distB="0" distL="0" distR="0" wp14:anchorId="0AFD7F67" wp14:editId="3A0D5149">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25245"/>
                    </a:xfrm>
                    <a:prstGeom prst="rect">
                      <a:avLst/>
                    </a:prstGeom>
                  </pic:spPr>
                </pic:pic>
              </a:graphicData>
            </a:graphic>
          </wp:inline>
        </w:drawing>
      </w:r>
    </w:p>
    <w:p w:rsidR="009C2E3F" w:rsidRDefault="009C2E3F" w:rsidP="0010602F">
      <w:pPr>
        <w:jc w:val="both"/>
        <w:rPr>
          <w:rFonts w:ascii="Berlin Sans FB" w:hAnsi="Berlin Sans FB"/>
        </w:rPr>
      </w:pPr>
      <w:r w:rsidRPr="009C2E3F">
        <w:rPr>
          <w:rFonts w:ascii="Berlin Sans FB" w:hAnsi="Berlin Sans FB"/>
          <w:b/>
        </w:rPr>
        <w:t>Exercise 3</w:t>
      </w:r>
      <w:r>
        <w:rPr>
          <w:rFonts w:ascii="Berlin Sans FB" w:hAnsi="Berlin Sans FB"/>
          <w:b/>
        </w:rPr>
        <w:t>8</w:t>
      </w:r>
      <w:r w:rsidRPr="009C2E3F">
        <w:rPr>
          <w:rFonts w:ascii="Berlin Sans FB" w:hAnsi="Berlin Sans FB"/>
        </w:rPr>
        <w:t xml:space="preserve">: </w:t>
      </w:r>
      <w:r>
        <w:rPr>
          <w:rFonts w:ascii="Berlin Sans FB" w:hAnsi="Berlin Sans FB"/>
        </w:rPr>
        <w:t xml:space="preserve">Reproduce the above code and results. </w:t>
      </w:r>
    </w:p>
    <w:p w:rsidR="009C2E3F" w:rsidRDefault="009C2E3F" w:rsidP="0010602F">
      <w:pPr>
        <w:jc w:val="both"/>
        <w:rPr>
          <w:rFonts w:ascii="Berlin Sans FB" w:hAnsi="Berlin Sans FB"/>
        </w:rPr>
      </w:pPr>
      <w:r w:rsidRPr="009C2E3F">
        <w:rPr>
          <w:rFonts w:ascii="Berlin Sans FB" w:hAnsi="Berlin Sans FB"/>
          <w:b/>
        </w:rPr>
        <w:t>Exercise 3</w:t>
      </w:r>
      <w:r>
        <w:rPr>
          <w:rFonts w:ascii="Berlin Sans FB" w:hAnsi="Berlin Sans FB"/>
          <w:b/>
        </w:rPr>
        <w:t>9</w:t>
      </w:r>
      <w:r w:rsidRPr="009C2E3F">
        <w:rPr>
          <w:rFonts w:ascii="Berlin Sans FB" w:hAnsi="Berlin Sans FB"/>
        </w:rPr>
        <w:t xml:space="preserve">: </w:t>
      </w:r>
      <w:r>
        <w:rPr>
          <w:rFonts w:ascii="Berlin Sans FB" w:hAnsi="Berlin Sans FB"/>
        </w:rPr>
        <w:t xml:space="preserve">(Optional) </w:t>
      </w:r>
      <w:proofErr w:type="gramStart"/>
      <w:r>
        <w:rPr>
          <w:rFonts w:ascii="Berlin Sans FB" w:hAnsi="Berlin Sans FB"/>
          <w:b/>
        </w:rPr>
        <w:t>Without</w:t>
      </w:r>
      <w:proofErr w:type="gramEnd"/>
      <w:r>
        <w:rPr>
          <w:rFonts w:ascii="Berlin Sans FB" w:hAnsi="Berlin Sans FB"/>
          <w:b/>
        </w:rPr>
        <w:t xml:space="preserve"> reading any further, </w:t>
      </w:r>
      <w:r>
        <w:rPr>
          <w:rFonts w:ascii="Berlin Sans FB" w:hAnsi="Berlin Sans FB"/>
        </w:rPr>
        <w:t xml:space="preserve">consider whether the data above is currently in a tidy data format, and if not what a tidy data structure for this data would look like. </w:t>
      </w:r>
    </w:p>
    <w:p w:rsidR="004D2180" w:rsidRDefault="00B53DE2" w:rsidP="0010602F">
      <w:pPr>
        <w:jc w:val="both"/>
      </w:pPr>
      <w:r>
        <w:t>Although at this stage you may have to trust me on this, the Tidy Data target form for this table should be something like:</w:t>
      </w:r>
    </w:p>
    <w:p w:rsidR="00B53DE2" w:rsidRDefault="00B53DE2" w:rsidP="0010602F">
      <w:pPr>
        <w:pStyle w:val="ListParagraph"/>
        <w:numPr>
          <w:ilvl w:val="0"/>
          <w:numId w:val="16"/>
        </w:numPr>
        <w:jc w:val="both"/>
      </w:pPr>
      <w:r>
        <w:t>Place: large region within Scotland</w:t>
      </w:r>
    </w:p>
    <w:p w:rsidR="00B53DE2" w:rsidRDefault="00B53DE2" w:rsidP="0010602F">
      <w:pPr>
        <w:pStyle w:val="ListParagraph"/>
        <w:numPr>
          <w:ilvl w:val="0"/>
          <w:numId w:val="16"/>
        </w:numPr>
        <w:jc w:val="both"/>
      </w:pPr>
      <w:r>
        <w:t>Sex: male or female</w:t>
      </w:r>
    </w:p>
    <w:p w:rsidR="00B53DE2" w:rsidRDefault="00B53DE2" w:rsidP="0010602F">
      <w:pPr>
        <w:pStyle w:val="ListParagraph"/>
        <w:numPr>
          <w:ilvl w:val="0"/>
          <w:numId w:val="16"/>
        </w:numPr>
        <w:jc w:val="both"/>
      </w:pPr>
      <w:r>
        <w:t>Age group</w:t>
      </w:r>
    </w:p>
    <w:p w:rsidR="00B53DE2" w:rsidRDefault="00B53DE2" w:rsidP="0010602F">
      <w:pPr>
        <w:pStyle w:val="ListParagraph"/>
        <w:numPr>
          <w:ilvl w:val="0"/>
          <w:numId w:val="16"/>
        </w:numPr>
        <w:jc w:val="both"/>
      </w:pPr>
      <w:r>
        <w:t>Health status</w:t>
      </w:r>
    </w:p>
    <w:p w:rsidR="00B53DE2" w:rsidRDefault="00B53DE2" w:rsidP="0010602F">
      <w:pPr>
        <w:pStyle w:val="ListParagraph"/>
        <w:numPr>
          <w:ilvl w:val="0"/>
          <w:numId w:val="16"/>
        </w:numPr>
        <w:jc w:val="both"/>
      </w:pPr>
      <w:r>
        <w:t>Occupational background</w:t>
      </w:r>
    </w:p>
    <w:p w:rsidR="00B53DE2" w:rsidRDefault="00B53DE2" w:rsidP="0010602F">
      <w:pPr>
        <w:pStyle w:val="ListParagraph"/>
        <w:numPr>
          <w:ilvl w:val="0"/>
          <w:numId w:val="16"/>
        </w:numPr>
        <w:jc w:val="both"/>
      </w:pPr>
      <w:r>
        <w:t>Count</w:t>
      </w:r>
    </w:p>
    <w:p w:rsidR="00B53DE2" w:rsidRDefault="00B53DE2" w:rsidP="0010602F">
      <w:pPr>
        <w:jc w:val="both"/>
      </w:pPr>
      <w:r>
        <w:t>Of these variables, all but the last of the variables are ‘Where’ variables, ‘locating’ what particular count values refer to. Currently there are three main challenges to overcome to make this data ‘tidy’:</w:t>
      </w:r>
    </w:p>
    <w:p w:rsidR="00B53DE2" w:rsidRDefault="00B53DE2" w:rsidP="0010602F">
      <w:pPr>
        <w:pStyle w:val="ListParagraph"/>
        <w:numPr>
          <w:ilvl w:val="0"/>
          <w:numId w:val="17"/>
        </w:numPr>
        <w:jc w:val="both"/>
      </w:pPr>
      <w: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B53DE2">
        <w:rPr>
          <w:vertAlign w:val="superscript"/>
        </w:rPr>
        <w:t>nd</w:t>
      </w:r>
      <w:r>
        <w:t xml:space="preserve"> column, which has ‘male’, ‘female’ and ‘all people’, which would likely result in double counting of population sizes.</w:t>
      </w:r>
    </w:p>
    <w:p w:rsidR="00B53DE2" w:rsidRDefault="005E4528" w:rsidP="0010602F">
      <w:pPr>
        <w:pStyle w:val="ListParagraph"/>
        <w:numPr>
          <w:ilvl w:val="0"/>
          <w:numId w:val="17"/>
        </w:numPr>
        <w:jc w:val="both"/>
      </w:pPr>
      <w:r>
        <w:t xml:space="preserve">Two types of ‘where’ variable are located within a single column: age group and health are both provided within the third column. Ideally, the two pieces of information contained within them should be separated into two distinct variables, ‘age group’ and ‘health </w:t>
      </w:r>
      <w:proofErr w:type="gramStart"/>
      <w:r>
        <w:t>status’</w:t>
      </w:r>
      <w:proofErr w:type="gramEnd"/>
      <w:r>
        <w:t xml:space="preserve">. </w:t>
      </w:r>
    </w:p>
    <w:p w:rsidR="005E4528" w:rsidRDefault="005E4528" w:rsidP="0010602F">
      <w:pPr>
        <w:pStyle w:val="ListParagraph"/>
        <w:numPr>
          <w:ilvl w:val="0"/>
          <w:numId w:val="17"/>
        </w:numPr>
        <w:jc w:val="both"/>
      </w:pPr>
      <w:r>
        <w:lastRenderedPageBreak/>
        <w:t xml:space="preserve">Different categories for a single variable are located in multiple columns: from the forth column onwards. These all refer to different occupational categories. </w:t>
      </w:r>
    </w:p>
    <w:p w:rsidR="005E4528" w:rsidRDefault="005E4528" w:rsidP="0010602F">
      <w:pPr>
        <w:jc w:val="both"/>
      </w:pPr>
      <w:r>
        <w:t xml:space="preserve">Because it looks most like progress, we will tackle the last of these three challenges first. To do this, we use the ‘gather’ function in the </w:t>
      </w:r>
      <w:proofErr w:type="spellStart"/>
      <w:r>
        <w:t>tidyr</w:t>
      </w:r>
      <w:proofErr w:type="spellEnd"/>
      <w:r>
        <w:t xml:space="preserve"> package. </w:t>
      </w:r>
    </w:p>
    <w:p w:rsidR="009C2E3F" w:rsidRDefault="009C2E3F"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40</w:t>
      </w:r>
      <w:r w:rsidRPr="009C2E3F">
        <w:rPr>
          <w:rFonts w:ascii="Berlin Sans FB" w:hAnsi="Berlin Sans FB"/>
        </w:rPr>
        <w:t xml:space="preserve">: </w:t>
      </w:r>
      <w:r>
        <w:rPr>
          <w:rFonts w:ascii="Berlin Sans FB" w:hAnsi="Berlin Sans FB"/>
        </w:rPr>
        <w:t xml:space="preserve">Open up help for the gather function in the </w:t>
      </w:r>
      <w:proofErr w:type="spellStart"/>
      <w:r>
        <w:rPr>
          <w:rFonts w:ascii="Berlin Sans FB" w:hAnsi="Berlin Sans FB"/>
        </w:rPr>
        <w:t>tidyr</w:t>
      </w:r>
      <w:proofErr w:type="spellEnd"/>
      <w:r>
        <w:rPr>
          <w:rFonts w:ascii="Berlin Sans FB" w:hAnsi="Berlin Sans FB"/>
        </w:rPr>
        <w:t xml:space="preserve"> package. Explore </w:t>
      </w:r>
      <w:r w:rsidR="00846ACD">
        <w:rPr>
          <w:rFonts w:ascii="Berlin Sans FB" w:hAnsi="Berlin Sans FB"/>
        </w:rPr>
        <w:t>the help file and consider why this function is useful for this particular dataset</w:t>
      </w:r>
      <w:r>
        <w:rPr>
          <w:rFonts w:ascii="Berlin Sans FB" w:hAnsi="Berlin Sans FB"/>
        </w:rPr>
        <w:t xml:space="preserve">. </w:t>
      </w:r>
    </w:p>
    <w:p w:rsidR="005E4528" w:rsidRDefault="00E84E7D" w:rsidP="0010602F">
      <w:pPr>
        <w:jc w:val="both"/>
      </w:pPr>
      <w:r>
        <w:rPr>
          <w:noProof/>
          <w:lang w:eastAsia="en-GB"/>
        </w:rPr>
        <w:drawing>
          <wp:inline distT="0" distB="0" distL="0" distR="0" wp14:anchorId="2BF42035" wp14:editId="4F845E0E">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49475"/>
                    </a:xfrm>
                    <a:prstGeom prst="rect">
                      <a:avLst/>
                    </a:prstGeom>
                  </pic:spPr>
                </pic:pic>
              </a:graphicData>
            </a:graphic>
          </wp:inline>
        </w:drawing>
      </w:r>
    </w:p>
    <w:p w:rsidR="00846ACD" w:rsidRDefault="00846AC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41</w:t>
      </w:r>
      <w:r w:rsidRPr="009C2E3F">
        <w:rPr>
          <w:rFonts w:ascii="Berlin Sans FB" w:hAnsi="Berlin Sans FB"/>
        </w:rPr>
        <w:t xml:space="preserve">: </w:t>
      </w:r>
      <w:r>
        <w:rPr>
          <w:rFonts w:ascii="Berlin Sans FB" w:hAnsi="Berlin Sans FB"/>
        </w:rPr>
        <w:t xml:space="preserve">Reproduce the above analyses and results.  </w:t>
      </w:r>
    </w:p>
    <w:p w:rsidR="00E84E7D" w:rsidRDefault="00E84E7D" w:rsidP="0010602F">
      <w:pPr>
        <w:jc w:val="both"/>
      </w:pPr>
      <w:r>
        <w:t>The gather function ‘gathers’ the contents of a number of columns, and puts their contents into two columns</w:t>
      </w:r>
      <w:r w:rsidR="00400754">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w:t>
      </w:r>
      <w:proofErr w:type="spellStart"/>
      <w:r w:rsidR="00400754">
        <w:t>dataframe</w:t>
      </w:r>
      <w:proofErr w:type="spellEnd"/>
      <w:r w:rsidR="00400754">
        <w:t xml:space="preserve">, I wanted all but three to go into these two columns, as they each define different occupational groups. I therefore define the gathered contents exclusively rather than inclusively. I do this using the – symbol, typing </w:t>
      </w:r>
    </w:p>
    <w:p w:rsidR="00400754" w:rsidRPr="00400754" w:rsidRDefault="00400754" w:rsidP="0010602F">
      <w:pPr>
        <w:jc w:val="both"/>
        <w:rPr>
          <w:rFonts w:ascii="Lucida Console" w:hAnsi="Lucida Console"/>
        </w:rPr>
      </w:pPr>
      <w:r w:rsidRPr="00400754">
        <w:rPr>
          <w:rFonts w:ascii="Lucida Console" w:hAnsi="Lucida Console"/>
        </w:rPr>
        <w:t>-</w:t>
      </w:r>
      <w:proofErr w:type="gramStart"/>
      <w:r w:rsidRPr="00400754">
        <w:rPr>
          <w:rFonts w:ascii="Lucida Console" w:hAnsi="Lucida Console"/>
        </w:rPr>
        <w:t>place</w:t>
      </w:r>
      <w:proofErr w:type="gramEnd"/>
      <w:r w:rsidRPr="00400754">
        <w:rPr>
          <w:rFonts w:ascii="Lucida Console" w:hAnsi="Lucida Console"/>
        </w:rPr>
        <w:t>, -sex, -</w:t>
      </w:r>
      <w:proofErr w:type="spellStart"/>
      <w:r w:rsidRPr="00400754">
        <w:rPr>
          <w:rFonts w:ascii="Lucida Console" w:hAnsi="Lucida Console"/>
        </w:rPr>
        <w:t>age_and_health</w:t>
      </w:r>
      <w:proofErr w:type="spellEnd"/>
    </w:p>
    <w:p w:rsidR="00400754" w:rsidRDefault="00400754" w:rsidP="0010602F">
      <w:pPr>
        <w:jc w:val="both"/>
      </w:pPr>
      <w:r>
        <w:t xml:space="preserve">As additional arguments to the gather function. By implication, gather gathers together everything except these three columns. </w:t>
      </w:r>
    </w:p>
    <w:p w:rsidR="00846ACD" w:rsidRDefault="00400754" w:rsidP="0010602F">
      <w:pPr>
        <w:spacing w:line="240" w:lineRule="auto"/>
        <w:jc w:val="both"/>
      </w:pPr>
      <w:r>
        <w:t xml:space="preserve">The next thing I want to do is separate the contents of the </w:t>
      </w:r>
      <w:proofErr w:type="spellStart"/>
      <w:r>
        <w:t>age_and_health</w:t>
      </w:r>
      <w:proofErr w:type="spellEnd"/>
      <w:r>
        <w:t xml:space="preserve"> variable into separate age columns and health columns. Fortunately, I </w:t>
      </w:r>
      <w:r w:rsidR="00150DF5">
        <w:t xml:space="preserve">think I can </w:t>
      </w:r>
      <w:r>
        <w:t xml:space="preserve">make use of a consistency in </w:t>
      </w:r>
      <w:r w:rsidR="00150DF5">
        <w:t>how these combined age and health terms are labelled: the age group is listed, followed by the ‘-</w:t>
      </w:r>
      <w:proofErr w:type="gramStart"/>
      <w:r w:rsidR="00150DF5">
        <w:t>‘ symbol</w:t>
      </w:r>
      <w:proofErr w:type="gramEnd"/>
      <w:r w:rsidR="00150DF5">
        <w:t>, and then the health status. The ‘-</w:t>
      </w:r>
      <w:proofErr w:type="gramStart"/>
      <w:r w:rsidR="00150DF5">
        <w:t>‘ character</w:t>
      </w:r>
      <w:proofErr w:type="gramEnd"/>
      <w:r w:rsidR="00150DF5">
        <w:t xml:space="preserve"> is a pattern that regex can be told to look out for; once this pattern has been identified, the next step is to separate the contents of the </w:t>
      </w:r>
      <w:proofErr w:type="spellStart"/>
      <w:r w:rsidR="00150DF5">
        <w:t>age_and_health</w:t>
      </w:r>
      <w:proofErr w:type="spellEnd"/>
      <w:r w:rsidR="00150DF5">
        <w:t xml:space="preserve"> column into two separate columns, age and health, with the age column containing the cell contents before the ‘-‘ symbol, and the health column containing the cell contents after the ‘-‘ symbol. </w:t>
      </w:r>
      <w:r w:rsidR="004B2FCA">
        <w:t xml:space="preserve">The separate function within </w:t>
      </w:r>
      <w:proofErr w:type="spellStart"/>
      <w:r w:rsidR="004B2FCA">
        <w:t>tidyr</w:t>
      </w:r>
      <w:proofErr w:type="spellEnd"/>
      <w:r w:rsidR="004B2FCA">
        <w:t xml:space="preserve"> is designed to do just this. </w:t>
      </w:r>
    </w:p>
    <w:p w:rsidR="00846ACD" w:rsidRDefault="00846AC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42</w:t>
      </w:r>
      <w:r w:rsidRPr="009C2E3F">
        <w:rPr>
          <w:rFonts w:ascii="Berlin Sans FB" w:hAnsi="Berlin Sans FB"/>
        </w:rPr>
        <w:t xml:space="preserve">: </w:t>
      </w:r>
      <w:r>
        <w:rPr>
          <w:rFonts w:ascii="Berlin Sans FB" w:hAnsi="Berlin Sans FB"/>
        </w:rPr>
        <w:t xml:space="preserve">Open up and explore the help file for the separate function.  </w:t>
      </w:r>
    </w:p>
    <w:p w:rsidR="00400754" w:rsidRDefault="004B2FCA" w:rsidP="0010602F">
      <w:pPr>
        <w:spacing w:line="240" w:lineRule="auto"/>
        <w:jc w:val="both"/>
      </w:pPr>
      <w:r>
        <w:t>The first four arguments to separate are as follows</w:t>
      </w:r>
    </w:p>
    <w:p w:rsidR="004B2FCA" w:rsidRPr="004B2FCA" w:rsidRDefault="004B2FCA" w:rsidP="0010602F">
      <w:pPr>
        <w:spacing w:line="240" w:lineRule="auto"/>
        <w:jc w:val="both"/>
        <w:rPr>
          <w:rFonts w:ascii="Lucida Console" w:hAnsi="Lucida Console"/>
        </w:rPr>
      </w:pPr>
      <w:proofErr w:type="gramStart"/>
      <w:r w:rsidRPr="004B2FCA">
        <w:rPr>
          <w:rFonts w:ascii="Lucida Console" w:hAnsi="Lucida Console"/>
        </w:rPr>
        <w:lastRenderedPageBreak/>
        <w:t>separate(</w:t>
      </w:r>
      <w:proofErr w:type="gramEnd"/>
      <w:r w:rsidRPr="004B2FCA">
        <w:rPr>
          <w:rFonts w:ascii="Lucida Console" w:hAnsi="Lucida Console"/>
        </w:rPr>
        <w:t xml:space="preserve">data, col, into, </w:t>
      </w:r>
      <w:proofErr w:type="spellStart"/>
      <w:r w:rsidRPr="004B2FCA">
        <w:rPr>
          <w:rFonts w:ascii="Lucida Console" w:hAnsi="Lucida Console"/>
        </w:rPr>
        <w:t>sep</w:t>
      </w:r>
      <w:proofErr w:type="spellEnd"/>
      <w:r w:rsidRPr="004B2FCA">
        <w:rPr>
          <w:rFonts w:ascii="Lucida Console" w:hAnsi="Lucida Console"/>
        </w:rPr>
        <w:t>)</w:t>
      </w:r>
    </w:p>
    <w:p w:rsidR="004B2FCA" w:rsidRDefault="004B2FCA" w:rsidP="0010602F">
      <w:pPr>
        <w:spacing w:line="240" w:lineRule="auto"/>
        <w:jc w:val="both"/>
      </w:pPr>
      <w:r>
        <w:t xml:space="preserve">The first argument is the input </w:t>
      </w:r>
      <w:proofErr w:type="spellStart"/>
      <w:r>
        <w:t>dataframe</w:t>
      </w:r>
      <w:proofErr w:type="spellEnd"/>
      <w:r>
        <w:t xml:space="preserv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rsidR="004B2FCA" w:rsidRDefault="004B2FCA" w:rsidP="0010602F">
      <w:pPr>
        <w:spacing w:line="240" w:lineRule="auto"/>
        <w:jc w:val="both"/>
      </w:pPr>
      <w:r>
        <w:t>Given the above, I add to the pipe as follows:</w:t>
      </w:r>
    </w:p>
    <w:p w:rsidR="004B2FCA" w:rsidRDefault="004B2FCA" w:rsidP="0010602F">
      <w:pPr>
        <w:spacing w:line="240" w:lineRule="auto"/>
        <w:jc w:val="both"/>
      </w:pPr>
      <w:r>
        <w:rPr>
          <w:noProof/>
          <w:lang w:eastAsia="en-GB"/>
        </w:rPr>
        <w:drawing>
          <wp:inline distT="0" distB="0" distL="0" distR="0" wp14:anchorId="24191FE5" wp14:editId="72E961BD">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63270"/>
                    </a:xfrm>
                    <a:prstGeom prst="rect">
                      <a:avLst/>
                    </a:prstGeom>
                  </pic:spPr>
                </pic:pic>
              </a:graphicData>
            </a:graphic>
          </wp:inline>
        </w:drawing>
      </w:r>
    </w:p>
    <w:p w:rsidR="00846ACD" w:rsidRDefault="00846AC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42</w:t>
      </w:r>
      <w:r w:rsidRPr="009C2E3F">
        <w:rPr>
          <w:rFonts w:ascii="Berlin Sans FB" w:hAnsi="Berlin Sans FB"/>
        </w:rPr>
        <w:t xml:space="preserve">: </w:t>
      </w:r>
      <w:r>
        <w:rPr>
          <w:rFonts w:ascii="Berlin Sans FB" w:hAnsi="Berlin Sans FB"/>
        </w:rPr>
        <w:t xml:space="preserve">Reproduce the above code and result.  </w:t>
      </w:r>
    </w:p>
    <w:p w:rsidR="004B2FCA" w:rsidRDefault="004B2FCA" w:rsidP="0010602F">
      <w:pPr>
        <w:spacing w:line="240" w:lineRule="auto"/>
        <w:jc w:val="both"/>
      </w:pPr>
      <w:r>
        <w:t>Rather than separating the column as expected, however, this code produced an error message, saying that a large number of values could not be split: it seems rows 1 and 2 could not be split, but r</w:t>
      </w:r>
      <w:r w:rsidR="00533D1B">
        <w:t xml:space="preserve">ows 3, 4, and 5 could be split. This error message provides a useful clue if we refer back to the previous output, which shows that the contents of the </w:t>
      </w:r>
      <w:proofErr w:type="spellStart"/>
      <w:r w:rsidR="00533D1B">
        <w:t>health_and_age</w:t>
      </w:r>
      <w:proofErr w:type="spellEnd"/>
      <w:r w:rsidR="00533D1B">
        <w:t xml:space="preserve"> column for the first five rows is:</w:t>
      </w:r>
    </w:p>
    <w:p w:rsidR="00533D1B" w:rsidRDefault="00533D1B" w:rsidP="0010602F">
      <w:pPr>
        <w:pStyle w:val="ListParagraph"/>
        <w:numPr>
          <w:ilvl w:val="0"/>
          <w:numId w:val="22"/>
        </w:numPr>
        <w:spacing w:line="240" w:lineRule="auto"/>
        <w:jc w:val="both"/>
      </w:pPr>
      <w:r>
        <w:t>ALL AGES</w:t>
      </w:r>
    </w:p>
    <w:p w:rsidR="00533D1B" w:rsidRDefault="00533D1B" w:rsidP="0010602F">
      <w:pPr>
        <w:pStyle w:val="ListParagraph"/>
        <w:numPr>
          <w:ilvl w:val="0"/>
          <w:numId w:val="22"/>
        </w:numPr>
        <w:spacing w:line="240" w:lineRule="auto"/>
        <w:jc w:val="both"/>
      </w:pPr>
      <w:r>
        <w:t>16 to 24</w:t>
      </w:r>
    </w:p>
    <w:p w:rsidR="00533D1B" w:rsidRDefault="00533D1B" w:rsidP="0010602F">
      <w:pPr>
        <w:pStyle w:val="ListParagraph"/>
        <w:numPr>
          <w:ilvl w:val="0"/>
          <w:numId w:val="22"/>
        </w:numPr>
        <w:spacing w:line="240" w:lineRule="auto"/>
        <w:jc w:val="both"/>
      </w:pPr>
      <w:r>
        <w:t>16 to 24 – Good Health</w:t>
      </w:r>
    </w:p>
    <w:p w:rsidR="00533D1B" w:rsidRDefault="00533D1B" w:rsidP="0010602F">
      <w:pPr>
        <w:pStyle w:val="ListParagraph"/>
        <w:numPr>
          <w:ilvl w:val="0"/>
          <w:numId w:val="22"/>
        </w:numPr>
        <w:spacing w:line="240" w:lineRule="auto"/>
        <w:jc w:val="both"/>
      </w:pPr>
      <w:r>
        <w:t>16 to 24 – Fairly Good Health</w:t>
      </w:r>
    </w:p>
    <w:p w:rsidR="00533D1B" w:rsidRDefault="00533D1B" w:rsidP="0010602F">
      <w:pPr>
        <w:pStyle w:val="ListParagraph"/>
        <w:numPr>
          <w:ilvl w:val="0"/>
          <w:numId w:val="22"/>
        </w:numPr>
        <w:spacing w:line="240" w:lineRule="auto"/>
        <w:jc w:val="both"/>
      </w:pPr>
      <w:r>
        <w:t>16 to 24 – Not Good Health</w:t>
      </w:r>
    </w:p>
    <w:p w:rsidR="00533D1B" w:rsidRDefault="00533D1B" w:rsidP="0010602F">
      <w:pPr>
        <w:spacing w:line="240" w:lineRule="auto"/>
        <w:jc w:val="both"/>
      </w:pPr>
      <w:r>
        <w:t>The rows that failed therefore did not contain the ‘-</w:t>
      </w:r>
      <w:proofErr w:type="gramStart"/>
      <w:r>
        <w:t>‘ symbol</w:t>
      </w:r>
      <w:proofErr w:type="gramEnd"/>
      <w:r>
        <w:t xml:space="preserve"> that separate was looking for, and so the function did not know how to split these particular rows. There are at least two ways to resolve this issue:</w:t>
      </w:r>
    </w:p>
    <w:p w:rsidR="00533D1B" w:rsidRDefault="00533D1B" w:rsidP="0010602F">
      <w:pPr>
        <w:pStyle w:val="ListParagraph"/>
        <w:numPr>
          <w:ilvl w:val="0"/>
          <w:numId w:val="23"/>
        </w:numPr>
        <w:spacing w:line="240" w:lineRule="auto"/>
        <w:jc w:val="both"/>
      </w:pPr>
      <w:r>
        <w:t xml:space="preserve">Filter away all rows that do not contain the ‘-‘ symbol in the </w:t>
      </w:r>
      <w:proofErr w:type="spellStart"/>
      <w:r>
        <w:t>age_and_health</w:t>
      </w:r>
      <w:proofErr w:type="spellEnd"/>
      <w:r>
        <w:t xml:space="preserve"> column</w:t>
      </w:r>
      <w:r>
        <w:rPr>
          <w:rStyle w:val="FootnoteReference"/>
        </w:rPr>
        <w:footnoteReference w:id="15"/>
      </w:r>
    </w:p>
    <w:p w:rsidR="00533D1B" w:rsidRDefault="00533D1B" w:rsidP="0010602F">
      <w:pPr>
        <w:pStyle w:val="ListParagraph"/>
        <w:numPr>
          <w:ilvl w:val="0"/>
          <w:numId w:val="23"/>
        </w:numPr>
        <w:spacing w:line="240" w:lineRule="auto"/>
        <w:jc w:val="both"/>
      </w:pPr>
      <w:r>
        <w:t>Allow for separate to run even if it were not able to separate any particular row of the column of interest.</w:t>
      </w:r>
    </w:p>
    <w:p w:rsidR="00533D1B" w:rsidRDefault="007673CB" w:rsidP="0010602F">
      <w:pPr>
        <w:spacing w:line="240" w:lineRule="auto"/>
        <w:jc w:val="both"/>
      </w:pPr>
      <w:r>
        <w:t>If I look at the help file for the separate function, I can see information about the following argument:</w:t>
      </w:r>
    </w:p>
    <w:p w:rsidR="007673CB" w:rsidRDefault="007673CB" w:rsidP="0010602F">
      <w:pPr>
        <w:spacing w:line="240" w:lineRule="auto"/>
        <w:jc w:val="both"/>
      </w:pPr>
      <w:r>
        <w:rPr>
          <w:noProof/>
          <w:lang w:eastAsia="en-GB"/>
        </w:rPr>
        <w:drawing>
          <wp:inline distT="0" distB="0" distL="0" distR="0" wp14:anchorId="7E578FC9" wp14:editId="0034033E">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963930"/>
                    </a:xfrm>
                    <a:prstGeom prst="rect">
                      <a:avLst/>
                    </a:prstGeom>
                  </pic:spPr>
                </pic:pic>
              </a:graphicData>
            </a:graphic>
          </wp:inline>
        </w:drawing>
      </w:r>
    </w:p>
    <w:p w:rsidR="007673CB" w:rsidRDefault="007673CB" w:rsidP="0010602F">
      <w:pPr>
        <w:spacing w:line="240" w:lineRule="auto"/>
        <w:jc w:val="both"/>
      </w:pPr>
      <w:r>
        <w:t>Modifying this extra argument therefore allows the behaviour of separate to be changed. Here is the piped function if this argument is set to ‘drop’:</w:t>
      </w:r>
    </w:p>
    <w:p w:rsidR="007673CB" w:rsidRDefault="007673CB" w:rsidP="0010602F">
      <w:pPr>
        <w:spacing w:line="240" w:lineRule="auto"/>
        <w:jc w:val="both"/>
      </w:pPr>
      <w:r>
        <w:rPr>
          <w:noProof/>
          <w:lang w:eastAsia="en-GB"/>
        </w:rPr>
        <w:lastRenderedPageBreak/>
        <w:drawing>
          <wp:inline distT="0" distB="0" distL="0" distR="0" wp14:anchorId="666D0051" wp14:editId="7EB2165D">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16785"/>
                    </a:xfrm>
                    <a:prstGeom prst="rect">
                      <a:avLst/>
                    </a:prstGeom>
                  </pic:spPr>
                </pic:pic>
              </a:graphicData>
            </a:graphic>
          </wp:inline>
        </w:drawing>
      </w:r>
    </w:p>
    <w:p w:rsidR="007673CB" w:rsidRDefault="007673CB" w:rsidP="0010602F">
      <w:pPr>
        <w:spacing w:line="240" w:lineRule="auto"/>
        <w:jc w:val="both"/>
      </w:pPr>
      <w:r>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rsidR="007673CB" w:rsidRDefault="00B05CE7" w:rsidP="0010602F">
      <w:pPr>
        <w:spacing w:line="240" w:lineRule="auto"/>
        <w:jc w:val="both"/>
      </w:pPr>
      <w:r>
        <w:t>My next stage in tidying the age and health columns is to remove those rows with missing data. These are the cells marked NA in the health column. These can be removed using the filter function, 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rsidR="00B05CE7" w:rsidRPr="00B05CE7" w:rsidRDefault="00B05CE7" w:rsidP="0010602F">
      <w:pPr>
        <w:spacing w:line="240" w:lineRule="auto"/>
        <w:jc w:val="both"/>
        <w:rPr>
          <w:rFonts w:ascii="Lucida Console" w:hAnsi="Lucida Console"/>
        </w:rPr>
      </w:pPr>
      <w:proofErr w:type="gramStart"/>
      <w:r w:rsidRPr="00B05CE7">
        <w:rPr>
          <w:rFonts w:ascii="Lucida Console" w:hAnsi="Lucida Console"/>
        </w:rPr>
        <w:t>health !</w:t>
      </w:r>
      <w:proofErr w:type="gramEnd"/>
      <w:r w:rsidRPr="00B05CE7">
        <w:rPr>
          <w:rFonts w:ascii="Lucida Console" w:hAnsi="Lucida Console"/>
        </w:rPr>
        <w:t>= NA</w:t>
      </w:r>
    </w:p>
    <w:p w:rsidR="00B05CE7" w:rsidRDefault="00B05CE7" w:rsidP="0010602F">
      <w:pPr>
        <w:spacing w:line="240" w:lineRule="auto"/>
        <w:jc w:val="both"/>
      </w:pPr>
      <w:r>
        <w:t xml:space="preserve">Where </w:t>
      </w:r>
      <w:proofErr w:type="gramStart"/>
      <w:r>
        <w:t>the !</w:t>
      </w:r>
      <w:proofErr w:type="gramEnd"/>
      <w:r>
        <w:t xml:space="preserve"> </w:t>
      </w:r>
      <w:proofErr w:type="gramStart"/>
      <w:r>
        <w:t>symbol</w:t>
      </w:r>
      <w:proofErr w:type="gramEnd"/>
      <w:r>
        <w:t xml:space="preserve">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t xml:space="preserve">returns TRUE where cells contain NA, and FALSE otherwise. What we want, however, is the opposite of this result, so we want to take the output of </w:t>
      </w:r>
      <w:proofErr w:type="gramStart"/>
      <w:r w:rsidR="00D87451">
        <w:t>is.na(</w:t>
      </w:r>
      <w:proofErr w:type="gramEnd"/>
      <w:r w:rsidR="00D87451">
        <w:t>), and reverse TRUE to FALSE and FALSE to TRUE. Three ways of doing this are as follows:</w:t>
      </w:r>
    </w:p>
    <w:p w:rsidR="00D87451" w:rsidRPr="00D87451" w:rsidRDefault="00D87451" w:rsidP="0010602F">
      <w:pPr>
        <w:spacing w:line="240" w:lineRule="auto"/>
        <w:jc w:val="both"/>
        <w:rPr>
          <w:rFonts w:ascii="Lucida Console" w:hAnsi="Lucida Console"/>
        </w:rPr>
      </w:pPr>
      <w:proofErr w:type="gramStart"/>
      <w:r w:rsidRPr="00D87451">
        <w:rPr>
          <w:rFonts w:ascii="Lucida Console" w:hAnsi="Lucida Console"/>
        </w:rPr>
        <w:t>is.na(</w:t>
      </w:r>
      <w:proofErr w:type="gramEnd"/>
      <w:r w:rsidRPr="00D87451">
        <w:rPr>
          <w:rFonts w:ascii="Lucida Console" w:hAnsi="Lucida Console"/>
        </w:rPr>
        <w:t>health) == FALSE</w:t>
      </w:r>
    </w:p>
    <w:p w:rsidR="00D87451" w:rsidRPr="00D87451" w:rsidRDefault="00D87451" w:rsidP="0010602F">
      <w:pPr>
        <w:spacing w:line="240" w:lineRule="auto"/>
        <w:jc w:val="both"/>
        <w:rPr>
          <w:rFonts w:ascii="Lucida Console" w:hAnsi="Lucida Console"/>
        </w:rPr>
      </w:pPr>
      <w:proofErr w:type="gramStart"/>
      <w:r w:rsidRPr="00D87451">
        <w:rPr>
          <w:rFonts w:ascii="Lucida Console" w:hAnsi="Lucida Console"/>
        </w:rPr>
        <w:t>!(</w:t>
      </w:r>
      <w:proofErr w:type="gramEnd"/>
      <w:r w:rsidRPr="00D87451">
        <w:rPr>
          <w:rFonts w:ascii="Lucida Console" w:hAnsi="Lucida Console"/>
        </w:rPr>
        <w:t>is.na(health) == TRUE)</w:t>
      </w:r>
    </w:p>
    <w:p w:rsidR="004B2FCA" w:rsidRPr="00D87451" w:rsidRDefault="00D87451" w:rsidP="0010602F">
      <w:pPr>
        <w:spacing w:line="240" w:lineRule="auto"/>
        <w:jc w:val="both"/>
        <w:rPr>
          <w:rFonts w:ascii="Lucida Console" w:hAnsi="Lucida Console"/>
        </w:rPr>
      </w:pPr>
      <w:r w:rsidRPr="00D87451">
        <w:rPr>
          <w:rFonts w:ascii="Lucida Console" w:hAnsi="Lucida Console"/>
        </w:rPr>
        <w:t>!</w:t>
      </w:r>
      <w:proofErr w:type="gramStart"/>
      <w:r w:rsidRPr="00D87451">
        <w:rPr>
          <w:rFonts w:ascii="Lucida Console" w:hAnsi="Lucida Console"/>
        </w:rPr>
        <w:t>is.na(</w:t>
      </w:r>
      <w:proofErr w:type="gramEnd"/>
      <w:r w:rsidRPr="00D87451">
        <w:rPr>
          <w:rFonts w:ascii="Lucida Console" w:hAnsi="Lucida Console"/>
        </w:rPr>
        <w:t>health)</w:t>
      </w:r>
    </w:p>
    <w:p w:rsidR="00D87451" w:rsidRDefault="00D87451" w:rsidP="0010602F">
      <w:pPr>
        <w:spacing w:line="240" w:lineRule="auto"/>
        <w:jc w:val="both"/>
      </w:pPr>
      <w:r>
        <w:t>The most concise and professional way of stating this criterion is the third expression, and you should prove to your own satisfaction that the three above statements are equivalent. Using this criterion to filter the data, we now ha</w:t>
      </w:r>
      <w:r w:rsidR="00E50AA7">
        <w:t>ve the following, which concludes our work on the age and health columns.</w:t>
      </w:r>
    </w:p>
    <w:p w:rsidR="00846ACD" w:rsidRDefault="00846AC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43:</w:t>
      </w:r>
      <w:r w:rsidRPr="009C2E3F">
        <w:rPr>
          <w:rFonts w:ascii="Berlin Sans FB" w:hAnsi="Berlin Sans FB"/>
        </w:rPr>
        <w:t xml:space="preserve"> </w:t>
      </w:r>
      <w:r>
        <w:rPr>
          <w:rFonts w:ascii="Berlin Sans FB" w:hAnsi="Berlin Sans FB"/>
        </w:rPr>
        <w:t xml:space="preserve">(Optional) Learn more about the NA value and how R handles and evaluates this value. Consider why the is.na function is used to evaluate this value.  </w:t>
      </w:r>
    </w:p>
    <w:p w:rsidR="00846ACD" w:rsidRDefault="00846ACD" w:rsidP="0010602F">
      <w:pPr>
        <w:spacing w:line="240" w:lineRule="auto"/>
        <w:jc w:val="both"/>
      </w:pPr>
    </w:p>
    <w:p w:rsidR="00D87451" w:rsidRDefault="00D87451" w:rsidP="0010602F">
      <w:pPr>
        <w:spacing w:line="240" w:lineRule="auto"/>
        <w:jc w:val="both"/>
      </w:pPr>
      <w:r>
        <w:rPr>
          <w:noProof/>
          <w:lang w:eastAsia="en-GB"/>
        </w:rPr>
        <w:lastRenderedPageBreak/>
        <w:drawing>
          <wp:inline distT="0" distB="0" distL="0" distR="0" wp14:anchorId="1110EE71" wp14:editId="519813E1">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15515"/>
                    </a:xfrm>
                    <a:prstGeom prst="rect">
                      <a:avLst/>
                    </a:prstGeom>
                  </pic:spPr>
                </pic:pic>
              </a:graphicData>
            </a:graphic>
          </wp:inline>
        </w:drawing>
      </w:r>
    </w:p>
    <w:p w:rsidR="00B43144" w:rsidRDefault="00E50AA7" w:rsidP="0010602F">
      <w:pPr>
        <w:jc w:val="both"/>
      </w:pPr>
      <w:r>
        <w:t>We now need to think carefully about the observational unit structure of the tidy data we are constructing</w:t>
      </w:r>
      <w:r w:rsidR="00B43144">
        <w:t xml:space="preserve"> for the variables sex, </w:t>
      </w:r>
      <w:proofErr w:type="spellStart"/>
      <w:r w:rsidR="00B43144">
        <w:t>occupational_group</w:t>
      </w:r>
      <w:proofErr w:type="spellEnd"/>
      <w:r w:rsidR="00B43144">
        <w:t>, and especially place. For the sex column the unique values are:</w:t>
      </w:r>
    </w:p>
    <w:p w:rsidR="00B43144" w:rsidRDefault="00B43144" w:rsidP="0010602F">
      <w:pPr>
        <w:pStyle w:val="ListParagraph"/>
        <w:numPr>
          <w:ilvl w:val="0"/>
          <w:numId w:val="24"/>
        </w:numPr>
        <w:jc w:val="both"/>
      </w:pPr>
      <w:r>
        <w:t>ALL PEOPLE</w:t>
      </w:r>
    </w:p>
    <w:p w:rsidR="00B43144" w:rsidRDefault="00B43144" w:rsidP="0010602F">
      <w:pPr>
        <w:pStyle w:val="ListParagraph"/>
        <w:numPr>
          <w:ilvl w:val="0"/>
          <w:numId w:val="24"/>
        </w:numPr>
        <w:jc w:val="both"/>
      </w:pPr>
      <w:r>
        <w:t>Female</w:t>
      </w:r>
    </w:p>
    <w:p w:rsidR="00B43144" w:rsidRDefault="00B43144" w:rsidP="0010602F">
      <w:pPr>
        <w:pStyle w:val="ListParagraph"/>
        <w:numPr>
          <w:ilvl w:val="0"/>
          <w:numId w:val="24"/>
        </w:numPr>
        <w:jc w:val="both"/>
      </w:pPr>
      <w:r>
        <w:t>Male</w:t>
      </w:r>
    </w:p>
    <w:p w:rsidR="00BA3ABD" w:rsidRDefault="00B43144" w:rsidP="0010602F">
      <w:pPr>
        <w:jc w:val="both"/>
      </w:pPr>
      <w:r>
        <w:t xml:space="preserve"> And similarly for </w:t>
      </w:r>
      <w:proofErr w:type="spellStart"/>
      <w:r>
        <w:t>occupational_group</w:t>
      </w:r>
      <w:proofErr w:type="spellEnd"/>
      <w:r>
        <w:t xml:space="preserve">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w:t>
      </w:r>
      <w:proofErr w:type="gramStart"/>
      <w:r>
        <w:t>included</w:t>
      </w:r>
      <w:proofErr w:type="gramEnd"/>
      <w:r>
        <w:t xml:space="preserve"> separately. We can therefore filter out ALL PEOPLE from the sex column, by either filtering in ‘Male’ and ‘Female’, or filtering out ‘ALL PEOPLE’. We can check our reasoning by seeing if both of these filters produce output tables with the same number of rows: </w:t>
      </w:r>
    </w:p>
    <w:p w:rsidR="008B20B2" w:rsidRDefault="008B20B2" w:rsidP="0010602F">
      <w:pPr>
        <w:jc w:val="both"/>
      </w:pPr>
      <w:r>
        <w:rPr>
          <w:noProof/>
          <w:lang w:eastAsia="en-GB"/>
        </w:rPr>
        <w:lastRenderedPageBreak/>
        <w:drawing>
          <wp:inline distT="0" distB="0" distL="0" distR="0" wp14:anchorId="523F8CBB" wp14:editId="6B06D4A6">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622165"/>
                    </a:xfrm>
                    <a:prstGeom prst="rect">
                      <a:avLst/>
                    </a:prstGeom>
                  </pic:spPr>
                </pic:pic>
              </a:graphicData>
            </a:graphic>
          </wp:inline>
        </w:drawing>
      </w:r>
    </w:p>
    <w:p w:rsidR="00846ACD" w:rsidRDefault="00846AC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44:</w:t>
      </w:r>
      <w:r w:rsidRPr="009C2E3F">
        <w:rPr>
          <w:rFonts w:ascii="Berlin Sans FB" w:hAnsi="Berlin Sans FB"/>
        </w:rPr>
        <w:t xml:space="preserve"> </w:t>
      </w:r>
      <w:r>
        <w:rPr>
          <w:rFonts w:ascii="Berlin Sans FB" w:hAnsi="Berlin Sans FB"/>
        </w:rPr>
        <w:t xml:space="preserve">Reproduce the above code and results.  </w:t>
      </w:r>
    </w:p>
    <w:p w:rsidR="008B20B2" w:rsidRDefault="008B20B2" w:rsidP="0010602F">
      <w:pPr>
        <w:jc w:val="both"/>
      </w:pPr>
      <w:r>
        <w:t>Both the first filter, filtering out “ALL PEOPLE”, and the second filter, filtering in either “Male” or “Female”, have produced output tables with the same number of rows, so I feel reasonabl</w:t>
      </w:r>
      <w:r w:rsidR="006E1D46">
        <w:t>y</w:t>
      </w:r>
      <w: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Tr="008B20B2">
        <w:tc>
          <w:tcPr>
            <w:tcW w:w="9016" w:type="dxa"/>
          </w:tcPr>
          <w:p w:rsidR="008B20B2" w:rsidRPr="008B20B2" w:rsidRDefault="008B20B2" w:rsidP="0010602F">
            <w:pPr>
              <w:jc w:val="both"/>
              <w:rPr>
                <w:b/>
              </w:rPr>
            </w:pPr>
            <w:r w:rsidRPr="008B20B2">
              <w:rPr>
                <w:b/>
              </w:rPr>
              <w:t>The %in% operator</w:t>
            </w:r>
          </w:p>
          <w:p w:rsidR="008B20B2" w:rsidRDefault="008B20B2" w:rsidP="0010602F">
            <w:pPr>
              <w:jc w:val="both"/>
            </w:pPr>
          </w:p>
          <w:p w:rsidR="008B20B2" w:rsidRDefault="008B20B2" w:rsidP="0010602F">
            <w:pPr>
              <w:jc w:val="both"/>
            </w:pPr>
            <w:r>
              <w:t>In the second example above I have a filtered according to the following criterion:</w:t>
            </w:r>
          </w:p>
          <w:p w:rsidR="008B20B2" w:rsidRPr="008B20B2" w:rsidRDefault="008B20B2" w:rsidP="0010602F">
            <w:pPr>
              <w:jc w:val="both"/>
              <w:rPr>
                <w:rFonts w:ascii="Lucida Console" w:hAnsi="Lucida Console"/>
              </w:rPr>
            </w:pPr>
            <w:r w:rsidRPr="008B20B2">
              <w:rPr>
                <w:rFonts w:ascii="Lucida Console" w:hAnsi="Lucida Console"/>
              </w:rPr>
              <w:t>sex %in% c(“Male”, “Female”)</w:t>
            </w:r>
          </w:p>
          <w:p w:rsidR="008B20B2" w:rsidRDefault="008B20B2" w:rsidP="0010602F">
            <w:pPr>
              <w:jc w:val="both"/>
            </w:pPr>
            <w:r>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rsidR="008B20B2" w:rsidRPr="008B20B2" w:rsidRDefault="008B20B2" w:rsidP="0010602F">
            <w:pPr>
              <w:jc w:val="both"/>
              <w:rPr>
                <w:rFonts w:ascii="Lucida Console" w:hAnsi="Lucida Console"/>
              </w:rPr>
            </w:pPr>
            <w:r w:rsidRPr="008B20B2">
              <w:rPr>
                <w:rFonts w:ascii="Lucida Console" w:hAnsi="Lucida Console"/>
              </w:rPr>
              <w:t>sex == “Male” | sex == “Female”</w:t>
            </w:r>
          </w:p>
          <w:p w:rsidR="006E1D46" w:rsidRDefault="008B20B2" w:rsidP="0010602F">
            <w:pPr>
              <w:jc w:val="both"/>
            </w:pPr>
            <w:r>
              <w:t>Where the | symbol is R’s OR operator, returning TRUE if either criterion is satisfied. Where there are a large number of strings to match again</w:t>
            </w:r>
            <w:r w:rsidR="006E1D46">
              <w:t>st</w:t>
            </w:r>
            <w:r>
              <w:t xml:space="preserve">, however, the %in% operator becomes a much more concise way </w:t>
            </w:r>
            <w:r w:rsidR="006E1D46">
              <w:t xml:space="preserve">for </w:t>
            </w:r>
            <w:r>
              <w:t xml:space="preserve">specifying </w:t>
            </w:r>
            <w:r w:rsidR="006E1D46">
              <w:t xml:space="preserve">the </w:t>
            </w:r>
            <w:r>
              <w:t xml:space="preserve">criteria. </w:t>
            </w:r>
            <w:r w:rsidR="006E1D46">
              <w:t xml:space="preserve">If there were a large number of strings to match against, and these are likely to be searched for multiple times, it can make sense to save the criteria string into an object beforehand, for example: </w:t>
            </w:r>
          </w:p>
          <w:p w:rsidR="006E1D46" w:rsidRPr="006E1D46" w:rsidRDefault="006E1D46" w:rsidP="0010602F">
            <w:pPr>
              <w:jc w:val="both"/>
              <w:rPr>
                <w:rFonts w:ascii="Lucida Console" w:hAnsi="Lucida Console"/>
              </w:rPr>
            </w:pPr>
            <w:r w:rsidRPr="006E1D46">
              <w:rPr>
                <w:rFonts w:ascii="Lucida Console" w:hAnsi="Lucida Console"/>
              </w:rPr>
              <w:t xml:space="preserve">sexes &lt;- c(“Male”, “Female”) </w:t>
            </w:r>
            <w:r>
              <w:rPr>
                <w:rFonts w:ascii="Lucida Console" w:hAnsi="Lucida Console"/>
              </w:rPr>
              <w:t>#beforehand</w:t>
            </w:r>
          </w:p>
          <w:p w:rsidR="006E1D46" w:rsidRDefault="006E1D46" w:rsidP="0010602F">
            <w:pPr>
              <w:jc w:val="both"/>
              <w:rPr>
                <w:rFonts w:ascii="Lucida Console" w:hAnsi="Lucida Console"/>
              </w:rPr>
            </w:pPr>
            <w:r w:rsidRPr="006E1D46">
              <w:rPr>
                <w:rFonts w:ascii="Lucida Console" w:hAnsi="Lucida Console"/>
              </w:rPr>
              <w:t xml:space="preserve">sex %in% sexes </w:t>
            </w:r>
            <w:r>
              <w:rPr>
                <w:rFonts w:ascii="Lucida Console" w:hAnsi="Lucida Console"/>
              </w:rPr>
              <w:t xml:space="preserve"> # within the filter function</w:t>
            </w:r>
          </w:p>
          <w:p w:rsidR="00846ACD" w:rsidRDefault="00846ACD" w:rsidP="0010602F">
            <w:pPr>
              <w:jc w:val="both"/>
              <w:rPr>
                <w:rFonts w:ascii="Lucida Console" w:hAnsi="Lucida Console"/>
              </w:rPr>
            </w:pPr>
          </w:p>
          <w:p w:rsidR="00846ACD" w:rsidRDefault="00846AC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45:</w:t>
            </w:r>
            <w:r w:rsidRPr="009C2E3F">
              <w:rPr>
                <w:rFonts w:ascii="Berlin Sans FB" w:hAnsi="Berlin Sans FB"/>
              </w:rPr>
              <w:t xml:space="preserve"> </w:t>
            </w:r>
            <w:r>
              <w:rPr>
                <w:rFonts w:ascii="Berlin Sans FB" w:hAnsi="Berlin Sans FB"/>
              </w:rPr>
              <w:t xml:space="preserve">(Optional) Produce the same output, as in exercise 44, </w:t>
            </w:r>
            <w:r w:rsidR="000975EE">
              <w:rPr>
                <w:rFonts w:ascii="Berlin Sans FB" w:hAnsi="Berlin Sans FB"/>
              </w:rPr>
              <w:t xml:space="preserve">but </w:t>
            </w:r>
            <w:r>
              <w:rPr>
                <w:rFonts w:ascii="Berlin Sans FB" w:hAnsi="Berlin Sans FB"/>
              </w:rPr>
              <w:t xml:space="preserve">using an alternative filtering criterion. </w:t>
            </w:r>
          </w:p>
          <w:p w:rsidR="00846ACD" w:rsidRPr="006E1D46" w:rsidRDefault="00846ACD" w:rsidP="0010602F">
            <w:pPr>
              <w:jc w:val="both"/>
              <w:rPr>
                <w:rFonts w:ascii="Lucida Console" w:hAnsi="Lucida Console"/>
              </w:rPr>
            </w:pPr>
          </w:p>
          <w:p w:rsidR="008B20B2" w:rsidRDefault="008B20B2" w:rsidP="0010602F">
            <w:pPr>
              <w:jc w:val="both"/>
            </w:pPr>
          </w:p>
        </w:tc>
      </w:tr>
    </w:tbl>
    <w:p w:rsidR="008B20B2" w:rsidRDefault="008B20B2" w:rsidP="0010602F">
      <w:pPr>
        <w:jc w:val="both"/>
      </w:pPr>
    </w:p>
    <w:p w:rsidR="00B43144" w:rsidRDefault="006E1D46" w:rsidP="0010602F">
      <w:pPr>
        <w:jc w:val="both"/>
      </w:pPr>
      <w:r>
        <w:t xml:space="preserve">The string “ALL PEOPLE” is also used in the </w:t>
      </w:r>
      <w:proofErr w:type="spellStart"/>
      <w:r w:rsidR="00511295" w:rsidRPr="00511295">
        <w:rPr>
          <w:rFonts w:ascii="Lucida Console" w:hAnsi="Lucida Console"/>
        </w:rPr>
        <w:t>occupational_group</w:t>
      </w:r>
      <w:proofErr w:type="spellEnd"/>
      <w:r>
        <w:t xml:space="preserve"> column to refer to all combined occupational groups. Again this information is superfluous as it can be recovered from data available in other rows, so should be filtered out. However, there are more than just two occupational group categories to filter in, so filtering out “ALL PEOPLE” is a much more concise way of expressing the filter criteria:</w:t>
      </w:r>
    </w:p>
    <w:p w:rsidR="006E1D46" w:rsidRDefault="006E1D46" w:rsidP="0010602F">
      <w:pPr>
        <w:jc w:val="both"/>
      </w:pPr>
      <w:r>
        <w:rPr>
          <w:noProof/>
          <w:lang w:eastAsia="en-GB"/>
        </w:rPr>
        <w:drawing>
          <wp:inline distT="0" distB="0" distL="0" distR="0" wp14:anchorId="0018C1AB" wp14:editId="50CA7D2F">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96135"/>
                    </a:xfrm>
                    <a:prstGeom prst="rect">
                      <a:avLst/>
                    </a:prstGeom>
                  </pic:spPr>
                </pic:pic>
              </a:graphicData>
            </a:graphic>
          </wp:inline>
        </w:drawing>
      </w:r>
    </w:p>
    <w:p w:rsidR="006E1D46" w:rsidRDefault="00EF6DE2" w:rsidP="0010602F">
      <w:pPr>
        <w:jc w:val="both"/>
      </w:pPr>
      <w: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rsidR="00B43144" w:rsidRDefault="00B43144" w:rsidP="0010602F">
      <w:pPr>
        <w:jc w:val="both"/>
      </w:pPr>
    </w:p>
    <w:p w:rsidR="00B43144" w:rsidRDefault="00B43144" w:rsidP="0010602F">
      <w:pPr>
        <w:jc w:val="both"/>
      </w:pPr>
      <w:r>
        <w:rPr>
          <w:noProof/>
          <w:lang w:eastAsia="en-GB"/>
        </w:rPr>
        <w:drawing>
          <wp:inline distT="0" distB="0" distL="0" distR="0" wp14:anchorId="03315988" wp14:editId="17447546">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68370"/>
                    </a:xfrm>
                    <a:prstGeom prst="rect">
                      <a:avLst/>
                    </a:prstGeom>
                  </pic:spPr>
                </pic:pic>
              </a:graphicData>
            </a:graphic>
          </wp:inline>
        </w:drawing>
      </w:r>
    </w:p>
    <w:p w:rsidR="00846ACD" w:rsidRDefault="00846ACD" w:rsidP="0010602F">
      <w:pPr>
        <w:jc w:val="both"/>
        <w:rPr>
          <w:rFonts w:ascii="Berlin Sans FB" w:hAnsi="Berlin Sans FB"/>
        </w:rPr>
      </w:pPr>
      <w:r w:rsidRPr="009C2E3F">
        <w:rPr>
          <w:rFonts w:ascii="Berlin Sans FB" w:hAnsi="Berlin Sans FB"/>
          <w:b/>
        </w:rPr>
        <w:lastRenderedPageBreak/>
        <w:t xml:space="preserve">Exercise </w:t>
      </w:r>
      <w:r>
        <w:rPr>
          <w:rFonts w:ascii="Berlin Sans FB" w:hAnsi="Berlin Sans FB"/>
          <w:b/>
        </w:rPr>
        <w:t>46:</w:t>
      </w:r>
      <w:r w:rsidRPr="009C2E3F">
        <w:rPr>
          <w:rFonts w:ascii="Berlin Sans FB" w:hAnsi="Berlin Sans FB"/>
        </w:rPr>
        <w:t xml:space="preserve"> </w:t>
      </w:r>
      <w:r>
        <w:rPr>
          <w:rFonts w:ascii="Berlin Sans FB" w:hAnsi="Berlin Sans FB"/>
        </w:rPr>
        <w:t xml:space="preserve">Produce the above output using View. </w:t>
      </w:r>
    </w:p>
    <w:p w:rsidR="00846ACD" w:rsidRDefault="00846ACD" w:rsidP="0010602F">
      <w:pPr>
        <w:jc w:val="both"/>
      </w:pPr>
    </w:p>
    <w:p w:rsidR="00B43144" w:rsidRDefault="00EF6DE2" w:rsidP="0010602F">
      <w:pPr>
        <w:jc w:val="both"/>
      </w:pPr>
      <w:r>
        <w:t xml:space="preserve">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w:t>
      </w:r>
      <w:proofErr w:type="spellStart"/>
      <w:proofErr w:type="gramStart"/>
      <w:r>
        <w:t>toupper</w:t>
      </w:r>
      <w:proofErr w:type="spellEnd"/>
      <w:r>
        <w:t>(</w:t>
      </w:r>
      <w:proofErr w:type="gramEnd"/>
      <w:r>
        <w:t>), which takes a string and converts all characters within it to uppercase. I can make use of this function to build yet another filter:</w:t>
      </w:r>
    </w:p>
    <w:p w:rsidR="00EF6DE2" w:rsidRDefault="00EF6DE2" w:rsidP="0010602F">
      <w:pPr>
        <w:jc w:val="both"/>
      </w:pPr>
      <w:r>
        <w:rPr>
          <w:noProof/>
          <w:lang w:eastAsia="en-GB"/>
        </w:rPr>
        <w:drawing>
          <wp:inline distT="0" distB="0" distL="0" distR="0" wp14:anchorId="3853C11E" wp14:editId="00247FB5">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98370"/>
                    </a:xfrm>
                    <a:prstGeom prst="rect">
                      <a:avLst/>
                    </a:prstGeom>
                  </pic:spPr>
                </pic:pic>
              </a:graphicData>
            </a:graphic>
          </wp:inline>
        </w:drawing>
      </w:r>
    </w:p>
    <w:p w:rsidR="003722FD" w:rsidRDefault="003722F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48:</w:t>
      </w:r>
      <w:r w:rsidRPr="009C2E3F">
        <w:rPr>
          <w:rFonts w:ascii="Berlin Sans FB" w:hAnsi="Berlin Sans FB"/>
        </w:rPr>
        <w:t xml:space="preserve"> </w:t>
      </w:r>
      <w:r>
        <w:rPr>
          <w:rFonts w:ascii="Berlin Sans FB" w:hAnsi="Berlin Sans FB"/>
        </w:rPr>
        <w:t xml:space="preserve">Produce the above analyses and results. </w:t>
      </w:r>
    </w:p>
    <w:p w:rsidR="00EF6DE2" w:rsidRDefault="007C117A" w:rsidP="0010602F">
      <w:pPr>
        <w:jc w:val="both"/>
      </w:pPr>
      <w:r>
        <w:t xml:space="preserve">This filter criterion works because, if a place name is already written entirely in uppercase, then its contents will not change if all of its characters are converted to uppercase, so it will still match against itself. All other place names will be changed as a result of being passed to </w:t>
      </w:r>
      <w:proofErr w:type="spellStart"/>
      <w:r>
        <w:t>toupper</w:t>
      </w:r>
      <w:proofErr w:type="spellEnd"/>
      <w:r>
        <w:t xml:space="preserve">, and so no longer match against themselves, and will be filtered out. </w:t>
      </w:r>
    </w:p>
    <w:p w:rsidR="003722FD" w:rsidRDefault="003722F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49:</w:t>
      </w:r>
      <w:r w:rsidRPr="009C2E3F">
        <w:rPr>
          <w:rFonts w:ascii="Berlin Sans FB" w:hAnsi="Berlin Sans FB"/>
        </w:rPr>
        <w:t xml:space="preserve"> </w:t>
      </w:r>
      <w:r>
        <w:rPr>
          <w:rFonts w:ascii="Berlin Sans FB" w:hAnsi="Berlin Sans FB"/>
        </w:rPr>
        <w:t xml:space="preserve">(Optional) Look at the function </w:t>
      </w:r>
      <w:proofErr w:type="spellStart"/>
      <w:proofErr w:type="gramStart"/>
      <w:r>
        <w:rPr>
          <w:rFonts w:ascii="Berlin Sans FB" w:hAnsi="Berlin Sans FB"/>
        </w:rPr>
        <w:t>tolower</w:t>
      </w:r>
      <w:proofErr w:type="spellEnd"/>
      <w:r>
        <w:rPr>
          <w:rFonts w:ascii="Berlin Sans FB" w:hAnsi="Berlin Sans FB"/>
        </w:rPr>
        <w:t>(</w:t>
      </w:r>
      <w:proofErr w:type="gramEnd"/>
      <w:r>
        <w:rPr>
          <w:rFonts w:ascii="Berlin Sans FB" w:hAnsi="Berlin Sans FB"/>
        </w:rPr>
        <w:t xml:space="preserve">), and consider whether filter(place == </w:t>
      </w:r>
      <w:proofErr w:type="spellStart"/>
      <w:r>
        <w:rPr>
          <w:rFonts w:ascii="Berlin Sans FB" w:hAnsi="Berlin Sans FB"/>
        </w:rPr>
        <w:t>tolower</w:t>
      </w:r>
      <w:proofErr w:type="spellEnd"/>
      <w:r>
        <w:rPr>
          <w:rFonts w:ascii="Berlin Sans FB" w:hAnsi="Berlin Sans FB"/>
        </w:rPr>
        <w:t xml:space="preserve">(place)) would produce a useful result if we wanted only to include places at the smaller spatial scale. If it would not, why? What alternative formulation might work instead? </w:t>
      </w:r>
    </w:p>
    <w:p w:rsidR="007C117A" w:rsidRDefault="007C117A" w:rsidP="0010602F">
      <w:pPr>
        <w:jc w:val="both"/>
      </w:pPr>
      <w:r>
        <w:t xml:space="preserve">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w:t>
      </w:r>
      <w:proofErr w:type="spellStart"/>
      <w:r>
        <w:t>occupational_group</w:t>
      </w:r>
      <w:proofErr w:type="spellEnd"/>
      <w:r>
        <w:t>: they should be derivable from the contents of other rows, and so are not required. I therefore perform one final filter of place, removing rows containing SCOTLAND</w:t>
      </w:r>
    </w:p>
    <w:p w:rsidR="007C117A" w:rsidRDefault="007C117A" w:rsidP="0010602F">
      <w:pPr>
        <w:jc w:val="both"/>
      </w:pPr>
      <w:r>
        <w:rPr>
          <w:noProof/>
          <w:lang w:eastAsia="en-GB"/>
        </w:rPr>
        <w:lastRenderedPageBreak/>
        <w:drawing>
          <wp:inline distT="0" distB="0" distL="0" distR="0" wp14:anchorId="1343F422" wp14:editId="30F98ABB">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192020"/>
                    </a:xfrm>
                    <a:prstGeom prst="rect">
                      <a:avLst/>
                    </a:prstGeom>
                  </pic:spPr>
                </pic:pic>
              </a:graphicData>
            </a:graphic>
          </wp:inline>
        </w:drawing>
      </w:r>
    </w:p>
    <w:p w:rsidR="00EF6DE2" w:rsidRDefault="00954678" w:rsidP="0010602F">
      <w:pPr>
        <w:jc w:val="both"/>
      </w:pPr>
      <w: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proofErr w:type="spellStart"/>
      <w:r w:rsidRPr="00511295">
        <w:rPr>
          <w:rFonts w:ascii="Lucida Console" w:hAnsi="Lucida Console"/>
        </w:rPr>
        <w:t>occupational_group</w:t>
      </w:r>
      <w:proofErr w:type="spellEnd"/>
      <w:r>
        <w:t xml:space="preserve"> only mutually exclusive occupational groups. Each of these variables is a ‘where’ variable indicating exactly what the ‘count’ variable refers to. </w:t>
      </w:r>
    </w:p>
    <w:p w:rsidR="00954678" w:rsidRDefault="00954678" w:rsidP="0010602F">
      <w:pPr>
        <w:jc w:val="both"/>
      </w:pPr>
      <w:r>
        <w:t xml:space="preserve">A couple of additional data tidying steps are either useful or necessary, however. Firstly, when we split the </w:t>
      </w:r>
      <w:proofErr w:type="spellStart"/>
      <w:r w:rsidRPr="00511295">
        <w:rPr>
          <w:rFonts w:ascii="Lucida Console" w:hAnsi="Lucida Console"/>
        </w:rPr>
        <w:t>age_and_health</w:t>
      </w:r>
      <w:proofErr w:type="spellEnd"/>
      <w:r>
        <w:t xml:space="preserve"> column using the “-“ symbol, we split strings like “</w:t>
      </w:r>
      <w:r w:rsidRPr="00954678">
        <w:rPr>
          <w:rFonts w:ascii="Lucida Console" w:hAnsi="Lucida Console"/>
        </w:rPr>
        <w:t>16 to 24 – Good Health</w:t>
      </w:r>
      <w:r>
        <w:t>” into “</w:t>
      </w:r>
      <w:r w:rsidRPr="00954678">
        <w:rPr>
          <w:rFonts w:ascii="Lucida Console" w:hAnsi="Lucida Console"/>
        </w:rPr>
        <w:t xml:space="preserve">16 to 24 </w:t>
      </w:r>
      <w:r>
        <w:t xml:space="preserve">“ and </w:t>
      </w:r>
      <w:r w:rsidRPr="00954678">
        <w:rPr>
          <w:rFonts w:ascii="Lucida Console" w:hAnsi="Lucida Console"/>
        </w:rPr>
        <w:t>“ Good Health</w:t>
      </w:r>
      <w:r>
        <w:t xml:space="preserve">” respectively, we have left a trailing whitespace character at the end of the age column cells, and a leading whitespace character at the start of the health column cells. </w:t>
      </w:r>
      <w:r w:rsidR="009678B1">
        <w:t>This means if we</w:t>
      </w:r>
      <w:r w:rsidR="00511295">
        <w:t xml:space="preserve"> were to filter on, for example, </w:t>
      </w:r>
      <w:r w:rsidR="009678B1" w:rsidRPr="00511295">
        <w:rPr>
          <w:rFonts w:ascii="Lucida Console" w:hAnsi="Lucida Console"/>
        </w:rPr>
        <w:t>age == “16 to 24”</w:t>
      </w:r>
      <w:r w:rsidR="009678B1">
        <w:t xml:space="preserve"> or </w:t>
      </w:r>
      <w:r w:rsidR="009678B1" w:rsidRPr="00511295">
        <w:rPr>
          <w:rFonts w:ascii="Lucida Console" w:hAnsi="Lucida Console"/>
        </w:rPr>
        <w:t>health == “Good Health”</w:t>
      </w:r>
      <w:r w:rsidR="009678B1">
        <w:t xml:space="preserve">, we would return zero rows in either case, because the trailing and leading whitespace characters mean </w:t>
      </w:r>
      <w:r w:rsidR="00511295">
        <w:t xml:space="preserve">the strings are different. We can use the </w:t>
      </w:r>
      <w:proofErr w:type="spellStart"/>
      <w:r w:rsidR="00511295" w:rsidRPr="00511295">
        <w:rPr>
          <w:rFonts w:ascii="Lucida Console" w:hAnsi="Lucida Console"/>
        </w:rPr>
        <w:t>str_trim</w:t>
      </w:r>
      <w:proofErr w:type="spellEnd"/>
      <w:r w:rsidR="00511295">
        <w:t xml:space="preserve"> function encountered earlier for this: </w:t>
      </w:r>
    </w:p>
    <w:p w:rsidR="00511295" w:rsidRDefault="00511295" w:rsidP="0010602F">
      <w:pPr>
        <w:jc w:val="both"/>
      </w:pPr>
      <w:r>
        <w:rPr>
          <w:noProof/>
          <w:lang w:eastAsia="en-GB"/>
        </w:rPr>
        <w:drawing>
          <wp:inline distT="0" distB="0" distL="0" distR="0" wp14:anchorId="704BE9A0" wp14:editId="2B4E8C4C">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40965"/>
                    </a:xfrm>
                    <a:prstGeom prst="rect">
                      <a:avLst/>
                    </a:prstGeom>
                  </pic:spPr>
                </pic:pic>
              </a:graphicData>
            </a:graphic>
          </wp:inline>
        </w:drawing>
      </w:r>
    </w:p>
    <w:p w:rsidR="003722FD" w:rsidRDefault="003722F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50:</w:t>
      </w:r>
      <w:r w:rsidRPr="009C2E3F">
        <w:rPr>
          <w:rFonts w:ascii="Berlin Sans FB" w:hAnsi="Berlin Sans FB"/>
        </w:rPr>
        <w:t xml:space="preserve"> </w:t>
      </w:r>
      <w:r>
        <w:rPr>
          <w:rFonts w:ascii="Berlin Sans FB" w:hAnsi="Berlin Sans FB"/>
        </w:rPr>
        <w:t>Reproduce the above analyses and results.</w:t>
      </w:r>
    </w:p>
    <w:p w:rsidR="003722FD" w:rsidRDefault="003722F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51:</w:t>
      </w:r>
      <w:r w:rsidRPr="009C2E3F">
        <w:rPr>
          <w:rFonts w:ascii="Berlin Sans FB" w:hAnsi="Berlin Sans FB"/>
        </w:rPr>
        <w:t xml:space="preserve"> </w:t>
      </w:r>
      <w:r>
        <w:rPr>
          <w:rFonts w:ascii="Berlin Sans FB" w:hAnsi="Berlin Sans FB"/>
        </w:rPr>
        <w:t xml:space="preserve">(Optional) Consider two or three alternative situations where </w:t>
      </w:r>
      <w:proofErr w:type="spellStart"/>
      <w:r>
        <w:rPr>
          <w:rFonts w:ascii="Berlin Sans FB" w:hAnsi="Berlin Sans FB"/>
        </w:rPr>
        <w:t>str_trim</w:t>
      </w:r>
      <w:proofErr w:type="spellEnd"/>
      <w:r>
        <w:rPr>
          <w:rFonts w:ascii="Berlin Sans FB" w:hAnsi="Berlin Sans FB"/>
        </w:rPr>
        <w:t xml:space="preserve"> may be needed.</w:t>
      </w:r>
    </w:p>
    <w:p w:rsidR="003722FD" w:rsidRDefault="003722FD" w:rsidP="0010602F">
      <w:pPr>
        <w:jc w:val="both"/>
        <w:rPr>
          <w:rFonts w:ascii="Berlin Sans FB" w:hAnsi="Berlin Sans FB"/>
        </w:rPr>
      </w:pPr>
      <w:r>
        <w:rPr>
          <w:rFonts w:ascii="Berlin Sans FB" w:hAnsi="Berlin Sans FB"/>
        </w:rPr>
        <w:t xml:space="preserve"> </w:t>
      </w:r>
    </w:p>
    <w:tbl>
      <w:tblPr>
        <w:tblStyle w:val="TableGrid"/>
        <w:tblW w:w="0" w:type="auto"/>
        <w:tblLook w:val="04A0" w:firstRow="1" w:lastRow="0" w:firstColumn="1" w:lastColumn="0" w:noHBand="0" w:noVBand="1"/>
      </w:tblPr>
      <w:tblGrid>
        <w:gridCol w:w="9016"/>
      </w:tblGrid>
      <w:tr w:rsidR="00511295" w:rsidTr="00511295">
        <w:tc>
          <w:tcPr>
            <w:tcW w:w="9016" w:type="dxa"/>
          </w:tcPr>
          <w:p w:rsidR="00511295" w:rsidRDefault="00511295" w:rsidP="0010602F">
            <w:pPr>
              <w:jc w:val="both"/>
              <w:rPr>
                <w:b/>
              </w:rPr>
            </w:pPr>
            <w:r>
              <w:rPr>
                <w:b/>
              </w:rPr>
              <w:lastRenderedPageBreak/>
              <w:t xml:space="preserve">Introducing </w:t>
            </w:r>
            <w:proofErr w:type="spellStart"/>
            <w:r>
              <w:rPr>
                <w:b/>
              </w:rPr>
              <w:t>mutate_each</w:t>
            </w:r>
            <w:proofErr w:type="spellEnd"/>
          </w:p>
          <w:p w:rsidR="00511295" w:rsidRDefault="00511295" w:rsidP="0010602F">
            <w:pPr>
              <w:jc w:val="both"/>
              <w:rPr>
                <w:b/>
              </w:rPr>
            </w:pPr>
          </w:p>
          <w:p w:rsidR="00511295" w:rsidRDefault="00511295" w:rsidP="0010602F">
            <w:pPr>
              <w:jc w:val="both"/>
            </w:pPr>
            <w:r>
              <w:t>In the example above we wanted to perform the same function on two separate columns. If we were to use mutate to do this for all of the columns, we would have to write something like</w:t>
            </w:r>
          </w:p>
          <w:p w:rsidR="00511295" w:rsidRDefault="00511295" w:rsidP="0010602F">
            <w:pPr>
              <w:jc w:val="both"/>
            </w:pPr>
          </w:p>
          <w:p w:rsidR="00511295" w:rsidRPr="00511295" w:rsidRDefault="00511295" w:rsidP="0010602F">
            <w:pPr>
              <w:jc w:val="both"/>
              <w:rPr>
                <w:rFonts w:ascii="Lucida Console" w:hAnsi="Lucida Console"/>
              </w:rPr>
            </w:pPr>
            <w:r w:rsidRPr="00511295">
              <w:rPr>
                <w:rFonts w:ascii="Lucida Console" w:hAnsi="Lucida Console"/>
              </w:rPr>
              <w:t>mutate(</w:t>
            </w:r>
          </w:p>
          <w:p w:rsidR="00511295" w:rsidRPr="00511295" w:rsidRDefault="00511295" w:rsidP="0010602F">
            <w:pPr>
              <w:jc w:val="both"/>
              <w:rPr>
                <w:rFonts w:ascii="Lucida Console" w:hAnsi="Lucida Console"/>
              </w:rPr>
            </w:pPr>
            <w:r w:rsidRPr="00511295">
              <w:rPr>
                <w:rFonts w:ascii="Lucida Console" w:hAnsi="Lucida Console"/>
              </w:rPr>
              <w:t xml:space="preserve">  place = </w:t>
            </w:r>
            <w:proofErr w:type="spellStart"/>
            <w:r w:rsidRPr="00511295">
              <w:rPr>
                <w:rFonts w:ascii="Lucida Console" w:hAnsi="Lucida Console"/>
              </w:rPr>
              <w:t>str_trim</w:t>
            </w:r>
            <w:proofErr w:type="spellEnd"/>
            <w:r w:rsidRPr="00511295">
              <w:rPr>
                <w:rFonts w:ascii="Lucida Console" w:hAnsi="Lucida Console"/>
              </w:rPr>
              <w:t>(place),</w:t>
            </w:r>
          </w:p>
          <w:p w:rsidR="00511295" w:rsidRPr="00511295" w:rsidRDefault="00511295" w:rsidP="0010602F">
            <w:pPr>
              <w:jc w:val="both"/>
              <w:rPr>
                <w:rFonts w:ascii="Lucida Console" w:hAnsi="Lucida Console"/>
              </w:rPr>
            </w:pPr>
            <w:r w:rsidRPr="00511295">
              <w:rPr>
                <w:rFonts w:ascii="Lucida Console" w:hAnsi="Lucida Console"/>
              </w:rPr>
              <w:t xml:space="preserve">  sex = </w:t>
            </w:r>
            <w:proofErr w:type="spellStart"/>
            <w:r w:rsidRPr="00511295">
              <w:rPr>
                <w:rFonts w:ascii="Lucida Console" w:hAnsi="Lucida Console"/>
              </w:rPr>
              <w:t>str_trim</w:t>
            </w:r>
            <w:proofErr w:type="spellEnd"/>
            <w:r w:rsidRPr="00511295">
              <w:rPr>
                <w:rFonts w:ascii="Lucida Console" w:hAnsi="Lucida Console"/>
              </w:rPr>
              <w:t>(</w:t>
            </w:r>
            <w:r w:rsidR="001A2C4F">
              <w:rPr>
                <w:rFonts w:ascii="Lucida Console" w:hAnsi="Lucida Console"/>
              </w:rPr>
              <w:t>sex</w:t>
            </w:r>
            <w:r w:rsidRPr="00511295">
              <w:rPr>
                <w:rFonts w:ascii="Lucida Console" w:hAnsi="Lucida Console"/>
              </w:rPr>
              <w:t>),</w:t>
            </w:r>
          </w:p>
          <w:p w:rsidR="00511295" w:rsidRPr="00511295" w:rsidRDefault="00511295" w:rsidP="0010602F">
            <w:pPr>
              <w:jc w:val="both"/>
              <w:rPr>
                <w:rFonts w:ascii="Lucida Console" w:hAnsi="Lucida Console"/>
              </w:rPr>
            </w:pPr>
            <w:r w:rsidRPr="00511295">
              <w:rPr>
                <w:rFonts w:ascii="Lucida Console" w:hAnsi="Lucida Console"/>
              </w:rPr>
              <w:t xml:space="preserve">  age = </w:t>
            </w:r>
            <w:proofErr w:type="spellStart"/>
            <w:r w:rsidRPr="00511295">
              <w:rPr>
                <w:rFonts w:ascii="Lucida Console" w:hAnsi="Lucida Console"/>
              </w:rPr>
              <w:t>str_trim</w:t>
            </w:r>
            <w:proofErr w:type="spellEnd"/>
            <w:r w:rsidRPr="00511295">
              <w:rPr>
                <w:rFonts w:ascii="Lucida Console" w:hAnsi="Lucida Console"/>
              </w:rPr>
              <w:t>(age),</w:t>
            </w:r>
          </w:p>
          <w:p w:rsidR="00511295" w:rsidRPr="00511295" w:rsidRDefault="00511295" w:rsidP="0010602F">
            <w:pPr>
              <w:jc w:val="both"/>
              <w:rPr>
                <w:rFonts w:ascii="Lucida Console" w:hAnsi="Lucida Console"/>
              </w:rPr>
            </w:pPr>
            <w:r w:rsidRPr="00511295">
              <w:rPr>
                <w:rFonts w:ascii="Lucida Console" w:hAnsi="Lucida Console"/>
              </w:rPr>
              <w:t xml:space="preserve">  health = </w:t>
            </w:r>
            <w:proofErr w:type="spellStart"/>
            <w:r w:rsidRPr="00511295">
              <w:rPr>
                <w:rFonts w:ascii="Lucida Console" w:hAnsi="Lucida Console"/>
              </w:rPr>
              <w:t>str_trim</w:t>
            </w:r>
            <w:proofErr w:type="spellEnd"/>
            <w:r w:rsidRPr="00511295">
              <w:rPr>
                <w:rFonts w:ascii="Lucida Console" w:hAnsi="Lucida Console"/>
              </w:rPr>
              <w:t>(health),</w:t>
            </w:r>
          </w:p>
          <w:p w:rsidR="00511295" w:rsidRPr="00511295" w:rsidRDefault="00511295" w:rsidP="0010602F">
            <w:pPr>
              <w:jc w:val="both"/>
              <w:rPr>
                <w:rFonts w:ascii="Lucida Console" w:hAnsi="Lucida Console"/>
              </w:rPr>
            </w:pPr>
            <w:r w:rsidRPr="00511295">
              <w:rPr>
                <w:rFonts w:ascii="Lucida Console" w:hAnsi="Lucida Console"/>
              </w:rPr>
              <w:t xml:space="preserve">  </w:t>
            </w:r>
            <w:proofErr w:type="spellStart"/>
            <w:r w:rsidRPr="00511295">
              <w:rPr>
                <w:rFonts w:ascii="Lucida Console" w:hAnsi="Lucida Console"/>
              </w:rPr>
              <w:t>occupational_group</w:t>
            </w:r>
            <w:proofErr w:type="spellEnd"/>
            <w:r w:rsidRPr="00511295">
              <w:rPr>
                <w:rFonts w:ascii="Lucida Console" w:hAnsi="Lucida Console"/>
              </w:rPr>
              <w:t xml:space="preserve"> = </w:t>
            </w:r>
            <w:proofErr w:type="spellStart"/>
            <w:r w:rsidRPr="00511295">
              <w:rPr>
                <w:rFonts w:ascii="Lucida Console" w:hAnsi="Lucida Console"/>
              </w:rPr>
              <w:t>str_trim</w:t>
            </w:r>
            <w:proofErr w:type="spellEnd"/>
            <w:r w:rsidRPr="00511295">
              <w:rPr>
                <w:rFonts w:ascii="Lucida Console" w:hAnsi="Lucida Console"/>
              </w:rPr>
              <w:t>(</w:t>
            </w:r>
            <w:proofErr w:type="spellStart"/>
            <w:r w:rsidRPr="00511295">
              <w:rPr>
                <w:rFonts w:ascii="Lucida Console" w:hAnsi="Lucida Console"/>
              </w:rPr>
              <w:t>occupational_group</w:t>
            </w:r>
            <w:proofErr w:type="spellEnd"/>
            <w:r w:rsidRPr="00511295">
              <w:rPr>
                <w:rFonts w:ascii="Lucida Console" w:hAnsi="Lucida Console"/>
              </w:rPr>
              <w:t>),</w:t>
            </w:r>
          </w:p>
          <w:p w:rsidR="00511295" w:rsidRPr="00511295" w:rsidRDefault="00511295" w:rsidP="0010602F">
            <w:pPr>
              <w:jc w:val="both"/>
              <w:rPr>
                <w:rFonts w:ascii="Lucida Console" w:hAnsi="Lucida Console"/>
              </w:rPr>
            </w:pPr>
            <w:r w:rsidRPr="00511295">
              <w:rPr>
                <w:rFonts w:ascii="Lucida Console" w:hAnsi="Lucida Console"/>
              </w:rPr>
              <w:t xml:space="preserve">  count = </w:t>
            </w:r>
            <w:proofErr w:type="spellStart"/>
            <w:r w:rsidRPr="00511295">
              <w:rPr>
                <w:rFonts w:ascii="Lucida Console" w:hAnsi="Lucida Console"/>
              </w:rPr>
              <w:t>str_trim</w:t>
            </w:r>
            <w:proofErr w:type="spellEnd"/>
            <w:r w:rsidRPr="00511295">
              <w:rPr>
                <w:rFonts w:ascii="Lucida Console" w:hAnsi="Lucida Console"/>
              </w:rPr>
              <w:t>(count)</w:t>
            </w:r>
          </w:p>
          <w:p w:rsidR="00511295" w:rsidRDefault="00511295" w:rsidP="0010602F">
            <w:pPr>
              <w:jc w:val="both"/>
              <w:rPr>
                <w:rFonts w:ascii="Lucida Console" w:hAnsi="Lucida Console"/>
              </w:rPr>
            </w:pPr>
            <w:r w:rsidRPr="00511295">
              <w:rPr>
                <w:rFonts w:ascii="Lucida Console" w:hAnsi="Lucida Console"/>
              </w:rPr>
              <w:t>)</w:t>
            </w:r>
          </w:p>
          <w:p w:rsidR="001A2C4F" w:rsidRDefault="001A2C4F" w:rsidP="0010602F">
            <w:pPr>
              <w:jc w:val="both"/>
              <w:rPr>
                <w:rFonts w:ascii="Lucida Console" w:hAnsi="Lucida Console"/>
              </w:rPr>
            </w:pPr>
          </w:p>
          <w:p w:rsidR="001A2C4F" w:rsidRDefault="001A2C4F" w:rsidP="0010602F">
            <w:pPr>
              <w:jc w:val="both"/>
            </w:pPr>
            <w:r>
              <w:t xml:space="preserve">This is not particularly concise code, and creates some scope for coding errors. (For example, in the above I had accidentally typed </w:t>
            </w:r>
            <w:r w:rsidRPr="001A2C4F">
              <w:rPr>
                <w:rFonts w:ascii="Lucida Console" w:hAnsi="Lucida Console"/>
              </w:rPr>
              <w:t xml:space="preserve">sex = </w:t>
            </w:r>
            <w:proofErr w:type="spellStart"/>
            <w:r w:rsidRPr="001A2C4F">
              <w:rPr>
                <w:rFonts w:ascii="Lucida Console" w:hAnsi="Lucida Console"/>
              </w:rPr>
              <w:t>str_</w:t>
            </w:r>
            <w:proofErr w:type="gramStart"/>
            <w:r w:rsidRPr="001A2C4F">
              <w:rPr>
                <w:rFonts w:ascii="Lucida Console" w:hAnsi="Lucida Console"/>
              </w:rPr>
              <w:t>trim</w:t>
            </w:r>
            <w:proofErr w:type="spellEnd"/>
            <w:r w:rsidRPr="001A2C4F">
              <w:rPr>
                <w:rFonts w:ascii="Lucida Console" w:hAnsi="Lucida Console"/>
              </w:rPr>
              <w:t>(</w:t>
            </w:r>
            <w:proofErr w:type="gramEnd"/>
            <w:r w:rsidRPr="001A2C4F">
              <w:rPr>
                <w:rFonts w:ascii="Lucida Console" w:hAnsi="Lucida Console"/>
              </w:rPr>
              <w:t>place)</w:t>
            </w:r>
            <w:r>
              <w:t xml:space="preserve"> before noticing this typo and correcting it. If I had not then this error would have led to difficulties later on.) In cases where the same function is being applied to many or all columns of a </w:t>
            </w:r>
            <w:proofErr w:type="spellStart"/>
            <w:r>
              <w:t>dataframe</w:t>
            </w:r>
            <w:proofErr w:type="spellEnd"/>
            <w:r>
              <w:t xml:space="preserve">, the </w:t>
            </w:r>
            <w:proofErr w:type="spellStart"/>
            <w:r>
              <w:t>mutate_each</w:t>
            </w:r>
            <w:proofErr w:type="spellEnd"/>
            <w:r>
              <w:t xml:space="preserve"> function can be used instead. The equivalent way to write out the above using </w:t>
            </w:r>
            <w:proofErr w:type="spellStart"/>
            <w:r>
              <w:t>mutate_each</w:t>
            </w:r>
            <w:proofErr w:type="spellEnd"/>
            <w:r>
              <w:t xml:space="preserve"> is </w:t>
            </w:r>
          </w:p>
          <w:p w:rsidR="001A2C4F" w:rsidRDefault="001A2C4F" w:rsidP="0010602F">
            <w:pPr>
              <w:jc w:val="both"/>
            </w:pPr>
          </w:p>
          <w:p w:rsidR="001A2C4F" w:rsidRDefault="001A2C4F" w:rsidP="0010602F">
            <w:pPr>
              <w:jc w:val="both"/>
              <w:rPr>
                <w:rFonts w:ascii="Lucida Console" w:hAnsi="Lucida Console"/>
              </w:rPr>
            </w:pPr>
            <w:proofErr w:type="spellStart"/>
            <w:r w:rsidRPr="001A2C4F">
              <w:rPr>
                <w:rFonts w:ascii="Lucida Console" w:hAnsi="Lucida Console"/>
              </w:rPr>
              <w:t>mutate_each</w:t>
            </w:r>
            <w:proofErr w:type="spellEnd"/>
            <w:r w:rsidRPr="001A2C4F">
              <w:rPr>
                <w:rFonts w:ascii="Lucida Console" w:hAnsi="Lucida Console"/>
              </w:rPr>
              <w:t>(funs(</w:t>
            </w:r>
            <w:proofErr w:type="spellStart"/>
            <w:r w:rsidRPr="001A2C4F">
              <w:rPr>
                <w:rFonts w:ascii="Lucida Console" w:hAnsi="Lucida Console"/>
              </w:rPr>
              <w:t>str_trim</w:t>
            </w:r>
            <w:proofErr w:type="spellEnd"/>
            <w:r w:rsidRPr="001A2C4F">
              <w:rPr>
                <w:rFonts w:ascii="Lucida Console" w:hAnsi="Lucida Console"/>
              </w:rPr>
              <w:t>))</w:t>
            </w:r>
          </w:p>
          <w:p w:rsidR="001A2C4F" w:rsidRPr="001A2C4F" w:rsidRDefault="001A2C4F" w:rsidP="0010602F">
            <w:pPr>
              <w:jc w:val="both"/>
              <w:rPr>
                <w:rFonts w:ascii="Lucida Console" w:hAnsi="Lucida Console"/>
              </w:rPr>
            </w:pPr>
          </w:p>
          <w:p w:rsidR="00511295" w:rsidRDefault="001A2C4F" w:rsidP="0010602F">
            <w:pPr>
              <w:jc w:val="both"/>
            </w:pPr>
            <w:r>
              <w:t xml:space="preserve">In </w:t>
            </w:r>
            <w:proofErr w:type="spellStart"/>
            <w:r>
              <w:t>mutate_each</w:t>
            </w:r>
            <w:proofErr w:type="spellEnd"/>
            <w:r>
              <w:t xml:space="preserve">, the function or functions to apply need to be enclosed within a function called funs. Additional arguments can be used to specify, either inclusively or exclusively, which columns the function within </w:t>
            </w:r>
            <w:proofErr w:type="spellStart"/>
            <w:r>
              <w:t>funs</w:t>
            </w:r>
            <w:proofErr w:type="spellEnd"/>
            <w:r>
              <w:t xml:space="preserve"> should be applied to. For example, if I wanted to apply the function </w:t>
            </w:r>
            <w:proofErr w:type="spellStart"/>
            <w:r>
              <w:t>str_trim</w:t>
            </w:r>
            <w:proofErr w:type="spellEnd"/>
            <w:r>
              <w:t xml:space="preserve"> to all columns except count, then I would type:</w:t>
            </w:r>
          </w:p>
          <w:p w:rsidR="001A2C4F" w:rsidRDefault="001A2C4F" w:rsidP="0010602F">
            <w:pPr>
              <w:jc w:val="both"/>
            </w:pPr>
          </w:p>
          <w:p w:rsidR="001A2C4F" w:rsidRDefault="001A2C4F" w:rsidP="0010602F">
            <w:pPr>
              <w:jc w:val="both"/>
              <w:rPr>
                <w:rFonts w:ascii="Lucida Console" w:hAnsi="Lucida Console"/>
              </w:rPr>
            </w:pPr>
            <w:proofErr w:type="spellStart"/>
            <w:r w:rsidRPr="001A2C4F">
              <w:rPr>
                <w:rFonts w:ascii="Lucida Console" w:hAnsi="Lucida Console"/>
              </w:rPr>
              <w:t>mutate_each</w:t>
            </w:r>
            <w:proofErr w:type="spellEnd"/>
            <w:r w:rsidRPr="001A2C4F">
              <w:rPr>
                <w:rFonts w:ascii="Lucida Console" w:hAnsi="Lucida Console"/>
              </w:rPr>
              <w:t>(funs(</w:t>
            </w:r>
            <w:proofErr w:type="spellStart"/>
            <w:r w:rsidRPr="001A2C4F">
              <w:rPr>
                <w:rFonts w:ascii="Lucida Console" w:hAnsi="Lucida Console"/>
              </w:rPr>
              <w:t>str_trim</w:t>
            </w:r>
            <w:proofErr w:type="spellEnd"/>
            <w:r w:rsidRPr="001A2C4F">
              <w:rPr>
                <w:rFonts w:ascii="Lucida Console" w:hAnsi="Lucida Console"/>
              </w:rPr>
              <w:t>)</w:t>
            </w:r>
            <w:r>
              <w:rPr>
                <w:rFonts w:ascii="Lucida Console" w:hAnsi="Lucida Console"/>
              </w:rPr>
              <w:t>, -count</w:t>
            </w:r>
            <w:r w:rsidRPr="001A2C4F">
              <w:rPr>
                <w:rFonts w:ascii="Lucida Console" w:hAnsi="Lucida Console"/>
              </w:rPr>
              <w:t>)</w:t>
            </w:r>
          </w:p>
          <w:p w:rsidR="003722FD" w:rsidRDefault="003722FD" w:rsidP="0010602F">
            <w:pPr>
              <w:jc w:val="both"/>
              <w:rPr>
                <w:rFonts w:ascii="Lucida Console" w:hAnsi="Lucida Console"/>
              </w:rPr>
            </w:pPr>
          </w:p>
          <w:p w:rsidR="003722FD" w:rsidRDefault="003722FD" w:rsidP="0010602F">
            <w:pPr>
              <w:jc w:val="both"/>
              <w:rPr>
                <w:rFonts w:ascii="Lucida Console" w:hAnsi="Lucida Console"/>
              </w:rPr>
            </w:pPr>
            <w:r w:rsidRPr="009C2E3F">
              <w:rPr>
                <w:rFonts w:ascii="Berlin Sans FB" w:hAnsi="Berlin Sans FB"/>
                <w:b/>
              </w:rPr>
              <w:t xml:space="preserve">Exercise </w:t>
            </w:r>
            <w:r>
              <w:rPr>
                <w:rFonts w:ascii="Berlin Sans FB" w:hAnsi="Berlin Sans FB"/>
                <w:b/>
              </w:rPr>
              <w:t>52:</w:t>
            </w:r>
            <w:r w:rsidRPr="009C2E3F">
              <w:rPr>
                <w:rFonts w:ascii="Berlin Sans FB" w:hAnsi="Berlin Sans FB"/>
              </w:rPr>
              <w:t xml:space="preserve"> </w:t>
            </w:r>
            <w:r>
              <w:rPr>
                <w:rFonts w:ascii="Berlin Sans FB" w:hAnsi="Berlin Sans FB"/>
              </w:rPr>
              <w:t xml:space="preserve">(Optional) Explore the </w:t>
            </w:r>
            <w:proofErr w:type="spellStart"/>
            <w:r>
              <w:rPr>
                <w:rFonts w:ascii="Berlin Sans FB" w:hAnsi="Berlin Sans FB"/>
              </w:rPr>
              <w:t>mutate_each</w:t>
            </w:r>
            <w:proofErr w:type="spellEnd"/>
            <w:r>
              <w:rPr>
                <w:rFonts w:ascii="Berlin Sans FB" w:hAnsi="Berlin Sans FB"/>
              </w:rPr>
              <w:t xml:space="preserve"> function using help. </w:t>
            </w:r>
          </w:p>
          <w:p w:rsidR="001A2C4F" w:rsidRPr="00511295" w:rsidRDefault="001A2C4F" w:rsidP="0010602F">
            <w:pPr>
              <w:jc w:val="both"/>
            </w:pPr>
          </w:p>
        </w:tc>
      </w:tr>
    </w:tbl>
    <w:p w:rsidR="00511295" w:rsidRDefault="00511295" w:rsidP="0010602F">
      <w:pPr>
        <w:jc w:val="both"/>
      </w:pPr>
    </w:p>
    <w:p w:rsidR="00954678" w:rsidRDefault="0010681D" w:rsidP="0010602F">
      <w:pPr>
        <w:jc w:val="both"/>
      </w:pPr>
      <w:r>
        <w:t>Our data table is now almost as we want it, except for one thing, which we can spot if we ‘glimpse’ the data:</w:t>
      </w:r>
    </w:p>
    <w:p w:rsidR="0010681D" w:rsidRDefault="0010681D" w:rsidP="0010602F">
      <w:pPr>
        <w:jc w:val="both"/>
      </w:pPr>
      <w:r>
        <w:rPr>
          <w:noProof/>
          <w:lang w:eastAsia="en-GB"/>
        </w:rPr>
        <w:drawing>
          <wp:inline distT="0" distB="0" distL="0" distR="0" wp14:anchorId="7F690C1C" wp14:editId="7C027977">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985010"/>
                    </a:xfrm>
                    <a:prstGeom prst="rect">
                      <a:avLst/>
                    </a:prstGeom>
                  </pic:spPr>
                </pic:pic>
              </a:graphicData>
            </a:graphic>
          </wp:inline>
        </w:drawing>
      </w:r>
    </w:p>
    <w:p w:rsidR="003722FD" w:rsidRDefault="003722FD" w:rsidP="0010602F">
      <w:pPr>
        <w:jc w:val="both"/>
        <w:rPr>
          <w:rFonts w:ascii="Lucida Console" w:hAnsi="Lucida Console"/>
        </w:rPr>
      </w:pPr>
      <w:r w:rsidRPr="009C2E3F">
        <w:rPr>
          <w:rFonts w:ascii="Berlin Sans FB" w:hAnsi="Berlin Sans FB"/>
          <w:b/>
        </w:rPr>
        <w:t xml:space="preserve">Exercise </w:t>
      </w:r>
      <w:r>
        <w:rPr>
          <w:rFonts w:ascii="Berlin Sans FB" w:hAnsi="Berlin Sans FB"/>
          <w:b/>
        </w:rPr>
        <w:t>53:</w:t>
      </w:r>
      <w:r w:rsidRPr="009C2E3F">
        <w:rPr>
          <w:rFonts w:ascii="Berlin Sans FB" w:hAnsi="Berlin Sans FB"/>
        </w:rPr>
        <w:t xml:space="preserve"> </w:t>
      </w:r>
      <w:r>
        <w:rPr>
          <w:rFonts w:ascii="Berlin Sans FB" w:hAnsi="Berlin Sans FB"/>
        </w:rPr>
        <w:t xml:space="preserve">Reproduce the above code and results. </w:t>
      </w:r>
    </w:p>
    <w:p w:rsidR="0010681D" w:rsidRDefault="0010681D" w:rsidP="0010602F">
      <w:pPr>
        <w:jc w:val="both"/>
      </w:pPr>
      <w: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w:t>
      </w:r>
      <w:r>
        <w:lastRenderedPageBreak/>
        <w:t xml:space="preserve">represent values of 0. The contents of 12 of the original columns are now contained in just one column, ‘count’, which means that whatever we have to do to turn ‘-‘ symbols to ‘0’, and then convert the column type from character to numeric, we now have to do </w:t>
      </w:r>
      <w:r w:rsidR="008C4631">
        <w:t>this to just one column rather than many. My function for doing this is as follows:</w:t>
      </w:r>
    </w:p>
    <w:p w:rsidR="008C4631" w:rsidRDefault="008C4631" w:rsidP="00ED1B11">
      <w:pPr>
        <w:jc w:val="center"/>
      </w:pPr>
      <w:r>
        <w:rPr>
          <w:noProof/>
          <w:lang w:eastAsia="en-GB"/>
        </w:rPr>
        <w:drawing>
          <wp:inline distT="0" distB="0" distL="0" distR="0" wp14:anchorId="05FACEA2" wp14:editId="01D5CED5">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76550" cy="904875"/>
                    </a:xfrm>
                    <a:prstGeom prst="rect">
                      <a:avLst/>
                    </a:prstGeom>
                  </pic:spPr>
                </pic:pic>
              </a:graphicData>
            </a:graphic>
          </wp:inline>
        </w:drawing>
      </w:r>
    </w:p>
    <w:p w:rsidR="003722FD" w:rsidRDefault="003722FD" w:rsidP="0010602F">
      <w:pPr>
        <w:jc w:val="both"/>
        <w:rPr>
          <w:rFonts w:ascii="Lucida Console" w:hAnsi="Lucida Console"/>
        </w:rPr>
      </w:pPr>
      <w:r w:rsidRPr="009C2E3F">
        <w:rPr>
          <w:rFonts w:ascii="Berlin Sans FB" w:hAnsi="Berlin Sans FB"/>
          <w:b/>
        </w:rPr>
        <w:t xml:space="preserve">Exercise </w:t>
      </w:r>
      <w:r>
        <w:rPr>
          <w:rFonts w:ascii="Berlin Sans FB" w:hAnsi="Berlin Sans FB"/>
          <w:b/>
        </w:rPr>
        <w:t>54:</w:t>
      </w:r>
      <w:r w:rsidRPr="009C2E3F">
        <w:rPr>
          <w:rFonts w:ascii="Berlin Sans FB" w:hAnsi="Berlin Sans FB"/>
        </w:rPr>
        <w:t xml:space="preserve"> </w:t>
      </w:r>
      <w:r>
        <w:rPr>
          <w:rFonts w:ascii="Berlin Sans FB" w:hAnsi="Berlin Sans FB"/>
        </w:rPr>
        <w:t xml:space="preserve">Create the </w:t>
      </w:r>
      <w:proofErr w:type="spellStart"/>
      <w:r>
        <w:rPr>
          <w:rFonts w:ascii="Berlin Sans FB" w:hAnsi="Berlin Sans FB"/>
        </w:rPr>
        <w:t>zero_and_numeric</w:t>
      </w:r>
      <w:proofErr w:type="spellEnd"/>
      <w:r>
        <w:rPr>
          <w:rFonts w:ascii="Berlin Sans FB" w:hAnsi="Berlin Sans FB"/>
        </w:rPr>
        <w:t xml:space="preserve"> function as above. Again reflect on whether the order of the lines in the pipe affect the function’s output. </w:t>
      </w:r>
    </w:p>
    <w:p w:rsidR="008C4631" w:rsidRDefault="008C4631" w:rsidP="0010602F">
      <w:pPr>
        <w:jc w:val="both"/>
      </w:pPr>
      <w:r>
        <w:t>I then add this as a mutate function to the end of the pipe:</w:t>
      </w:r>
    </w:p>
    <w:p w:rsidR="008C4631" w:rsidRDefault="008C4631" w:rsidP="0010602F">
      <w:pPr>
        <w:jc w:val="both"/>
      </w:pPr>
      <w:r>
        <w:rPr>
          <w:noProof/>
          <w:lang w:eastAsia="en-GB"/>
        </w:rPr>
        <w:drawing>
          <wp:inline distT="0" distB="0" distL="0" distR="0" wp14:anchorId="026C7AC7" wp14:editId="16AEDD05">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36495"/>
                    </a:xfrm>
                    <a:prstGeom prst="rect">
                      <a:avLst/>
                    </a:prstGeom>
                  </pic:spPr>
                </pic:pic>
              </a:graphicData>
            </a:graphic>
          </wp:inline>
        </w:drawing>
      </w:r>
    </w:p>
    <w:p w:rsidR="008C4631" w:rsidRDefault="008C4631" w:rsidP="0010602F">
      <w:pPr>
        <w:jc w:val="both"/>
      </w:pPr>
      <w:r>
        <w:t>I am now, finally, satisfied that the data are in the ‘tidy’ data format I wanted, and save it to a new object:</w:t>
      </w:r>
    </w:p>
    <w:p w:rsidR="008C4631" w:rsidRDefault="008C4631" w:rsidP="0010602F">
      <w:pPr>
        <w:jc w:val="both"/>
      </w:pPr>
      <w:r>
        <w:rPr>
          <w:noProof/>
          <w:lang w:eastAsia="en-GB"/>
        </w:rPr>
        <w:drawing>
          <wp:inline distT="0" distB="0" distL="0" distR="0" wp14:anchorId="4D61C02F" wp14:editId="3A16A635">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273810"/>
                    </a:xfrm>
                    <a:prstGeom prst="rect">
                      <a:avLst/>
                    </a:prstGeom>
                  </pic:spPr>
                </pic:pic>
              </a:graphicData>
            </a:graphic>
          </wp:inline>
        </w:drawing>
      </w:r>
    </w:p>
    <w:p w:rsidR="003722FD" w:rsidRDefault="003722FD" w:rsidP="0010602F">
      <w:pPr>
        <w:jc w:val="both"/>
        <w:rPr>
          <w:rFonts w:ascii="Lucida Console" w:hAnsi="Lucida Console"/>
        </w:rPr>
      </w:pPr>
      <w:r w:rsidRPr="009C2E3F">
        <w:rPr>
          <w:rFonts w:ascii="Berlin Sans FB" w:hAnsi="Berlin Sans FB"/>
          <w:b/>
        </w:rPr>
        <w:t xml:space="preserve">Exercise </w:t>
      </w:r>
      <w:r>
        <w:rPr>
          <w:rFonts w:ascii="Berlin Sans FB" w:hAnsi="Berlin Sans FB"/>
          <w:b/>
        </w:rPr>
        <w:t>55:</w:t>
      </w:r>
      <w:r w:rsidRPr="009C2E3F">
        <w:rPr>
          <w:rFonts w:ascii="Berlin Sans FB" w:hAnsi="Berlin Sans FB"/>
        </w:rPr>
        <w:t xml:space="preserve"> </w:t>
      </w:r>
      <w:r>
        <w:rPr>
          <w:rFonts w:ascii="Berlin Sans FB" w:hAnsi="Berlin Sans FB"/>
        </w:rPr>
        <w:t xml:space="preserve">Reproduce the above code and result, and explore the newly created tidy_census_2001_health data frame. </w:t>
      </w:r>
    </w:p>
    <w:p w:rsidR="008C4631" w:rsidRDefault="008C4631" w:rsidP="0010602F">
      <w:pPr>
        <w:jc w:val="both"/>
      </w:pPr>
      <w:r>
        <w:t xml:space="preserve">Note that because I have used the &lt;- operator to assign the output of these various processes to an object, the output from the end of the pipe does not ‘spill into’ the console, and so </w:t>
      </w:r>
      <w:r w:rsidR="00492A9F">
        <w:t xml:space="preserve">this time the first few lines of the table are not displayed. </w:t>
      </w:r>
    </w:p>
    <w:p w:rsidR="00492A9F" w:rsidRDefault="00492A9F" w:rsidP="0010602F">
      <w:pPr>
        <w:jc w:val="both"/>
      </w:pPr>
    </w:p>
    <w:p w:rsidR="00492A9F" w:rsidRDefault="00492A9F" w:rsidP="0010602F">
      <w:pPr>
        <w:jc w:val="both"/>
      </w:pPr>
    </w:p>
    <w:p w:rsidR="008C4631" w:rsidRPr="00B6448D" w:rsidRDefault="008F6FA4" w:rsidP="0010602F">
      <w:pPr>
        <w:pStyle w:val="Heading2"/>
        <w:jc w:val="both"/>
        <w:rPr>
          <w:b/>
          <w:color w:val="000000" w:themeColor="text1"/>
        </w:rPr>
      </w:pPr>
      <w:bookmarkStart w:id="59" w:name="_Toc447804313"/>
      <w:r w:rsidRPr="00B6448D">
        <w:rPr>
          <w:b/>
          <w:color w:val="000000" w:themeColor="text1"/>
        </w:rPr>
        <w:lastRenderedPageBreak/>
        <w:t>Working with tidied data</w:t>
      </w:r>
      <w:bookmarkEnd w:id="59"/>
      <w:r w:rsidRPr="00B6448D">
        <w:rPr>
          <w:b/>
          <w:color w:val="000000" w:themeColor="text1"/>
        </w:rPr>
        <w:t xml:space="preserve"> </w:t>
      </w:r>
    </w:p>
    <w:p w:rsidR="008F6FA4" w:rsidRDefault="008F6FA4" w:rsidP="0010602F">
      <w:pPr>
        <w:jc w:val="both"/>
      </w:pPr>
      <w:r>
        <w:t xml:space="preserve">A great deal of effort has so far been spent on rearranging and manipulating the contents of a table, in order to make sure the </w:t>
      </w:r>
      <w:r w:rsidR="00025CB5">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rsidR="00025CB5" w:rsidRDefault="00025CB5" w:rsidP="0010602F">
      <w:pPr>
        <w:jc w:val="both"/>
      </w:pPr>
      <w: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t xml:space="preserve"> interest to us; tidy data has cleared most of the hurdles and stumbling blocks involved in exploring and interrogating the data, and so greatly reduced the costs, in terms of researcher time and energy, involved in following our curiosity 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Tr="006E21E6">
        <w:tc>
          <w:tcPr>
            <w:tcW w:w="9016" w:type="dxa"/>
          </w:tcPr>
          <w:p w:rsidR="006E21E6" w:rsidRPr="006E21E6" w:rsidRDefault="006E21E6" w:rsidP="0010602F">
            <w:pPr>
              <w:jc w:val="both"/>
              <w:rPr>
                <w:b/>
              </w:rPr>
            </w:pPr>
            <w:r w:rsidRPr="006E21E6">
              <w:rPr>
                <w:b/>
              </w:rPr>
              <w:t>The Data Wrangling ‘Cheat Sheet’</w:t>
            </w:r>
          </w:p>
          <w:p w:rsidR="006E21E6" w:rsidRDefault="006E21E6" w:rsidP="0010602F">
            <w:pPr>
              <w:jc w:val="both"/>
            </w:pPr>
          </w:p>
          <w:p w:rsidR="006E21E6" w:rsidRDefault="006E21E6" w:rsidP="0010602F">
            <w:pPr>
              <w:jc w:val="both"/>
            </w:pPr>
            <w:proofErr w:type="spellStart"/>
            <w:r>
              <w:t>RStudio</w:t>
            </w:r>
            <w:proofErr w:type="spellEnd"/>
            <w:r>
              <w:t xml:space="preserve"> have produced a two page ‘cheat sheet’ which discusses and summarises the majority of the functions contained within the packages </w:t>
            </w:r>
            <w:proofErr w:type="spellStart"/>
            <w:r>
              <w:t>dplyr</w:t>
            </w:r>
            <w:proofErr w:type="spellEnd"/>
            <w:r>
              <w:t xml:space="preserve"> and </w:t>
            </w:r>
            <w:proofErr w:type="spellStart"/>
            <w:r>
              <w:t>tidyr</w:t>
            </w:r>
            <w:proofErr w:type="spellEnd"/>
            <w:r>
              <w:t xml:space="preserve">, and how they can be used together to perform a wide range of data management and data analysis tasks. This document is available from the following location: </w:t>
            </w:r>
          </w:p>
          <w:p w:rsidR="006E21E6" w:rsidRDefault="000669BB" w:rsidP="0010602F">
            <w:pPr>
              <w:jc w:val="both"/>
            </w:pPr>
            <w:hyperlink r:id="rId87" w:history="1">
              <w:r w:rsidR="006E21E6" w:rsidRPr="00C1052E">
                <w:rPr>
                  <w:rStyle w:val="Hyperlink"/>
                </w:rPr>
                <w:t>https://www.rstudio.com/wp-content/uploads/2015/02/data-wrangling-cheatsheet.pdf</w:t>
              </w:r>
            </w:hyperlink>
          </w:p>
          <w:p w:rsidR="006E21E6" w:rsidRDefault="006E21E6" w:rsidP="0010602F">
            <w:pPr>
              <w:jc w:val="both"/>
            </w:pPr>
          </w:p>
          <w:p w:rsidR="00BE6C06" w:rsidRDefault="00BE6C06" w:rsidP="0010602F">
            <w:pPr>
              <w:jc w:val="both"/>
            </w:pPr>
            <w:r>
              <w:t xml:space="preserve">Copies of this document are included with this course’s materials, and I recommend having it to hand as a reference. (I have both pages printed at A3 size and displayed on my wall!) </w:t>
            </w:r>
          </w:p>
          <w:p w:rsidR="006E21E6" w:rsidRDefault="00BE6C06" w:rsidP="0010602F">
            <w:pPr>
              <w:jc w:val="both"/>
            </w:pPr>
            <w:r>
              <w:t xml:space="preserve">The nearly 80 functions and operators summarised in this sheet can be used to achieve the vast majority of common data management and analyses tasks, and through things like </w:t>
            </w:r>
            <w:proofErr w:type="gramStart"/>
            <w:r>
              <w:t>the .</w:t>
            </w:r>
            <w:proofErr w:type="gramEnd"/>
            <w:r>
              <w:t xml:space="preserve"> </w:t>
            </w:r>
            <w:proofErr w:type="gramStart"/>
            <w:r>
              <w:t>operator</w:t>
            </w:r>
            <w:proofErr w:type="gramEnd"/>
            <w:r>
              <w:t xml:space="preserve"> and piping work largely seamlessly with other functions and packages. </w:t>
            </w:r>
          </w:p>
          <w:p w:rsidR="002D52BC" w:rsidRDefault="002D52BC" w:rsidP="0010602F">
            <w:pPr>
              <w:jc w:val="both"/>
              <w:rPr>
                <w:rFonts w:ascii="Berlin Sans FB" w:hAnsi="Berlin Sans FB"/>
                <w:b/>
              </w:rPr>
            </w:pPr>
          </w:p>
          <w:p w:rsidR="002D52BC" w:rsidRDefault="002D52BC" w:rsidP="0010602F">
            <w:pPr>
              <w:jc w:val="both"/>
              <w:rPr>
                <w:rFonts w:ascii="Lucida Console" w:hAnsi="Lucida Console"/>
              </w:rPr>
            </w:pPr>
            <w:r w:rsidRPr="009C2E3F">
              <w:rPr>
                <w:rFonts w:ascii="Berlin Sans FB" w:hAnsi="Berlin Sans FB"/>
                <w:b/>
              </w:rPr>
              <w:t xml:space="preserve">Exercise </w:t>
            </w:r>
            <w:r>
              <w:rPr>
                <w:rFonts w:ascii="Berlin Sans FB" w:hAnsi="Berlin Sans FB"/>
                <w:b/>
              </w:rPr>
              <w:t>56:</w:t>
            </w:r>
            <w:r w:rsidRPr="009C2E3F">
              <w:rPr>
                <w:rFonts w:ascii="Berlin Sans FB" w:hAnsi="Berlin Sans FB"/>
              </w:rPr>
              <w:t xml:space="preserve"> </w:t>
            </w:r>
            <w:r>
              <w:rPr>
                <w:rFonts w:ascii="Berlin Sans FB" w:hAnsi="Berlin Sans FB"/>
              </w:rPr>
              <w:t xml:space="preserve">Explore and discuss the cheat sheet and some of its functions in groups of two or three. </w:t>
            </w:r>
          </w:p>
          <w:p w:rsidR="002D52BC" w:rsidRDefault="002D52BC" w:rsidP="0010602F">
            <w:pPr>
              <w:jc w:val="both"/>
            </w:pPr>
          </w:p>
        </w:tc>
      </w:tr>
    </w:tbl>
    <w:p w:rsidR="006E21E6" w:rsidRDefault="006E21E6" w:rsidP="0010602F">
      <w:pPr>
        <w:jc w:val="both"/>
      </w:pPr>
    </w:p>
    <w:p w:rsidR="006E21E6" w:rsidRDefault="00BE6C06" w:rsidP="0010602F">
      <w:pPr>
        <w:jc w:val="both"/>
      </w:pPr>
      <w:r>
        <w:t xml:space="preserve">What follows are a series of </w:t>
      </w:r>
      <w:r w:rsidR="002D12D1">
        <w:t xml:space="preserve">examples of data analysis using our tidied census table. In each example, I will ask a question, then describe the process and functions employed to answer it. </w:t>
      </w:r>
    </w:p>
    <w:p w:rsidR="0018493B" w:rsidRDefault="0018493B" w:rsidP="0010602F">
      <w:pPr>
        <w:pStyle w:val="Heading3"/>
        <w:jc w:val="both"/>
      </w:pPr>
    </w:p>
    <w:p w:rsidR="002D12D1" w:rsidRPr="00B6448D" w:rsidRDefault="002D12D1" w:rsidP="0010602F">
      <w:pPr>
        <w:pStyle w:val="Heading3"/>
        <w:jc w:val="both"/>
        <w:rPr>
          <w:b/>
          <w:color w:val="000000" w:themeColor="text1"/>
        </w:rPr>
      </w:pPr>
      <w:bookmarkStart w:id="60" w:name="_Toc447804314"/>
      <w:r w:rsidRPr="00B6448D">
        <w:rPr>
          <w:b/>
          <w:color w:val="000000" w:themeColor="text1"/>
        </w:rPr>
        <w:t>Question 1: Did males or females in Scotland have better self-reported health in 2001?</w:t>
      </w:r>
      <w:bookmarkEnd w:id="60"/>
    </w:p>
    <w:p w:rsidR="002D52BC" w:rsidRDefault="002D52BC" w:rsidP="0010602F">
      <w:pPr>
        <w:jc w:val="both"/>
        <w:rPr>
          <w:rFonts w:ascii="Berlin Sans FB" w:hAnsi="Berlin Sans FB"/>
          <w:b/>
        </w:rPr>
      </w:pPr>
    </w:p>
    <w:p w:rsidR="002D52BC" w:rsidRDefault="002D52BC" w:rsidP="0010602F">
      <w:pPr>
        <w:jc w:val="both"/>
        <w:rPr>
          <w:rFonts w:ascii="Lucida Console" w:hAnsi="Lucida Console"/>
        </w:rPr>
      </w:pPr>
      <w:r w:rsidRPr="009C2E3F">
        <w:rPr>
          <w:rFonts w:ascii="Berlin Sans FB" w:hAnsi="Berlin Sans FB"/>
          <w:b/>
        </w:rPr>
        <w:t xml:space="preserve">Exercise </w:t>
      </w:r>
      <w:r>
        <w:rPr>
          <w:rFonts w:ascii="Berlin Sans FB" w:hAnsi="Berlin Sans FB"/>
          <w:b/>
        </w:rPr>
        <w:t>57:</w:t>
      </w:r>
      <w:r w:rsidRPr="009C2E3F">
        <w:rPr>
          <w:rFonts w:ascii="Berlin Sans FB" w:hAnsi="Berlin Sans FB"/>
        </w:rPr>
        <w:t xml:space="preserve"> </w:t>
      </w:r>
      <w:r>
        <w:rPr>
          <w:rFonts w:ascii="Berlin Sans FB" w:hAnsi="Berlin Sans FB"/>
        </w:rPr>
        <w:t xml:space="preserve">Without looking at the solution, and with the cheat sheet, work either on your own or with a colleague to develop a solution for answering Question 1. </w:t>
      </w:r>
    </w:p>
    <w:p w:rsidR="002D52BC" w:rsidRDefault="002D52BC" w:rsidP="0010602F">
      <w:pPr>
        <w:jc w:val="both"/>
        <w:rPr>
          <w:b/>
        </w:rPr>
      </w:pPr>
      <w:r>
        <w:rPr>
          <w:b/>
        </w:rPr>
        <w:br w:type="page"/>
      </w:r>
    </w:p>
    <w:p w:rsidR="0018493B" w:rsidRPr="0018493B" w:rsidRDefault="0018493B" w:rsidP="0010602F">
      <w:pPr>
        <w:jc w:val="both"/>
        <w:rPr>
          <w:b/>
        </w:rPr>
      </w:pPr>
      <w:r>
        <w:rPr>
          <w:b/>
        </w:rPr>
        <w:lastRenderedPageBreak/>
        <w:t>Analysis code</w:t>
      </w:r>
      <w:r w:rsidRPr="0018493B">
        <w:rPr>
          <w:b/>
        </w:rPr>
        <w:t>:</w:t>
      </w:r>
    </w:p>
    <w:p w:rsidR="0018493B" w:rsidRDefault="00177EB4" w:rsidP="00ED1B11">
      <w:pPr>
        <w:jc w:val="center"/>
      </w:pPr>
      <w:r>
        <w:rPr>
          <w:noProof/>
          <w:lang w:eastAsia="en-GB"/>
        </w:rPr>
        <w:drawing>
          <wp:inline distT="0" distB="0" distL="0" distR="0" wp14:anchorId="11F30C6F" wp14:editId="3430B53F">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150" cy="2295525"/>
                    </a:xfrm>
                    <a:prstGeom prst="rect">
                      <a:avLst/>
                    </a:prstGeom>
                  </pic:spPr>
                </pic:pic>
              </a:graphicData>
            </a:graphic>
          </wp:inline>
        </w:drawing>
      </w:r>
    </w:p>
    <w:p w:rsidR="002D12D1" w:rsidRDefault="0018493B" w:rsidP="0010602F">
      <w:pPr>
        <w:spacing w:line="240" w:lineRule="auto"/>
        <w:jc w:val="both"/>
        <w:rPr>
          <w:b/>
        </w:rPr>
      </w:pPr>
      <w:r w:rsidRPr="0018493B">
        <w:rPr>
          <w:b/>
        </w:rPr>
        <w:t>Result:</w:t>
      </w:r>
    </w:p>
    <w:p w:rsidR="0018493B" w:rsidRPr="00177EB4" w:rsidRDefault="00177EB4" w:rsidP="00ED1B11">
      <w:pPr>
        <w:spacing w:after="0" w:line="240" w:lineRule="auto"/>
        <w:jc w:val="center"/>
        <w:rPr>
          <w:b/>
        </w:rPr>
      </w:pPr>
      <w:r>
        <w:rPr>
          <w:noProof/>
          <w:lang w:eastAsia="en-GB"/>
        </w:rPr>
        <w:drawing>
          <wp:inline distT="0" distB="0" distL="0" distR="0" wp14:anchorId="4BA61132" wp14:editId="3CEE86CD">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6125" cy="733425"/>
                    </a:xfrm>
                    <a:prstGeom prst="rect">
                      <a:avLst/>
                    </a:prstGeom>
                  </pic:spPr>
                </pic:pic>
              </a:graphicData>
            </a:graphic>
          </wp:inline>
        </w:drawing>
      </w:r>
    </w:p>
    <w:p w:rsidR="0018493B" w:rsidRDefault="0018493B" w:rsidP="0010602F">
      <w:pPr>
        <w:spacing w:after="0" w:line="240" w:lineRule="auto"/>
        <w:jc w:val="both"/>
        <w:rPr>
          <w:b/>
        </w:rPr>
      </w:pPr>
    </w:p>
    <w:p w:rsidR="002D52BC" w:rsidRDefault="002D52BC" w:rsidP="0010602F">
      <w:pPr>
        <w:jc w:val="both"/>
        <w:rPr>
          <w:rFonts w:ascii="Lucida Console" w:hAnsi="Lucida Console"/>
        </w:rPr>
      </w:pPr>
      <w:r w:rsidRPr="009C2E3F">
        <w:rPr>
          <w:rFonts w:ascii="Berlin Sans FB" w:hAnsi="Berlin Sans FB"/>
          <w:b/>
        </w:rPr>
        <w:t xml:space="preserve">Exercise </w:t>
      </w:r>
      <w:r>
        <w:rPr>
          <w:rFonts w:ascii="Berlin Sans FB" w:hAnsi="Berlin Sans FB"/>
          <w:b/>
        </w:rPr>
        <w:t>58:</w:t>
      </w:r>
      <w:r w:rsidRPr="009C2E3F">
        <w:rPr>
          <w:rFonts w:ascii="Berlin Sans FB" w:hAnsi="Berlin Sans FB"/>
        </w:rPr>
        <w:t xml:space="preserve"> </w:t>
      </w:r>
      <w:r>
        <w:rPr>
          <w:rFonts w:ascii="Berlin Sans FB" w:hAnsi="Berlin Sans FB"/>
        </w:rPr>
        <w:t xml:space="preserve">Reflect on the above result. What does it mean? </w:t>
      </w:r>
    </w:p>
    <w:p w:rsidR="002D52BC" w:rsidRDefault="002D52BC" w:rsidP="0010602F">
      <w:pPr>
        <w:spacing w:after="0" w:line="240" w:lineRule="auto"/>
        <w:jc w:val="both"/>
        <w:rPr>
          <w:b/>
        </w:rPr>
      </w:pPr>
    </w:p>
    <w:p w:rsidR="0018493B" w:rsidRPr="0018493B" w:rsidRDefault="0018493B" w:rsidP="0010602F">
      <w:pPr>
        <w:jc w:val="both"/>
        <w:rPr>
          <w:b/>
        </w:rPr>
      </w:pPr>
      <w:r w:rsidRPr="0018493B">
        <w:rPr>
          <w:b/>
        </w:rPr>
        <w:t>Conclusion:</w:t>
      </w:r>
    </w:p>
    <w:p w:rsidR="0018493B" w:rsidRDefault="00177EB4" w:rsidP="0010602F">
      <w:pPr>
        <w:jc w:val="both"/>
      </w:pPr>
      <w: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rsidR="002D52BC" w:rsidRDefault="002D52BC" w:rsidP="0010602F">
      <w:pPr>
        <w:jc w:val="both"/>
        <w:rPr>
          <w:rFonts w:ascii="Lucida Console" w:hAnsi="Lucida Console"/>
        </w:rPr>
      </w:pPr>
      <w:r w:rsidRPr="009C2E3F">
        <w:rPr>
          <w:rFonts w:ascii="Berlin Sans FB" w:hAnsi="Berlin Sans FB"/>
          <w:b/>
        </w:rPr>
        <w:t xml:space="preserve">Exercise </w:t>
      </w:r>
      <w:r>
        <w:rPr>
          <w:rFonts w:ascii="Berlin Sans FB" w:hAnsi="Berlin Sans FB"/>
          <w:b/>
        </w:rPr>
        <w:t>59:</w:t>
      </w:r>
      <w:r w:rsidRPr="009C2E3F">
        <w:rPr>
          <w:rFonts w:ascii="Berlin Sans FB" w:hAnsi="Berlin Sans FB"/>
        </w:rPr>
        <w:t xml:space="preserve"> </w:t>
      </w:r>
      <w:r>
        <w:rPr>
          <w:rFonts w:ascii="Berlin Sans FB" w:hAnsi="Berlin Sans FB"/>
        </w:rPr>
        <w:t>Consider whether you agree with the above conclusion, and if not what would your conclusion be?</w:t>
      </w:r>
    </w:p>
    <w:p w:rsidR="0018493B" w:rsidRPr="0018493B" w:rsidRDefault="0018493B" w:rsidP="0010602F">
      <w:pPr>
        <w:jc w:val="both"/>
        <w:rPr>
          <w:b/>
        </w:rPr>
      </w:pPr>
      <w:r w:rsidRPr="0018493B">
        <w:rPr>
          <w:b/>
        </w:rPr>
        <w:t xml:space="preserve">Explanation: </w:t>
      </w:r>
    </w:p>
    <w:p w:rsidR="0018493B" w:rsidRDefault="0018493B" w:rsidP="0010602F">
      <w:pPr>
        <w:jc w:val="both"/>
      </w:pPr>
      <w:r>
        <w:t xml:space="preserve">I pass the tidy data object (line 394) to mutate (lines 395-402), which adds another column to the data, </w:t>
      </w:r>
      <w:proofErr w:type="spellStart"/>
      <w:r>
        <w:t>good_health</w:t>
      </w:r>
      <w:proofErr w:type="spellEnd"/>
      <w:r>
        <w:t xml:space="preserve">, which has two values, ‘yes’, if individuals report either good health or fairly good health; and ‘no’, if individuals report not good health. I then group the data by both </w:t>
      </w:r>
      <w:proofErr w:type="spellStart"/>
      <w:r>
        <w:t>goo</w:t>
      </w:r>
      <w:r w:rsidR="00177EB4">
        <w:t>d_health</w:t>
      </w:r>
      <w:proofErr w:type="spellEnd"/>
      <w:r w:rsidR="00177EB4">
        <w:t xml:space="preserve">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Tr="00177EB4">
        <w:tc>
          <w:tcPr>
            <w:tcW w:w="9016" w:type="dxa"/>
          </w:tcPr>
          <w:p w:rsidR="00177EB4" w:rsidRPr="00D04797" w:rsidRDefault="00D04797" w:rsidP="0010602F">
            <w:pPr>
              <w:jc w:val="both"/>
              <w:rPr>
                <w:b/>
              </w:rPr>
            </w:pPr>
            <w:r w:rsidRPr="00D04797">
              <w:rPr>
                <w:b/>
              </w:rPr>
              <w:t>Explaining the explanation 1: recode</w:t>
            </w:r>
          </w:p>
          <w:p w:rsidR="00D04797" w:rsidRDefault="00D04797" w:rsidP="0010602F">
            <w:pPr>
              <w:jc w:val="both"/>
            </w:pPr>
          </w:p>
          <w:p w:rsidR="00D04797" w:rsidRDefault="00D04797" w:rsidP="0010602F">
            <w:pPr>
              <w:jc w:val="both"/>
            </w:pPr>
            <w:r>
              <w:t>There are other ways to do it, but I tend to use the rec</w:t>
            </w:r>
            <w:r w:rsidR="00CA5D6B">
              <w:t xml:space="preserve">ode function for </w:t>
            </w:r>
            <w:proofErr w:type="spellStart"/>
            <w:r w:rsidR="00CA5D6B">
              <w:t>recategorising</w:t>
            </w:r>
            <w:proofErr w:type="spellEnd"/>
            <w:r>
              <w:t xml:space="preserve"> variables. This function is from the car package, written by the American sociologist John Fox, which predates </w:t>
            </w:r>
            <w:proofErr w:type="spellStart"/>
            <w:r>
              <w:t>dplyr</w:t>
            </w:r>
            <w:proofErr w:type="spellEnd"/>
            <w:r>
              <w:t xml:space="preserve"> and </w:t>
            </w:r>
            <w:proofErr w:type="spellStart"/>
            <w:r>
              <w:t>tidyr</w:t>
            </w:r>
            <w:proofErr w:type="spellEnd"/>
            <w:r>
              <w:t xml:space="preserve"> by many years. However it integrates seamlessly within the mutate </w:t>
            </w:r>
            <w:r>
              <w:lastRenderedPageBreak/>
              <w:t xml:space="preserve">command. </w:t>
            </w:r>
          </w:p>
          <w:p w:rsidR="00D04797" w:rsidRDefault="00D04797" w:rsidP="0010602F">
            <w:pPr>
              <w:jc w:val="both"/>
            </w:pPr>
            <w:r>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rsidR="00D04797" w:rsidRDefault="00D04797" w:rsidP="0010602F">
            <w:pPr>
              <w:jc w:val="both"/>
            </w:pPr>
          </w:p>
          <w:p w:rsidR="00D04797" w:rsidRPr="00D04797" w:rsidRDefault="00D04797" w:rsidP="0010602F">
            <w:pPr>
              <w:jc w:val="both"/>
              <w:rPr>
                <w:rFonts w:ascii="Lucida Console" w:hAnsi="Lucida Console"/>
              </w:rPr>
            </w:pPr>
            <w:r w:rsidRPr="00D04797">
              <w:rPr>
                <w:rFonts w:ascii="Lucida Console" w:hAnsi="Lucida Console"/>
              </w:rPr>
              <w:t>recodes = "</w:t>
            </w:r>
          </w:p>
          <w:p w:rsidR="00D04797" w:rsidRPr="00D04797" w:rsidRDefault="00D04797" w:rsidP="0010602F">
            <w:pPr>
              <w:jc w:val="both"/>
              <w:rPr>
                <w:rFonts w:ascii="Lucida Console" w:hAnsi="Lucida Console"/>
              </w:rPr>
            </w:pPr>
            <w:r w:rsidRPr="00D04797">
              <w:rPr>
                <w:rFonts w:ascii="Lucida Console" w:hAnsi="Lucida Console"/>
              </w:rPr>
              <w:t xml:space="preserve">      c('Good Health', 'Fairly Good Health') = 'yes';</w:t>
            </w:r>
          </w:p>
          <w:p w:rsidR="00D04797" w:rsidRPr="00D04797" w:rsidRDefault="00D04797" w:rsidP="0010602F">
            <w:pPr>
              <w:jc w:val="both"/>
              <w:rPr>
                <w:rFonts w:ascii="Lucida Console" w:hAnsi="Lucida Console"/>
              </w:rPr>
            </w:pPr>
            <w:r w:rsidRPr="00D04797">
              <w:rPr>
                <w:rFonts w:ascii="Lucida Console" w:hAnsi="Lucida Console"/>
              </w:rPr>
              <w:t xml:space="preserve">      'Not Good Health' = 'no'</w:t>
            </w:r>
          </w:p>
          <w:p w:rsidR="00D04797" w:rsidRDefault="00D04797" w:rsidP="0010602F">
            <w:pPr>
              <w:jc w:val="both"/>
              <w:rPr>
                <w:rFonts w:ascii="Lucida Console" w:hAnsi="Lucida Console"/>
              </w:rPr>
            </w:pPr>
            <w:r w:rsidRPr="00D04797">
              <w:rPr>
                <w:rFonts w:ascii="Lucida Console" w:hAnsi="Lucida Console"/>
              </w:rPr>
              <w:t xml:space="preserve">      "</w:t>
            </w:r>
          </w:p>
          <w:p w:rsidR="00F007AA" w:rsidRDefault="00F007AA" w:rsidP="0010602F">
            <w:pPr>
              <w:jc w:val="both"/>
              <w:rPr>
                <w:rFonts w:ascii="Lucida Console" w:hAnsi="Lucida Console"/>
              </w:rPr>
            </w:pPr>
          </w:p>
          <w:p w:rsidR="00F007AA" w:rsidRDefault="00F007AA" w:rsidP="0010602F">
            <w:pPr>
              <w:jc w:val="both"/>
            </w:pPr>
            <w:r>
              <w:t xml:space="preserve">I have put a different recoding category on each line. The labels you want to recode </w:t>
            </w:r>
            <w:r>
              <w:rPr>
                <w:i/>
              </w:rPr>
              <w:t>from</w:t>
            </w:r>
            <w:r>
              <w:t xml:space="preserve"> are listed on the left of each line, before the = sign, and the labels to recode </w:t>
            </w:r>
            <w:r>
              <w:rPr>
                <w:i/>
              </w:rPr>
              <w:t>to</w:t>
            </w:r>
            <w:r>
              <w:t xml:space="preserve"> are on the right of each line, after the = sign. Each recoding sub-argument is separated using the semicolon symbol (;). Note that, because the </w:t>
            </w:r>
            <w:proofErr w:type="gramStart"/>
            <w:r>
              <w:t>“ symbol</w:t>
            </w:r>
            <w:proofErr w:type="gramEnd"/>
            <w:r>
              <w:t xml:space="preserve"> is used to indicate the start and end of the complete string, the single quotation mark symbol ‘ is used to specify each label. Further information is available in the recode help file. </w:t>
            </w:r>
          </w:p>
          <w:p w:rsidR="002D52BC" w:rsidRDefault="002D52BC" w:rsidP="0010602F">
            <w:pPr>
              <w:jc w:val="both"/>
              <w:rPr>
                <w:rFonts w:ascii="Berlin Sans FB" w:hAnsi="Berlin Sans FB"/>
                <w:b/>
              </w:rPr>
            </w:pPr>
          </w:p>
          <w:p w:rsidR="002D52BC" w:rsidRDefault="002D52BC"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60:</w:t>
            </w:r>
            <w:r w:rsidRPr="009C2E3F">
              <w:rPr>
                <w:rFonts w:ascii="Berlin Sans FB" w:hAnsi="Berlin Sans FB"/>
              </w:rPr>
              <w:t xml:space="preserve"> </w:t>
            </w:r>
            <w:r>
              <w:rPr>
                <w:rFonts w:ascii="Berlin Sans FB" w:hAnsi="Berlin Sans FB"/>
              </w:rPr>
              <w:t>Explore the help file for the recode function.</w:t>
            </w:r>
            <w:r w:rsidR="009506EA">
              <w:rPr>
                <w:rFonts w:ascii="Berlin Sans FB" w:hAnsi="Berlin Sans FB"/>
              </w:rPr>
              <w:t xml:space="preserve"> Consider why the single quotation mark is used frequently in recodes arguments rather than the double quotation mark. </w:t>
            </w:r>
          </w:p>
          <w:p w:rsidR="002D52BC" w:rsidRDefault="002D52BC" w:rsidP="0010602F">
            <w:pPr>
              <w:jc w:val="both"/>
              <w:rPr>
                <w:rFonts w:ascii="Lucida Console" w:hAnsi="Lucida Console"/>
              </w:rPr>
            </w:pPr>
          </w:p>
          <w:p w:rsidR="002D52BC" w:rsidRDefault="002D52BC"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61:</w:t>
            </w:r>
            <w:r w:rsidRPr="009C2E3F">
              <w:rPr>
                <w:rFonts w:ascii="Berlin Sans FB" w:hAnsi="Berlin Sans FB"/>
              </w:rPr>
              <w:t xml:space="preserve"> </w:t>
            </w:r>
            <w:r>
              <w:rPr>
                <w:rFonts w:ascii="Berlin Sans FB" w:hAnsi="Berlin Sans FB"/>
              </w:rPr>
              <w:t>(Optional) Look for alternative functions which perform recoding operations like the above. Reflect on their advantages and disadvantages.</w:t>
            </w:r>
          </w:p>
          <w:p w:rsidR="002D52BC" w:rsidRPr="00F007AA" w:rsidRDefault="002D52BC" w:rsidP="0010602F">
            <w:pPr>
              <w:jc w:val="both"/>
            </w:pPr>
          </w:p>
        </w:tc>
      </w:tr>
    </w:tbl>
    <w:p w:rsidR="00177EB4" w:rsidRPr="0018493B" w:rsidRDefault="00177EB4" w:rsidP="0010602F">
      <w:pPr>
        <w:jc w:val="both"/>
      </w:pPr>
    </w:p>
    <w:tbl>
      <w:tblPr>
        <w:tblStyle w:val="TableGrid"/>
        <w:tblW w:w="0" w:type="auto"/>
        <w:tblLook w:val="04A0" w:firstRow="1" w:lastRow="0" w:firstColumn="1" w:lastColumn="0" w:noHBand="0" w:noVBand="1"/>
      </w:tblPr>
      <w:tblGrid>
        <w:gridCol w:w="9016"/>
      </w:tblGrid>
      <w:tr w:rsidR="00F007AA" w:rsidTr="00F007AA">
        <w:tc>
          <w:tcPr>
            <w:tcW w:w="9016" w:type="dxa"/>
          </w:tcPr>
          <w:p w:rsidR="00F007AA" w:rsidRDefault="00F007AA" w:rsidP="0010602F">
            <w:pPr>
              <w:spacing w:line="480" w:lineRule="auto"/>
              <w:jc w:val="both"/>
              <w:rPr>
                <w:b/>
              </w:rPr>
            </w:pPr>
            <w:r>
              <w:rPr>
                <w:b/>
              </w:rPr>
              <w:t xml:space="preserve">Explaining the explanation 2: </w:t>
            </w:r>
            <w:proofErr w:type="spellStart"/>
            <w:r>
              <w:rPr>
                <w:b/>
              </w:rPr>
              <w:t>group_by</w:t>
            </w:r>
            <w:proofErr w:type="spellEnd"/>
            <w:r>
              <w:rPr>
                <w:b/>
              </w:rPr>
              <w:t xml:space="preserve"> and summarise</w:t>
            </w:r>
          </w:p>
          <w:p w:rsidR="00F007AA" w:rsidRDefault="00F007AA" w:rsidP="0010602F">
            <w:pPr>
              <w:jc w:val="both"/>
            </w:pPr>
            <w:r>
              <w:t xml:space="preserve">The </w:t>
            </w:r>
            <w:proofErr w:type="spellStart"/>
            <w:r>
              <w:t>group_by</w:t>
            </w:r>
            <w:proofErr w:type="spellEnd"/>
            <w:r>
              <w:t xml:space="preserve"> and summarise functions are part of </w:t>
            </w:r>
            <w:proofErr w:type="spellStart"/>
            <w:r>
              <w:t>dplyr</w:t>
            </w:r>
            <w:proofErr w:type="spellEnd"/>
            <w:r>
              <w:t xml:space="preserve">, and are immensely powerful but can be initially a bit confusing. We can start to understand more about how they work, in isolation and together, by ‘breaking the pipe’ after the </w:t>
            </w:r>
            <w:proofErr w:type="spellStart"/>
            <w:r>
              <w:t>group_by</w:t>
            </w:r>
            <w:proofErr w:type="spellEnd"/>
            <w:r>
              <w:t xml:space="preserve"> command:</w:t>
            </w:r>
          </w:p>
          <w:p w:rsidR="00F007AA" w:rsidRDefault="00F007AA" w:rsidP="0010602F">
            <w:pPr>
              <w:jc w:val="both"/>
            </w:pPr>
            <w:r>
              <w:rPr>
                <w:noProof/>
                <w:lang w:eastAsia="en-GB"/>
              </w:rPr>
              <w:drawing>
                <wp:inline distT="0" distB="0" distL="0" distR="0" wp14:anchorId="25B645EF" wp14:editId="5CA5A509">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8183" cy="2203030"/>
                          </a:xfrm>
                          <a:prstGeom prst="rect">
                            <a:avLst/>
                          </a:prstGeom>
                        </pic:spPr>
                      </pic:pic>
                    </a:graphicData>
                  </a:graphic>
                </wp:inline>
              </w:drawing>
            </w:r>
          </w:p>
          <w:p w:rsidR="00F007AA" w:rsidRDefault="00F007AA" w:rsidP="0010602F">
            <w:pPr>
              <w:jc w:val="both"/>
            </w:pPr>
          </w:p>
          <w:p w:rsidR="00F007AA" w:rsidRDefault="00F007AA" w:rsidP="0010602F">
            <w:pPr>
              <w:jc w:val="both"/>
            </w:pPr>
            <w:r>
              <w:t xml:space="preserve">The </w:t>
            </w:r>
            <w:proofErr w:type="spellStart"/>
            <w:r>
              <w:t>group_by</w:t>
            </w:r>
            <w:proofErr w:type="spellEnd"/>
            <w:r>
              <w:t xml:space="preserve"> function has not altered the data tabled itself, but added another piece of metadata</w:t>
            </w:r>
            <w:r w:rsidR="0041210F">
              <w:t>, or attribute,</w:t>
            </w:r>
            <w:r>
              <w:t xml:space="preserve"> to it. If you look at the second line of the output</w:t>
            </w:r>
            <w:r w:rsidR="0041210F">
              <w:t xml:space="preserve"> you can see the following:</w:t>
            </w:r>
          </w:p>
          <w:p w:rsidR="0041210F" w:rsidRPr="0041210F" w:rsidRDefault="0041210F" w:rsidP="0010602F">
            <w:pPr>
              <w:jc w:val="both"/>
              <w:rPr>
                <w:rFonts w:ascii="Lucida Console" w:hAnsi="Lucida Console"/>
              </w:rPr>
            </w:pPr>
            <w:r w:rsidRPr="0041210F">
              <w:rPr>
                <w:rFonts w:ascii="Lucida Console" w:hAnsi="Lucida Console"/>
              </w:rPr>
              <w:t xml:space="preserve">Groups: </w:t>
            </w:r>
            <w:proofErr w:type="spellStart"/>
            <w:r w:rsidRPr="0041210F">
              <w:rPr>
                <w:rFonts w:ascii="Lucida Console" w:hAnsi="Lucida Console"/>
              </w:rPr>
              <w:t>good_health</w:t>
            </w:r>
            <w:proofErr w:type="spellEnd"/>
            <w:r w:rsidRPr="0041210F">
              <w:rPr>
                <w:rFonts w:ascii="Lucida Console" w:hAnsi="Lucida Console"/>
              </w:rPr>
              <w:t>, sex</w:t>
            </w:r>
          </w:p>
          <w:p w:rsidR="0041210F" w:rsidRDefault="0041210F" w:rsidP="0010602F">
            <w:pPr>
              <w:jc w:val="both"/>
            </w:pPr>
            <w:r>
              <w:t xml:space="preserve">This Groups attribute shifts the behaviour of all uses of </w:t>
            </w:r>
            <w:proofErr w:type="gramStart"/>
            <w:r>
              <w:t>the summarise</w:t>
            </w:r>
            <w:proofErr w:type="gramEnd"/>
            <w:r>
              <w:t xml:space="preserve"> function, and some uses of the mutate function. But first we need a brief introduction to the summarise function…</w:t>
            </w:r>
          </w:p>
          <w:p w:rsidR="0041210F" w:rsidRDefault="0041210F" w:rsidP="0010602F">
            <w:pPr>
              <w:jc w:val="both"/>
            </w:pPr>
            <w:r>
              <w:t xml:space="preserve">If you look at page 2 of the Data Wrangling cheat sheet, you can see the following image near the </w:t>
            </w:r>
            <w:r>
              <w:lastRenderedPageBreak/>
              <w:t>top of the left column:</w:t>
            </w:r>
          </w:p>
          <w:p w:rsidR="0041210F" w:rsidRPr="00F007AA" w:rsidRDefault="0041210F" w:rsidP="0010602F">
            <w:pPr>
              <w:jc w:val="both"/>
            </w:pPr>
            <w:r>
              <w:rPr>
                <w:noProof/>
                <w:lang w:eastAsia="en-GB"/>
              </w:rPr>
              <w:drawing>
                <wp:inline distT="0" distB="0" distL="0" distR="0" wp14:anchorId="59B9217C" wp14:editId="2E467C5F">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2700" cy="752475"/>
                          </a:xfrm>
                          <a:prstGeom prst="rect">
                            <a:avLst/>
                          </a:prstGeom>
                        </pic:spPr>
                      </pic:pic>
                    </a:graphicData>
                  </a:graphic>
                </wp:inline>
              </w:drawing>
            </w:r>
          </w:p>
          <w:p w:rsidR="00F007AA" w:rsidRDefault="0041210F" w:rsidP="0010602F">
            <w:pPr>
              <w:jc w:val="both"/>
            </w:pPr>
            <w: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counts column, and adds them together. We can get a clearer idea of how summarise and </w:t>
            </w:r>
            <w:proofErr w:type="spellStart"/>
            <w:r>
              <w:t>group_by</w:t>
            </w:r>
            <w:proofErr w:type="spellEnd"/>
            <w:r>
              <w:t xml:space="preserve"> work together by skipping the </w:t>
            </w:r>
            <w:proofErr w:type="spellStart"/>
            <w:r>
              <w:t>group_by</w:t>
            </w:r>
            <w:proofErr w:type="spellEnd"/>
            <w:r>
              <w:t xml:space="preserve"> line of the code, and passing the contents of the first pipe straight to the summarise line:</w:t>
            </w:r>
          </w:p>
          <w:p w:rsidR="0041210F" w:rsidRDefault="0041210F" w:rsidP="0010602F">
            <w:pPr>
              <w:jc w:val="both"/>
            </w:pPr>
          </w:p>
          <w:p w:rsidR="0041210F" w:rsidRDefault="0041210F" w:rsidP="00ED1B11">
            <w:pPr>
              <w:jc w:val="center"/>
            </w:pPr>
            <w:r>
              <w:rPr>
                <w:noProof/>
                <w:lang w:eastAsia="en-GB"/>
              </w:rPr>
              <w:drawing>
                <wp:inline distT="0" distB="0" distL="0" distR="0" wp14:anchorId="611E18AF" wp14:editId="5AA5D90D">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8625" cy="2019300"/>
                          </a:xfrm>
                          <a:prstGeom prst="rect">
                            <a:avLst/>
                          </a:prstGeom>
                        </pic:spPr>
                      </pic:pic>
                    </a:graphicData>
                  </a:graphic>
                </wp:inline>
              </w:drawing>
            </w:r>
          </w:p>
          <w:p w:rsidR="0041210F" w:rsidRDefault="0041210F" w:rsidP="0010602F">
            <w:pPr>
              <w:jc w:val="both"/>
            </w:pPr>
          </w:p>
          <w:p w:rsidR="0041210F" w:rsidRDefault="0041210F" w:rsidP="0010602F">
            <w:pPr>
              <w:jc w:val="both"/>
            </w:pPr>
            <w:r>
              <w:t xml:space="preserve">So, without the </w:t>
            </w:r>
            <w:proofErr w:type="spellStart"/>
            <w:r>
              <w:t>group_by</w:t>
            </w:r>
            <w:proofErr w:type="spellEnd"/>
            <w:r>
              <w:t xml:space="preserve"> attribute, summarise </w:t>
            </w:r>
            <w:r w:rsidR="00C33C5C">
              <w:t>sums up all of the count rows, returning a total population size.</w:t>
            </w:r>
            <w:r w:rsidR="00C33C5C">
              <w:rPr>
                <w:rStyle w:val="FootnoteReference"/>
              </w:rPr>
              <w:footnoteReference w:id="16"/>
            </w:r>
            <w:r w:rsidR="00C33C5C">
              <w:t xml:space="preserve"> Adding </w:t>
            </w:r>
            <w:proofErr w:type="spellStart"/>
            <w:r w:rsidR="00C33C5C">
              <w:t>group_by</w:t>
            </w:r>
            <w:proofErr w:type="spellEnd"/>
            <w:r w:rsidR="00C33C5C">
              <w:t xml:space="preserve"> attributes means that summarise instead applies the summary function only to each of the subgroups defined by the attributes. In our case we have chosen to group the data by both sex and </w:t>
            </w:r>
            <w:proofErr w:type="spellStart"/>
            <w:r w:rsidR="00C33C5C">
              <w:t>good_health</w:t>
            </w:r>
            <w:proofErr w:type="spellEnd"/>
            <w:r w:rsidR="00C33C5C">
              <w:t xml:space="preserve"> status, meaning that the subgroups defined are: ‘Male – good health’, ‘Male – Bad Health’; ‘Female – Good Health’ and ‘Female – Bad Health’. </w:t>
            </w:r>
          </w:p>
          <w:p w:rsidR="00C33C5C" w:rsidRDefault="00C33C5C" w:rsidP="0010602F">
            <w:pPr>
              <w:jc w:val="both"/>
            </w:pPr>
          </w:p>
          <w:p w:rsidR="00C33C5C" w:rsidRDefault="00C33C5C" w:rsidP="0010602F">
            <w:pPr>
              <w:jc w:val="both"/>
            </w:pPr>
            <w:r w:rsidRPr="00C33C5C">
              <w:rPr>
                <w:b/>
              </w:rPr>
              <w:t>Note</w:t>
            </w:r>
            <w:r>
              <w:t xml:space="preserve">: As the </w:t>
            </w:r>
            <w:proofErr w:type="spellStart"/>
            <w:r>
              <w:t>group_by</w:t>
            </w:r>
            <w:proofErr w:type="spellEnd"/>
            <w:r>
              <w:t xml:space="preserve"> attribute changes the behaviour of other functions, we may want to remove this attribute later in the process. We can do that by passing the output of a pipe to the ungroup function, which removes all existing </w:t>
            </w:r>
            <w:proofErr w:type="spellStart"/>
            <w:r>
              <w:t>group_by</w:t>
            </w:r>
            <w:proofErr w:type="spellEnd"/>
            <w:r>
              <w:t xml:space="preserve"> attributes.</w:t>
            </w:r>
          </w:p>
          <w:p w:rsidR="002D52BC" w:rsidRDefault="002D52BC" w:rsidP="0010602F">
            <w:pPr>
              <w:jc w:val="both"/>
            </w:pPr>
          </w:p>
          <w:p w:rsidR="002D52BC" w:rsidRDefault="002D52BC"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62:</w:t>
            </w:r>
            <w:r w:rsidRPr="009C2E3F">
              <w:rPr>
                <w:rFonts w:ascii="Berlin Sans FB" w:hAnsi="Berlin Sans FB"/>
              </w:rPr>
              <w:t xml:space="preserve"> </w:t>
            </w:r>
            <w:r>
              <w:rPr>
                <w:rFonts w:ascii="Berlin Sans FB" w:hAnsi="Berlin Sans FB"/>
              </w:rPr>
              <w:t xml:space="preserve">Produce the analyses and results above. </w:t>
            </w:r>
          </w:p>
          <w:p w:rsidR="009076DD" w:rsidRDefault="009076D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63:</w:t>
            </w:r>
            <w:r w:rsidRPr="009C2E3F">
              <w:rPr>
                <w:rFonts w:ascii="Berlin Sans FB" w:hAnsi="Berlin Sans FB"/>
              </w:rPr>
              <w:t xml:space="preserve"> </w:t>
            </w:r>
            <w:r>
              <w:rPr>
                <w:rFonts w:ascii="Berlin Sans FB" w:hAnsi="Berlin Sans FB"/>
              </w:rPr>
              <w:t xml:space="preserve">Consider other examples of processes where the </w:t>
            </w:r>
            <w:proofErr w:type="spellStart"/>
            <w:r>
              <w:rPr>
                <w:rFonts w:ascii="Berlin Sans FB" w:hAnsi="Berlin Sans FB"/>
              </w:rPr>
              <w:t>group_by</w:t>
            </w:r>
            <w:proofErr w:type="spellEnd"/>
            <w:r>
              <w:rPr>
                <w:rFonts w:ascii="Berlin Sans FB" w:hAnsi="Berlin Sans FB"/>
              </w:rPr>
              <w:t xml:space="preserve"> function would be useful. </w:t>
            </w:r>
          </w:p>
          <w:p w:rsidR="002D52BC" w:rsidRDefault="002D52BC"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6</w:t>
            </w:r>
            <w:r w:rsidR="009076DD">
              <w:rPr>
                <w:rFonts w:ascii="Berlin Sans FB" w:hAnsi="Berlin Sans FB"/>
                <w:b/>
              </w:rPr>
              <w:t>4</w:t>
            </w:r>
            <w:r>
              <w:rPr>
                <w:rFonts w:ascii="Berlin Sans FB" w:hAnsi="Berlin Sans FB"/>
                <w:b/>
              </w:rPr>
              <w:t>:</w:t>
            </w:r>
            <w:r w:rsidRPr="009C2E3F">
              <w:rPr>
                <w:rFonts w:ascii="Berlin Sans FB" w:hAnsi="Berlin Sans FB"/>
              </w:rPr>
              <w:t xml:space="preserve"> </w:t>
            </w:r>
            <w:r>
              <w:rPr>
                <w:rFonts w:ascii="Berlin Sans FB" w:hAnsi="Berlin Sans FB"/>
              </w:rPr>
              <w:t xml:space="preserve">(Optional) Explore the similarities and differences between the </w:t>
            </w:r>
            <w:proofErr w:type="spellStart"/>
            <w:r>
              <w:rPr>
                <w:rFonts w:ascii="Berlin Sans FB" w:hAnsi="Berlin Sans FB"/>
              </w:rPr>
              <w:t>mutate_each</w:t>
            </w:r>
            <w:proofErr w:type="spellEnd"/>
            <w:r>
              <w:rPr>
                <w:rFonts w:ascii="Berlin Sans FB" w:hAnsi="Berlin Sans FB"/>
              </w:rPr>
              <w:t xml:space="preserve"> and </w:t>
            </w:r>
            <w:proofErr w:type="spellStart"/>
            <w:r>
              <w:rPr>
                <w:rFonts w:ascii="Berlin Sans FB" w:hAnsi="Berlin Sans FB"/>
              </w:rPr>
              <w:t>summarise_each</w:t>
            </w:r>
            <w:proofErr w:type="spellEnd"/>
            <w:r>
              <w:rPr>
                <w:rFonts w:ascii="Berlin Sans FB" w:hAnsi="Berlin Sans FB"/>
              </w:rPr>
              <w:t xml:space="preserve"> functions. </w:t>
            </w:r>
          </w:p>
          <w:p w:rsidR="002D52BC" w:rsidRPr="0041210F" w:rsidRDefault="002D52BC" w:rsidP="0010602F">
            <w:pPr>
              <w:jc w:val="both"/>
            </w:pPr>
          </w:p>
        </w:tc>
      </w:tr>
    </w:tbl>
    <w:p w:rsidR="00E74F48" w:rsidRPr="00B6448D" w:rsidRDefault="00E74F48" w:rsidP="0010602F">
      <w:pPr>
        <w:pStyle w:val="Heading3"/>
        <w:jc w:val="both"/>
        <w:rPr>
          <w:b/>
          <w:color w:val="000000" w:themeColor="text1"/>
        </w:rPr>
      </w:pPr>
      <w:bookmarkStart w:id="61" w:name="_Toc447804315"/>
      <w:r w:rsidRPr="00B6448D">
        <w:rPr>
          <w:b/>
          <w:color w:val="000000" w:themeColor="text1"/>
        </w:rPr>
        <w:lastRenderedPageBreak/>
        <w:t xml:space="preserve">Question 2: Which places have the highest and lowest proportion of males aged </w:t>
      </w:r>
      <w:proofErr w:type="gramStart"/>
      <w:r w:rsidRPr="00B6448D">
        <w:rPr>
          <w:b/>
          <w:color w:val="000000" w:themeColor="text1"/>
        </w:rPr>
        <w:t>between 50 to 64 who report poor health</w:t>
      </w:r>
      <w:proofErr w:type="gramEnd"/>
      <w:r w:rsidRPr="00B6448D">
        <w:rPr>
          <w:b/>
          <w:color w:val="000000" w:themeColor="text1"/>
        </w:rPr>
        <w:t>?</w:t>
      </w:r>
      <w:bookmarkEnd w:id="61"/>
    </w:p>
    <w:p w:rsidR="009076DD" w:rsidRDefault="009076D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65:</w:t>
      </w:r>
      <w:r w:rsidRPr="009C2E3F">
        <w:rPr>
          <w:rFonts w:ascii="Berlin Sans FB" w:hAnsi="Berlin Sans FB"/>
        </w:rPr>
        <w:t xml:space="preserve"> </w:t>
      </w:r>
      <w:r w:rsidR="007371FB" w:rsidRPr="007371FB">
        <w:rPr>
          <w:rFonts w:ascii="Berlin Sans FB" w:hAnsi="Berlin Sans FB"/>
          <w:b/>
        </w:rPr>
        <w:t>(Optional)</w:t>
      </w:r>
      <w:r w:rsidR="007371FB">
        <w:rPr>
          <w:rFonts w:ascii="Berlin Sans FB" w:hAnsi="Berlin Sans FB"/>
        </w:rPr>
        <w:t xml:space="preserve"> </w:t>
      </w:r>
      <w:proofErr w:type="gramStart"/>
      <w:r w:rsidRPr="009076DD">
        <w:rPr>
          <w:rFonts w:ascii="Berlin Sans FB" w:hAnsi="Berlin Sans FB"/>
          <w:b/>
        </w:rPr>
        <w:t>Without</w:t>
      </w:r>
      <w:proofErr w:type="gramEnd"/>
      <w:r w:rsidRPr="009076DD">
        <w:rPr>
          <w:rFonts w:ascii="Berlin Sans FB" w:hAnsi="Berlin Sans FB"/>
          <w:b/>
        </w:rPr>
        <w:t xml:space="preserve"> reading any further</w:t>
      </w:r>
      <w:r>
        <w:rPr>
          <w:rFonts w:ascii="Berlin Sans FB" w:hAnsi="Berlin Sans FB"/>
        </w:rPr>
        <w:t xml:space="preserve">, try to produce a solution for answering this question.  </w:t>
      </w:r>
    </w:p>
    <w:p w:rsidR="00FC3E2A" w:rsidRDefault="00FC3E2A" w:rsidP="0010602F">
      <w:pPr>
        <w:jc w:val="both"/>
        <w:rPr>
          <w:b/>
        </w:rPr>
      </w:pPr>
    </w:p>
    <w:p w:rsidR="00E74F48" w:rsidRPr="00FC3E2A" w:rsidRDefault="00FC3E2A" w:rsidP="0010602F">
      <w:pPr>
        <w:jc w:val="both"/>
        <w:rPr>
          <w:b/>
        </w:rPr>
      </w:pPr>
      <w:r>
        <w:rPr>
          <w:b/>
        </w:rPr>
        <w:t>Analysis code:</w:t>
      </w:r>
    </w:p>
    <w:p w:rsidR="00E74F48" w:rsidRPr="00E74F48" w:rsidRDefault="00FC3E2A" w:rsidP="00ED1B11">
      <w:pPr>
        <w:jc w:val="center"/>
      </w:pPr>
      <w:r>
        <w:rPr>
          <w:noProof/>
          <w:lang w:eastAsia="en-GB"/>
        </w:rPr>
        <w:drawing>
          <wp:inline distT="0" distB="0" distL="0" distR="0" wp14:anchorId="27849BA5" wp14:editId="2553CD34">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2466975"/>
                    </a:xfrm>
                    <a:prstGeom prst="rect">
                      <a:avLst/>
                    </a:prstGeom>
                  </pic:spPr>
                </pic:pic>
              </a:graphicData>
            </a:graphic>
          </wp:inline>
        </w:drawing>
      </w:r>
    </w:p>
    <w:p w:rsidR="00FC3E2A" w:rsidRDefault="00FC3E2A" w:rsidP="0010602F">
      <w:pPr>
        <w:spacing w:after="0" w:line="240" w:lineRule="auto"/>
        <w:jc w:val="both"/>
        <w:rPr>
          <w:b/>
        </w:rPr>
      </w:pPr>
      <w:r>
        <w:rPr>
          <w:b/>
        </w:rPr>
        <w:t>Result:</w:t>
      </w:r>
    </w:p>
    <w:p w:rsidR="00FC3E2A" w:rsidRPr="00FC3E2A" w:rsidRDefault="00FC3E2A" w:rsidP="0010602F">
      <w:pPr>
        <w:spacing w:line="240" w:lineRule="auto"/>
        <w:jc w:val="both"/>
        <w:rPr>
          <w:i/>
        </w:rPr>
      </w:pPr>
      <w:r>
        <w:rPr>
          <w:i/>
        </w:rPr>
        <w:t>Lowest to highest:</w:t>
      </w:r>
    </w:p>
    <w:p w:rsidR="00FC3E2A" w:rsidRPr="00FC3E2A" w:rsidRDefault="00FC3E2A" w:rsidP="00ED1B11">
      <w:pPr>
        <w:spacing w:line="240" w:lineRule="auto"/>
        <w:jc w:val="center"/>
      </w:pPr>
      <w:r>
        <w:rPr>
          <w:noProof/>
          <w:lang w:eastAsia="en-GB"/>
        </w:rPr>
        <w:drawing>
          <wp:inline distT="0" distB="0" distL="0" distR="0" wp14:anchorId="1AF40994" wp14:editId="1F202365">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5100" cy="2019300"/>
                    </a:xfrm>
                    <a:prstGeom prst="rect">
                      <a:avLst/>
                    </a:prstGeom>
                  </pic:spPr>
                </pic:pic>
              </a:graphicData>
            </a:graphic>
          </wp:inline>
        </w:drawing>
      </w:r>
    </w:p>
    <w:p w:rsidR="00C33C5C" w:rsidRPr="00FC3E2A" w:rsidRDefault="00FC3E2A" w:rsidP="0010602F">
      <w:pPr>
        <w:spacing w:after="0" w:line="480" w:lineRule="auto"/>
        <w:jc w:val="both"/>
        <w:rPr>
          <w:i/>
        </w:rPr>
      </w:pPr>
      <w:r>
        <w:rPr>
          <w:i/>
        </w:rPr>
        <w:t>Highest to lowest:</w:t>
      </w:r>
    </w:p>
    <w:p w:rsidR="0018493B" w:rsidRDefault="00FC3E2A" w:rsidP="00ED1B11">
      <w:pPr>
        <w:spacing w:line="480" w:lineRule="auto"/>
        <w:jc w:val="center"/>
      </w:pPr>
      <w:r>
        <w:rPr>
          <w:noProof/>
          <w:lang w:eastAsia="en-GB"/>
        </w:rPr>
        <w:drawing>
          <wp:inline distT="0" distB="0" distL="0" distR="0" wp14:anchorId="2EFAAF1C" wp14:editId="621CA1B5">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09850" cy="2028825"/>
                    </a:xfrm>
                    <a:prstGeom prst="rect">
                      <a:avLst/>
                    </a:prstGeom>
                  </pic:spPr>
                </pic:pic>
              </a:graphicData>
            </a:graphic>
          </wp:inline>
        </w:drawing>
      </w:r>
    </w:p>
    <w:p w:rsidR="00FC3E2A" w:rsidRDefault="00FC3E2A" w:rsidP="0010602F">
      <w:pPr>
        <w:spacing w:line="240" w:lineRule="auto"/>
        <w:jc w:val="both"/>
      </w:pPr>
      <w:r w:rsidRPr="00FC3E2A">
        <w:rPr>
          <w:b/>
        </w:rPr>
        <w:lastRenderedPageBreak/>
        <w:t>Note:</w:t>
      </w:r>
      <w:r>
        <w:t xml:space="preserve"> The highest to lowest table is produced using the code above, but with the final line changed from </w:t>
      </w:r>
      <w:proofErr w:type="gramStart"/>
      <w:r w:rsidRPr="00FC3E2A">
        <w:rPr>
          <w:rFonts w:ascii="Lucida Console" w:hAnsi="Lucida Console"/>
        </w:rPr>
        <w:t>arrange(</w:t>
      </w:r>
      <w:proofErr w:type="gramEnd"/>
      <w:r w:rsidRPr="00FC3E2A">
        <w:rPr>
          <w:rFonts w:ascii="Lucida Console" w:hAnsi="Lucida Console"/>
        </w:rPr>
        <w:t>proportion)</w:t>
      </w:r>
      <w:r>
        <w:t xml:space="preserve"> changed to </w:t>
      </w:r>
      <w:r w:rsidRPr="00FC3E2A">
        <w:rPr>
          <w:rFonts w:ascii="Lucida Console" w:hAnsi="Lucida Console"/>
        </w:rPr>
        <w:t>arrange(</w:t>
      </w:r>
      <w:proofErr w:type="spellStart"/>
      <w:r w:rsidRPr="00FC3E2A">
        <w:rPr>
          <w:rFonts w:ascii="Lucida Console" w:hAnsi="Lucida Console"/>
        </w:rPr>
        <w:t>desc</w:t>
      </w:r>
      <w:proofErr w:type="spellEnd"/>
      <w:r w:rsidRPr="00FC3E2A">
        <w:rPr>
          <w:rFonts w:ascii="Lucida Console" w:hAnsi="Lucida Console"/>
        </w:rPr>
        <w:t>(proportion))</w:t>
      </w:r>
    </w:p>
    <w:p w:rsidR="00FC3E2A" w:rsidRPr="0018493B" w:rsidRDefault="00FC3E2A" w:rsidP="0010602F">
      <w:pPr>
        <w:jc w:val="both"/>
        <w:rPr>
          <w:b/>
        </w:rPr>
      </w:pPr>
      <w:r w:rsidRPr="0018493B">
        <w:rPr>
          <w:b/>
        </w:rPr>
        <w:t>Conclusion:</w:t>
      </w:r>
    </w:p>
    <w:p w:rsidR="00E4096E" w:rsidRDefault="00FC3E2A" w:rsidP="0010602F">
      <w:pPr>
        <w:jc w:val="both"/>
      </w:pPr>
      <w: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rsidR="009076DD" w:rsidRDefault="009076D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66:</w:t>
      </w:r>
      <w:r w:rsidRPr="009C2E3F">
        <w:rPr>
          <w:rFonts w:ascii="Berlin Sans FB" w:hAnsi="Berlin Sans FB"/>
        </w:rPr>
        <w:t xml:space="preserve"> </w:t>
      </w:r>
      <w:r>
        <w:rPr>
          <w:rFonts w:ascii="Berlin Sans FB" w:hAnsi="Berlin Sans FB"/>
        </w:rPr>
        <w:t xml:space="preserve">Reproduce the above code and reflect on why the code works and whether you agree with the conclusion. If not, what would your conclusion be? </w:t>
      </w:r>
    </w:p>
    <w:p w:rsidR="00E4096E" w:rsidRDefault="00E4096E" w:rsidP="0010602F">
      <w:pPr>
        <w:jc w:val="both"/>
        <w:rPr>
          <w:b/>
        </w:rPr>
      </w:pPr>
      <w:r>
        <w:rPr>
          <w:b/>
        </w:rPr>
        <w:t xml:space="preserve">Explanation: </w:t>
      </w:r>
    </w:p>
    <w:p w:rsidR="00EF6DE2" w:rsidRDefault="00E4096E" w:rsidP="0010602F">
      <w:pPr>
        <w:jc w:val="both"/>
      </w:pPr>
      <w: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proofErr w:type="spellStart"/>
      <w:r w:rsidR="00FD2847">
        <w:t>good_health</w:t>
      </w:r>
      <w:proofErr w:type="spellEnd"/>
      <w:r w:rsidR="00FD2847">
        <w:t xml:space="preserve"> and count (T</w:t>
      </w:r>
      <w:r>
        <w:t>he effect of the select function is also to arrange the selected columns from left to right in the order specified</w:t>
      </w:r>
      <w:r w:rsidR="00FD2847">
        <w:t>)</w:t>
      </w:r>
      <w:r>
        <w:t>. I group the data by both p</w:t>
      </w:r>
      <w:r w:rsidR="00FD2847">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rsidR="00FD2847" w:rsidRDefault="00FD2847" w:rsidP="0010602F">
      <w:pPr>
        <w:jc w:val="both"/>
      </w:pPr>
    </w:p>
    <w:tbl>
      <w:tblPr>
        <w:tblStyle w:val="TableGrid"/>
        <w:tblW w:w="0" w:type="auto"/>
        <w:tblLook w:val="04A0" w:firstRow="1" w:lastRow="0" w:firstColumn="1" w:lastColumn="0" w:noHBand="0" w:noVBand="1"/>
      </w:tblPr>
      <w:tblGrid>
        <w:gridCol w:w="9016"/>
      </w:tblGrid>
      <w:tr w:rsidR="00FD2847" w:rsidTr="00FD2847">
        <w:tc>
          <w:tcPr>
            <w:tcW w:w="9016" w:type="dxa"/>
          </w:tcPr>
          <w:p w:rsidR="00FD2847" w:rsidRPr="00A86E0E" w:rsidRDefault="00FD2847" w:rsidP="0010602F">
            <w:pPr>
              <w:jc w:val="both"/>
              <w:rPr>
                <w:b/>
              </w:rPr>
            </w:pPr>
            <w:r w:rsidRPr="00A86E0E">
              <w:rPr>
                <w:b/>
              </w:rPr>
              <w:t>Explaining the Explanation: transmute</w:t>
            </w:r>
          </w:p>
          <w:p w:rsidR="00FD2847" w:rsidRDefault="00FD2847" w:rsidP="0010602F">
            <w:pPr>
              <w:jc w:val="both"/>
            </w:pPr>
          </w:p>
          <w:p w:rsidR="00FD2847" w:rsidRDefault="00FD2847" w:rsidP="0010602F">
            <w:pPr>
              <w:jc w:val="both"/>
            </w:pPr>
            <w: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t xml:space="preserve">both functions within your code. </w:t>
            </w:r>
          </w:p>
          <w:p w:rsidR="009076DD" w:rsidRDefault="009076DD" w:rsidP="0010602F">
            <w:pPr>
              <w:jc w:val="both"/>
              <w:rPr>
                <w:rFonts w:ascii="Berlin Sans FB" w:hAnsi="Berlin Sans FB"/>
                <w:b/>
              </w:rPr>
            </w:pPr>
          </w:p>
          <w:p w:rsidR="009076DD" w:rsidRPr="009076DD" w:rsidRDefault="009076D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67:</w:t>
            </w:r>
            <w:r w:rsidRPr="009C2E3F">
              <w:rPr>
                <w:rFonts w:ascii="Berlin Sans FB" w:hAnsi="Berlin Sans FB"/>
              </w:rPr>
              <w:t xml:space="preserve"> </w:t>
            </w:r>
            <w:r>
              <w:rPr>
                <w:rFonts w:ascii="Berlin Sans FB" w:hAnsi="Berlin Sans FB"/>
              </w:rPr>
              <w:t>Think of two examples where the transmute function would be preferable to the mutate function.</w:t>
            </w:r>
          </w:p>
          <w:p w:rsidR="00A86E0E" w:rsidRDefault="00A86E0E" w:rsidP="0010602F">
            <w:pPr>
              <w:jc w:val="both"/>
            </w:pPr>
          </w:p>
        </w:tc>
      </w:tr>
    </w:tbl>
    <w:p w:rsidR="00FD2847" w:rsidRDefault="00FD2847" w:rsidP="0010602F">
      <w:pPr>
        <w:jc w:val="both"/>
      </w:pPr>
    </w:p>
    <w:tbl>
      <w:tblPr>
        <w:tblStyle w:val="TableGrid"/>
        <w:tblW w:w="0" w:type="auto"/>
        <w:tblLook w:val="04A0" w:firstRow="1" w:lastRow="0" w:firstColumn="1" w:lastColumn="0" w:noHBand="0" w:noVBand="1"/>
      </w:tblPr>
      <w:tblGrid>
        <w:gridCol w:w="9242"/>
      </w:tblGrid>
      <w:tr w:rsidR="00A86E0E" w:rsidTr="00A86E0E">
        <w:tc>
          <w:tcPr>
            <w:tcW w:w="9016" w:type="dxa"/>
          </w:tcPr>
          <w:p w:rsidR="00A86E0E" w:rsidRPr="00B71A1E" w:rsidRDefault="00A86E0E" w:rsidP="0010602F">
            <w:pPr>
              <w:jc w:val="both"/>
              <w:rPr>
                <w:b/>
              </w:rPr>
            </w:pPr>
            <w:r w:rsidRPr="00B71A1E">
              <w:rPr>
                <w:b/>
              </w:rPr>
              <w:t>Addendum to question 2: A very</w:t>
            </w:r>
            <w:r w:rsidR="00B71A1E">
              <w:rPr>
                <w:b/>
              </w:rPr>
              <w:t>,</w:t>
            </w:r>
            <w:r w:rsidRPr="00B71A1E">
              <w:rPr>
                <w:b/>
              </w:rPr>
              <w:t xml:space="preserve"> very quick introduction to data visualisation using ggplot2</w:t>
            </w:r>
          </w:p>
          <w:p w:rsidR="00A86E0E" w:rsidRDefault="00A86E0E" w:rsidP="0010602F">
            <w:pPr>
              <w:jc w:val="both"/>
            </w:pPr>
          </w:p>
          <w:p w:rsidR="00B71A1E" w:rsidRDefault="00A86E0E" w:rsidP="0010602F">
            <w:pPr>
              <w:jc w:val="both"/>
            </w:pPr>
            <w:r>
              <w:t xml:space="preserve">Data tables and analyses produced using </w:t>
            </w:r>
            <w:proofErr w:type="spellStart"/>
            <w:r>
              <w:t>dplyr</w:t>
            </w:r>
            <w:proofErr w:type="spellEnd"/>
            <w:r>
              <w:t xml:space="preserve"> work well, but not perfectly, with ggplot2, a very popular data visualisation package that Hadley Wickham began a few years earlier</w:t>
            </w:r>
            <w:r w:rsidR="00B71A1E">
              <w:t xml:space="preserve">, and which has </w:t>
            </w:r>
            <w:r w:rsidR="00CA5D6B">
              <w:t xml:space="preserve">since </w:t>
            </w:r>
            <w:r w:rsidR="00B71A1E">
              <w:t>been phenomenally successful and grown greatly in size and popularity</w:t>
            </w:r>
            <w:r>
              <w:t xml:space="preserve">. </w:t>
            </w:r>
          </w:p>
          <w:p w:rsidR="00A86E0E" w:rsidRDefault="00B71A1E" w:rsidP="0010602F">
            <w:pPr>
              <w:jc w:val="both"/>
            </w:pPr>
            <w:r>
              <w:t>For example, the following code:</w:t>
            </w:r>
          </w:p>
          <w:p w:rsidR="00B71A1E" w:rsidRDefault="00B71A1E" w:rsidP="0010602F">
            <w:pPr>
              <w:jc w:val="both"/>
            </w:pPr>
            <w:r>
              <w:rPr>
                <w:noProof/>
                <w:lang w:eastAsia="en-GB"/>
              </w:rPr>
              <w:lastRenderedPageBreak/>
              <w:drawing>
                <wp:inline distT="0" distB="0" distL="0" distR="0" wp14:anchorId="7F74831A" wp14:editId="33D6814B">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25650"/>
                          </a:xfrm>
                          <a:prstGeom prst="rect">
                            <a:avLst/>
                          </a:prstGeom>
                        </pic:spPr>
                      </pic:pic>
                    </a:graphicData>
                  </a:graphic>
                </wp:inline>
              </w:drawing>
            </w:r>
          </w:p>
          <w:p w:rsidR="00B71A1E" w:rsidRDefault="00B71A1E" w:rsidP="0010602F">
            <w:pPr>
              <w:jc w:val="both"/>
            </w:pPr>
          </w:p>
          <w:p w:rsidR="00B71A1E" w:rsidRDefault="00B71A1E" w:rsidP="0010602F">
            <w:pPr>
              <w:jc w:val="both"/>
            </w:pPr>
            <w:r>
              <w:t>Produces the following image:</w:t>
            </w:r>
          </w:p>
          <w:p w:rsidR="00B71A1E" w:rsidRDefault="00B71A1E" w:rsidP="0010602F">
            <w:pPr>
              <w:jc w:val="both"/>
            </w:pPr>
            <w:r>
              <w:rPr>
                <w:noProof/>
                <w:lang w:eastAsia="en-GB"/>
              </w:rPr>
              <w:drawing>
                <wp:inline distT="0" distB="0" distL="0" distR="0" wp14:anchorId="472AF608" wp14:editId="562D7E4D">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2913" cy="4099915"/>
                          </a:xfrm>
                          <a:prstGeom prst="rect">
                            <a:avLst/>
                          </a:prstGeom>
                        </pic:spPr>
                      </pic:pic>
                    </a:graphicData>
                  </a:graphic>
                </wp:inline>
              </w:drawing>
            </w:r>
          </w:p>
          <w:p w:rsidR="009076DD" w:rsidRDefault="009076DD" w:rsidP="0010602F">
            <w:pPr>
              <w:jc w:val="both"/>
            </w:pPr>
          </w:p>
          <w:p w:rsidR="009076DD" w:rsidRDefault="009076DD" w:rsidP="0010602F">
            <w:pPr>
              <w:jc w:val="both"/>
            </w:pPr>
            <w:r w:rsidRPr="009C2E3F">
              <w:rPr>
                <w:rFonts w:ascii="Berlin Sans FB" w:hAnsi="Berlin Sans FB"/>
                <w:b/>
              </w:rPr>
              <w:t xml:space="preserve">Exercise </w:t>
            </w:r>
            <w:r>
              <w:rPr>
                <w:rFonts w:ascii="Berlin Sans FB" w:hAnsi="Berlin Sans FB"/>
                <w:b/>
              </w:rPr>
              <w:t>68:</w:t>
            </w:r>
            <w:r w:rsidRPr="009C2E3F">
              <w:rPr>
                <w:rFonts w:ascii="Berlin Sans FB" w:hAnsi="Berlin Sans FB"/>
              </w:rPr>
              <w:t xml:space="preserve"> </w:t>
            </w:r>
            <w:r>
              <w:rPr>
                <w:rFonts w:ascii="Berlin Sans FB" w:hAnsi="Berlin Sans FB"/>
              </w:rPr>
              <w:t xml:space="preserve">Reproduce the above figure. Identify which lines are ggplot2 commands and which are </w:t>
            </w:r>
            <w:proofErr w:type="spellStart"/>
            <w:r>
              <w:rPr>
                <w:rFonts w:ascii="Berlin Sans FB" w:hAnsi="Berlin Sans FB"/>
              </w:rPr>
              <w:t>tidyr</w:t>
            </w:r>
            <w:proofErr w:type="spellEnd"/>
            <w:r>
              <w:rPr>
                <w:rFonts w:ascii="Berlin Sans FB" w:hAnsi="Berlin Sans FB"/>
              </w:rPr>
              <w:t>/</w:t>
            </w:r>
            <w:proofErr w:type="spellStart"/>
            <w:r>
              <w:rPr>
                <w:rFonts w:ascii="Berlin Sans FB" w:hAnsi="Berlin Sans FB"/>
              </w:rPr>
              <w:t>dplyr</w:t>
            </w:r>
            <w:proofErr w:type="spellEnd"/>
            <w:r>
              <w:rPr>
                <w:rFonts w:ascii="Berlin Sans FB" w:hAnsi="Berlin Sans FB"/>
              </w:rPr>
              <w:t xml:space="preserve"> commands. What is the output from </w:t>
            </w:r>
            <w:proofErr w:type="spellStart"/>
            <w:r>
              <w:rPr>
                <w:rFonts w:ascii="Berlin Sans FB" w:hAnsi="Berlin Sans FB"/>
              </w:rPr>
              <w:t>dplyr</w:t>
            </w:r>
            <w:proofErr w:type="spellEnd"/>
            <w:r>
              <w:rPr>
                <w:rFonts w:ascii="Berlin Sans FB" w:hAnsi="Berlin Sans FB"/>
              </w:rPr>
              <w:t>/</w:t>
            </w:r>
            <w:proofErr w:type="spellStart"/>
            <w:r>
              <w:rPr>
                <w:rFonts w:ascii="Berlin Sans FB" w:hAnsi="Berlin Sans FB"/>
              </w:rPr>
              <w:t>tidyr</w:t>
            </w:r>
            <w:proofErr w:type="spellEnd"/>
            <w:r>
              <w:rPr>
                <w:rFonts w:ascii="Berlin Sans FB" w:hAnsi="Berlin Sans FB"/>
              </w:rPr>
              <w:t>, and what would it look like if displayed using View?</w:t>
            </w:r>
            <w:r>
              <w:t xml:space="preserve"> </w:t>
            </w:r>
          </w:p>
          <w:p w:rsidR="00B71A1E" w:rsidRDefault="00B71A1E" w:rsidP="0010602F">
            <w:pPr>
              <w:jc w:val="both"/>
            </w:pPr>
          </w:p>
          <w:p w:rsidR="00B71A1E" w:rsidRDefault="00B71A1E" w:rsidP="0010602F">
            <w:pPr>
              <w:jc w:val="both"/>
            </w:pPr>
            <w:r>
              <w:t xml:space="preserve">The four lines 473 to 476 are all ggplot2 functions, and even without understanding these functions you can see how ggplot2 functions can be thought about as yet another series of extensions to the existing pipe produced using </w:t>
            </w:r>
            <w:proofErr w:type="spellStart"/>
            <w:r>
              <w:t>dplyr</w:t>
            </w:r>
            <w:proofErr w:type="spellEnd"/>
            <w:r>
              <w:t xml:space="preserve"> and </w:t>
            </w:r>
            <w:proofErr w:type="spellStart"/>
            <w:r>
              <w:t>tidyr</w:t>
            </w:r>
            <w:proofErr w:type="spellEnd"/>
            <w:r>
              <w:t xml:space="preserve">. Like </w:t>
            </w:r>
            <w:proofErr w:type="spellStart"/>
            <w:r>
              <w:t>d</w:t>
            </w:r>
            <w:r w:rsidR="00CA5D6B">
              <w:t>plyr</w:t>
            </w:r>
            <w:proofErr w:type="spellEnd"/>
            <w:r w:rsidR="00CA5D6B">
              <w:t xml:space="preserve"> and </w:t>
            </w:r>
            <w:proofErr w:type="spellStart"/>
            <w:r w:rsidR="00CA5D6B">
              <w:t>tidyr</w:t>
            </w:r>
            <w:proofErr w:type="spellEnd"/>
            <w:r w:rsidR="00CA5D6B">
              <w:t xml:space="preserve">, ggplot2 is </w:t>
            </w:r>
            <w:r>
              <w:t>modular, allowing one additional instruction to be added (and tested) at a time. Within ggplot2, the ‘+’ operator works much as the %</w:t>
            </w:r>
            <w:proofErr w:type="gramStart"/>
            <w:r>
              <w:t>&gt;%</w:t>
            </w:r>
            <w:proofErr w:type="gramEnd"/>
            <w:r>
              <w:t xml:space="preserve"> operator does within </w:t>
            </w:r>
            <w:proofErr w:type="spellStart"/>
            <w:r>
              <w:t>dplyr</w:t>
            </w:r>
            <w:proofErr w:type="spellEnd"/>
            <w:r>
              <w:t xml:space="preserve"> and </w:t>
            </w:r>
            <w:proofErr w:type="spellStart"/>
            <w:r>
              <w:t>tidyr</w:t>
            </w:r>
            <w:proofErr w:type="spellEnd"/>
            <w:r>
              <w:t xml:space="preserve">. </w:t>
            </w:r>
          </w:p>
          <w:p w:rsidR="009506EA" w:rsidRDefault="009506EA" w:rsidP="0010602F">
            <w:pPr>
              <w:jc w:val="both"/>
            </w:pPr>
          </w:p>
          <w:p w:rsidR="009506EA" w:rsidRDefault="009506EA" w:rsidP="0010602F">
            <w:pPr>
              <w:jc w:val="both"/>
            </w:pPr>
            <w:r w:rsidRPr="009C2E3F">
              <w:rPr>
                <w:rFonts w:ascii="Berlin Sans FB" w:hAnsi="Berlin Sans FB"/>
                <w:b/>
              </w:rPr>
              <w:t xml:space="preserve">Exercise </w:t>
            </w:r>
            <w:r>
              <w:rPr>
                <w:rFonts w:ascii="Berlin Sans FB" w:hAnsi="Berlin Sans FB"/>
                <w:b/>
              </w:rPr>
              <w:t>69:</w:t>
            </w:r>
            <w:r w:rsidRPr="009C2E3F">
              <w:rPr>
                <w:rFonts w:ascii="Berlin Sans FB" w:hAnsi="Berlin Sans FB"/>
              </w:rPr>
              <w:t xml:space="preserve"> </w:t>
            </w:r>
            <w:r>
              <w:rPr>
                <w:rFonts w:ascii="Berlin Sans FB" w:hAnsi="Berlin Sans FB"/>
              </w:rPr>
              <w:t>(Optional) Using online help, change one or more of the lines of instructions to ggplot2 so the code still runs but the figure produce has been changed.</w:t>
            </w:r>
            <w:r>
              <w:t xml:space="preserve"> </w:t>
            </w:r>
          </w:p>
          <w:p w:rsidR="00B71A1E" w:rsidRDefault="00B71A1E" w:rsidP="0010602F">
            <w:pPr>
              <w:jc w:val="both"/>
            </w:pPr>
          </w:p>
          <w:p w:rsidR="00B71A1E" w:rsidRPr="00B71A1E" w:rsidRDefault="009076DD" w:rsidP="0010602F">
            <w:pPr>
              <w:jc w:val="both"/>
              <w:rPr>
                <w:b/>
                <w:i/>
              </w:rPr>
            </w:pPr>
            <w:r>
              <w:rPr>
                <w:b/>
                <w:i/>
              </w:rPr>
              <w:t>Data visualisation using ggplot2 will be covered in more detail on day 2</w:t>
            </w:r>
            <w:r w:rsidR="00B71A1E" w:rsidRPr="00B71A1E">
              <w:rPr>
                <w:b/>
                <w:i/>
              </w:rPr>
              <w:t xml:space="preserve"> </w:t>
            </w:r>
          </w:p>
        </w:tc>
      </w:tr>
    </w:tbl>
    <w:p w:rsidR="00EF6DE2" w:rsidRDefault="00EF6DE2" w:rsidP="0010602F">
      <w:pPr>
        <w:jc w:val="both"/>
      </w:pPr>
    </w:p>
    <w:p w:rsidR="00B43144" w:rsidRPr="00B6448D" w:rsidRDefault="00CA5D6B" w:rsidP="0010602F">
      <w:pPr>
        <w:pStyle w:val="Heading2"/>
        <w:jc w:val="both"/>
        <w:rPr>
          <w:b/>
          <w:color w:val="000000" w:themeColor="text1"/>
        </w:rPr>
      </w:pPr>
      <w:bookmarkStart w:id="62" w:name="_Toc447804316"/>
      <w:r w:rsidRPr="00B6448D">
        <w:rPr>
          <w:b/>
          <w:color w:val="000000" w:themeColor="text1"/>
        </w:rPr>
        <w:t>Additional questions</w:t>
      </w:r>
      <w:bookmarkEnd w:id="62"/>
    </w:p>
    <w:p w:rsidR="00CA5D6B" w:rsidRPr="00CA5D6B" w:rsidRDefault="00CA5D6B" w:rsidP="0010602F">
      <w:pPr>
        <w:jc w:val="both"/>
      </w:pPr>
      <w:r>
        <w:t xml:space="preserve">In just two examples I have shown how the same tidy data object can be rearranged and manipulated in order to perform a wide range of analyses. In doing this I have introduced a number of the core features of </w:t>
      </w:r>
      <w:proofErr w:type="spellStart"/>
      <w:r>
        <w:t>dplyr</w:t>
      </w:r>
      <w:proofErr w:type="spellEnd"/>
      <w:r>
        <w:t xml:space="preserve">, in particular the </w:t>
      </w:r>
      <w:proofErr w:type="spellStart"/>
      <w:r>
        <w:t>group_by</w:t>
      </w:r>
      <w:proofErr w:type="spellEnd"/>
      <w:r>
        <w:t xml:space="preserve"> and summarise functions, as well as further illustrate how </w:t>
      </w:r>
      <w:proofErr w:type="spellStart"/>
      <w:r>
        <w:t>tidyr</w:t>
      </w:r>
      <w:proofErr w:type="spellEnd"/>
      <w:r>
        <w:t xml:space="preserve">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571937" w:rsidTr="00571937">
        <w:tc>
          <w:tcPr>
            <w:tcW w:w="9016" w:type="dxa"/>
          </w:tcPr>
          <w:p w:rsidR="00571937" w:rsidRDefault="00571937" w:rsidP="0010602F">
            <w:pPr>
              <w:jc w:val="both"/>
              <w:rPr>
                <w:b/>
              </w:rPr>
            </w:pPr>
            <w:r w:rsidRPr="00571937">
              <w:rPr>
                <w:b/>
              </w:rPr>
              <w:t>How and Why</w:t>
            </w:r>
          </w:p>
          <w:p w:rsidR="00571937" w:rsidRPr="00571937" w:rsidRDefault="00571937" w:rsidP="0010602F">
            <w:pPr>
              <w:jc w:val="both"/>
              <w:rPr>
                <w:b/>
              </w:rPr>
            </w:pPr>
          </w:p>
          <w:p w:rsidR="00571937" w:rsidRDefault="00571937" w:rsidP="0010602F">
            <w:pPr>
              <w:jc w:val="both"/>
            </w:pPr>
            <w:r>
              <w:t>The ultimate aim with the approach outlined here, having constructed a data table in an appropriate tidy data format, is to allow the process of asking and answering questions about</w:t>
            </w:r>
            <w:r w:rsidR="00174095">
              <w:t xml:space="preserve"> data to be highly iterative,</w:t>
            </w:r>
            <w:r>
              <w:t xml:space="preserve"> fluid</w:t>
            </w:r>
            <w:r w:rsidR="00174095">
              <w:t xml:space="preserve"> and frictionless</w:t>
            </w:r>
            <w: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t xml:space="preserve">But </w:t>
            </w:r>
            <w:r>
              <w:t xml:space="preserve">I argue that concepts like piping and tidy data, and packages like </w:t>
            </w:r>
            <w:proofErr w:type="spellStart"/>
            <w:r>
              <w:t>tidyr</w:t>
            </w:r>
            <w:proofErr w:type="spellEnd"/>
            <w:r>
              <w:t xml:space="preserve"> and </w:t>
            </w:r>
            <w:proofErr w:type="spellStart"/>
            <w:r>
              <w:t>dplyr</w:t>
            </w:r>
            <w:proofErr w:type="spellEnd"/>
            <w:r>
              <w:t>, help to smooth the journey much more quickly.</w:t>
            </w:r>
          </w:p>
          <w:p w:rsidR="009506EA" w:rsidRDefault="009506EA" w:rsidP="0010602F">
            <w:pPr>
              <w:jc w:val="both"/>
            </w:pPr>
          </w:p>
          <w:p w:rsidR="009506EA" w:rsidRDefault="009506EA" w:rsidP="0010602F">
            <w:pPr>
              <w:jc w:val="both"/>
              <w:rPr>
                <w:b/>
              </w:rPr>
            </w:pPr>
            <w:r w:rsidRPr="009C2E3F">
              <w:rPr>
                <w:rFonts w:ascii="Berlin Sans FB" w:hAnsi="Berlin Sans FB"/>
                <w:b/>
              </w:rPr>
              <w:t xml:space="preserve">Exercise </w:t>
            </w:r>
            <w:r>
              <w:rPr>
                <w:rFonts w:ascii="Berlin Sans FB" w:hAnsi="Berlin Sans FB"/>
                <w:b/>
              </w:rPr>
              <w:t>70:</w:t>
            </w:r>
            <w:r w:rsidRPr="009C2E3F">
              <w:rPr>
                <w:rFonts w:ascii="Berlin Sans FB" w:hAnsi="Berlin Sans FB"/>
              </w:rPr>
              <w:t xml:space="preserve"> </w:t>
            </w:r>
            <w:r>
              <w:rPr>
                <w:rFonts w:ascii="Berlin Sans FB" w:hAnsi="Berlin Sans FB"/>
              </w:rPr>
              <w:t>Reflect on why, as researchers interested in substantive social phenomena, it can be useful to invest more time in learning about data management techniques, such as those introduced in this course, even if these techniques are not in themselves substantively interesting.</w:t>
            </w:r>
            <w:r>
              <w:rPr>
                <w:b/>
              </w:rPr>
              <w:t xml:space="preserve"> </w:t>
            </w:r>
          </w:p>
        </w:tc>
      </w:tr>
    </w:tbl>
    <w:p w:rsidR="00E50AA7" w:rsidRDefault="00E50AA7" w:rsidP="0010602F">
      <w:pPr>
        <w:jc w:val="both"/>
        <w:rPr>
          <w:b/>
        </w:rPr>
      </w:pPr>
    </w:p>
    <w:p w:rsidR="00571937" w:rsidRDefault="00571937" w:rsidP="0010602F">
      <w:pPr>
        <w:jc w:val="both"/>
      </w:pPr>
      <w:r>
        <w:t>Some additional questions, relating to the tidy_census_2001_health dataset, that we might be interested in asking include:</w:t>
      </w:r>
    </w:p>
    <w:p w:rsidR="00571937" w:rsidRDefault="00571937" w:rsidP="0010602F">
      <w:pPr>
        <w:pStyle w:val="ListParagraph"/>
        <w:numPr>
          <w:ilvl w:val="0"/>
          <w:numId w:val="26"/>
        </w:numPr>
        <w:jc w:val="both"/>
      </w:pPr>
      <w:r>
        <w:t>What is the sex ratio in different occupational groups? How does this vary by age?</w:t>
      </w:r>
    </w:p>
    <w:p w:rsidR="00571937" w:rsidRDefault="00571937" w:rsidP="0010602F">
      <w:pPr>
        <w:pStyle w:val="ListParagraph"/>
        <w:numPr>
          <w:ilvl w:val="0"/>
          <w:numId w:val="26"/>
        </w:numPr>
        <w:jc w:val="both"/>
      </w:pPr>
      <w:r>
        <w:t xml:space="preserve">Which places have the highest and lowest average ages? </w:t>
      </w:r>
    </w:p>
    <w:p w:rsidR="00571937" w:rsidRDefault="00571937" w:rsidP="0010602F">
      <w:pPr>
        <w:pStyle w:val="ListParagraph"/>
        <w:numPr>
          <w:ilvl w:val="0"/>
          <w:numId w:val="26"/>
        </w:numPr>
        <w:jc w:val="both"/>
      </w:pPr>
      <w:r>
        <w:t xml:space="preserve">Which places are largest and which places are smallest? </w:t>
      </w:r>
    </w:p>
    <w:p w:rsidR="00571937" w:rsidRDefault="00571937" w:rsidP="0010602F">
      <w:pPr>
        <w:pStyle w:val="ListParagraph"/>
        <w:numPr>
          <w:ilvl w:val="0"/>
          <w:numId w:val="26"/>
        </w:numPr>
        <w:jc w:val="both"/>
      </w:pPr>
      <w:r>
        <w:t xml:space="preserve">What is the association between latitude and longitude and self-reported health? </w:t>
      </w:r>
    </w:p>
    <w:p w:rsidR="00571937" w:rsidRDefault="00571937" w:rsidP="0010602F">
      <w:pPr>
        <w:pStyle w:val="ListParagraph"/>
        <w:numPr>
          <w:ilvl w:val="0"/>
          <w:numId w:val="26"/>
        </w:numPr>
        <w:jc w:val="both"/>
      </w:pPr>
      <w:r>
        <w:t xml:space="preserve">Which places saw the greatest improvements in health from 1991 to 2001, and from 2001 to 2011? </w:t>
      </w:r>
    </w:p>
    <w:p w:rsidR="00571937" w:rsidRDefault="00174095" w:rsidP="0010602F">
      <w:pPr>
        <w:pStyle w:val="ListParagraph"/>
        <w:numPr>
          <w:ilvl w:val="0"/>
          <w:numId w:val="26"/>
        </w:numPr>
        <w:jc w:val="both"/>
      </w:pPr>
      <w:r>
        <w:t xml:space="preserve">Is there any kind of statistically or substantively significant ‘gender penalty’ in self-reported health? If so, how does this vary between places, and how has this changed over time? </w:t>
      </w:r>
    </w:p>
    <w:p w:rsidR="00571937" w:rsidRDefault="00174095" w:rsidP="0010602F">
      <w:pPr>
        <w:jc w:val="both"/>
      </w:pPr>
      <w: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w:t>
      </w:r>
      <w:r>
        <w:lastRenderedPageBreak/>
        <w:t xml:space="preserve">also been prepared in a similar ways. Approaches to combining the tidy_census_2001_health dataset with other similar datasets will be discussed soon. But first I will return briefly to looking at the </w:t>
      </w:r>
      <w:proofErr w:type="spellStart"/>
      <w:r>
        <w:t>group_by</w:t>
      </w:r>
      <w:proofErr w:type="spellEnd"/>
      <w:r>
        <w:t xml:space="preserve"> function, and ways it can be used with the mutate function in addition to the summarise function, as for some types of health data these </w:t>
      </w:r>
      <w:r w:rsidR="00910801">
        <w:t>uses can be extremely helpful.</w:t>
      </w:r>
    </w:p>
    <w:p w:rsidR="009506EA" w:rsidRDefault="009506EA" w:rsidP="0010602F">
      <w:pPr>
        <w:jc w:val="both"/>
      </w:pPr>
      <w:r w:rsidRPr="009C2E3F">
        <w:rPr>
          <w:rFonts w:ascii="Berlin Sans FB" w:hAnsi="Berlin Sans FB"/>
          <w:b/>
        </w:rPr>
        <w:t xml:space="preserve">Exercise </w:t>
      </w:r>
      <w:r>
        <w:rPr>
          <w:rFonts w:ascii="Berlin Sans FB" w:hAnsi="Berlin Sans FB"/>
          <w:b/>
        </w:rPr>
        <w:t>71:</w:t>
      </w:r>
      <w:r w:rsidRPr="009C2E3F">
        <w:rPr>
          <w:rFonts w:ascii="Berlin Sans FB" w:hAnsi="Berlin Sans FB"/>
        </w:rPr>
        <w:t xml:space="preserve"> </w:t>
      </w:r>
      <w:r>
        <w:rPr>
          <w:rFonts w:ascii="Berlin Sans FB" w:hAnsi="Berlin Sans FB"/>
        </w:rPr>
        <w:t xml:space="preserve">(Optional and after the course) Try to answer some of the above questions. Email me with code, results and conclusions. </w:t>
      </w:r>
      <w:hyperlink r:id="rId98" w:history="1">
        <w:r w:rsidRPr="009F53DE">
          <w:rPr>
            <w:rStyle w:val="Hyperlink"/>
            <w:rFonts w:ascii="Berlin Sans FB" w:hAnsi="Berlin Sans FB"/>
          </w:rPr>
          <w:t>Jonathan.minton@glasgow.ac.uk</w:t>
        </w:r>
      </w:hyperlink>
      <w:r>
        <w:rPr>
          <w:rFonts w:ascii="Berlin Sans FB" w:hAnsi="Berlin Sans FB"/>
        </w:rPr>
        <w:t xml:space="preserve"> </w:t>
      </w:r>
    </w:p>
    <w:p w:rsidR="00910801" w:rsidRDefault="00910801" w:rsidP="0010602F">
      <w:pPr>
        <w:jc w:val="both"/>
      </w:pPr>
    </w:p>
    <w:tbl>
      <w:tblPr>
        <w:tblStyle w:val="TableGrid"/>
        <w:tblW w:w="0" w:type="auto"/>
        <w:tblLook w:val="04A0" w:firstRow="1" w:lastRow="0" w:firstColumn="1" w:lastColumn="0" w:noHBand="0" w:noVBand="1"/>
      </w:tblPr>
      <w:tblGrid>
        <w:gridCol w:w="9242"/>
      </w:tblGrid>
      <w:tr w:rsidR="00910801" w:rsidTr="00910801">
        <w:tc>
          <w:tcPr>
            <w:tcW w:w="9016" w:type="dxa"/>
          </w:tcPr>
          <w:p w:rsidR="00910801" w:rsidRPr="00910801" w:rsidRDefault="00910801" w:rsidP="0010602F">
            <w:pPr>
              <w:jc w:val="both"/>
              <w:rPr>
                <w:b/>
              </w:rPr>
            </w:pPr>
            <w:r w:rsidRPr="00910801">
              <w:rPr>
                <w:b/>
              </w:rPr>
              <w:t xml:space="preserve">Using </w:t>
            </w:r>
            <w:proofErr w:type="spellStart"/>
            <w:r w:rsidRPr="00910801">
              <w:rPr>
                <w:b/>
              </w:rPr>
              <w:t>group_by</w:t>
            </w:r>
            <w:proofErr w:type="spellEnd"/>
            <w:r w:rsidRPr="00910801">
              <w:rPr>
                <w:b/>
              </w:rPr>
              <w:t xml:space="preserve"> with mutate</w:t>
            </w:r>
          </w:p>
          <w:p w:rsidR="00910801" w:rsidRDefault="00910801" w:rsidP="0010602F">
            <w:pPr>
              <w:jc w:val="both"/>
            </w:pPr>
          </w:p>
          <w:p w:rsidR="00910801" w:rsidRDefault="00910801" w:rsidP="0010602F">
            <w:pPr>
              <w:jc w:val="both"/>
            </w:pPr>
            <w:r>
              <w:t>To start with, consider the following code and output:</w:t>
            </w:r>
          </w:p>
          <w:p w:rsidR="00910801" w:rsidRDefault="00910801" w:rsidP="0010602F">
            <w:pPr>
              <w:jc w:val="both"/>
            </w:pPr>
          </w:p>
          <w:p w:rsidR="00910801" w:rsidRDefault="00910801" w:rsidP="0010602F">
            <w:pPr>
              <w:jc w:val="both"/>
            </w:pPr>
            <w:r>
              <w:rPr>
                <w:noProof/>
                <w:lang w:eastAsia="en-GB"/>
              </w:rPr>
              <w:drawing>
                <wp:inline distT="0" distB="0" distL="0" distR="0" wp14:anchorId="2A53314E" wp14:editId="5497554D">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8750" cy="3190875"/>
                          </a:xfrm>
                          <a:prstGeom prst="rect">
                            <a:avLst/>
                          </a:prstGeom>
                        </pic:spPr>
                      </pic:pic>
                    </a:graphicData>
                  </a:graphic>
                </wp:inline>
              </w:drawing>
            </w:r>
          </w:p>
          <w:p w:rsidR="00910801" w:rsidRDefault="00910801" w:rsidP="0010602F">
            <w:pPr>
              <w:jc w:val="both"/>
            </w:pPr>
          </w:p>
          <w:p w:rsidR="00933315" w:rsidRDefault="00933315" w:rsidP="0010602F">
            <w:pPr>
              <w:jc w:val="both"/>
            </w:pPr>
            <w:r w:rsidRPr="009C2E3F">
              <w:rPr>
                <w:rFonts w:ascii="Berlin Sans FB" w:hAnsi="Berlin Sans FB"/>
                <w:b/>
              </w:rPr>
              <w:t xml:space="preserve">Exercise </w:t>
            </w:r>
            <w:r>
              <w:rPr>
                <w:rFonts w:ascii="Berlin Sans FB" w:hAnsi="Berlin Sans FB"/>
                <w:b/>
              </w:rPr>
              <w:t>72:</w:t>
            </w:r>
            <w:r w:rsidRPr="009C2E3F">
              <w:rPr>
                <w:rFonts w:ascii="Berlin Sans FB" w:hAnsi="Berlin Sans FB"/>
              </w:rPr>
              <w:t xml:space="preserve"> </w:t>
            </w:r>
            <w:r>
              <w:rPr>
                <w:rFonts w:ascii="Berlin Sans FB" w:hAnsi="Berlin Sans FB"/>
              </w:rPr>
              <w:t xml:space="preserve">Reproduce the above code and results. </w:t>
            </w:r>
          </w:p>
          <w:p w:rsidR="00933315" w:rsidRDefault="00933315" w:rsidP="0010602F">
            <w:pPr>
              <w:jc w:val="both"/>
            </w:pPr>
          </w:p>
          <w:p w:rsidR="00910801" w:rsidRDefault="00910801" w:rsidP="0010602F">
            <w:pPr>
              <w:jc w:val="both"/>
            </w:pPr>
            <w:r>
              <w:t>This code first adds up the number of people within each place, then arranges the value in descending order. The output of this is then passed to mutate, containing the following lines:</w:t>
            </w:r>
          </w:p>
          <w:p w:rsidR="00910801" w:rsidRPr="00910801" w:rsidRDefault="00910801" w:rsidP="0010602F">
            <w:pPr>
              <w:jc w:val="both"/>
              <w:rPr>
                <w:rFonts w:ascii="Lucida Console" w:hAnsi="Lucida Console"/>
              </w:rPr>
            </w:pPr>
            <w:proofErr w:type="spellStart"/>
            <w:r w:rsidRPr="00910801">
              <w:rPr>
                <w:rFonts w:ascii="Lucida Console" w:hAnsi="Lucida Console"/>
              </w:rPr>
              <w:t>cumulative_count</w:t>
            </w:r>
            <w:proofErr w:type="spellEnd"/>
            <w:r w:rsidRPr="00910801">
              <w:rPr>
                <w:rFonts w:ascii="Lucida Console" w:hAnsi="Lucida Console"/>
              </w:rPr>
              <w:t xml:space="preserve"> = </w:t>
            </w:r>
            <w:proofErr w:type="spellStart"/>
            <w:r w:rsidRPr="00910801">
              <w:rPr>
                <w:rFonts w:ascii="Lucida Console" w:hAnsi="Lucida Console"/>
              </w:rPr>
              <w:t>cumsum</w:t>
            </w:r>
            <w:proofErr w:type="spellEnd"/>
            <w:r w:rsidRPr="00910801">
              <w:rPr>
                <w:rFonts w:ascii="Lucida Console" w:hAnsi="Lucida Console"/>
              </w:rPr>
              <w:t>(count),</w:t>
            </w:r>
          </w:p>
          <w:p w:rsidR="00910801" w:rsidRPr="00910801" w:rsidRDefault="00910801" w:rsidP="0010602F">
            <w:pPr>
              <w:jc w:val="both"/>
              <w:rPr>
                <w:rFonts w:ascii="Lucida Console" w:hAnsi="Lucida Console"/>
              </w:rPr>
            </w:pPr>
            <w:proofErr w:type="spellStart"/>
            <w:r w:rsidRPr="00910801">
              <w:rPr>
                <w:rFonts w:ascii="Lucida Console" w:hAnsi="Lucida Console"/>
              </w:rPr>
              <w:t>cumulative_proportion</w:t>
            </w:r>
            <w:proofErr w:type="spellEnd"/>
            <w:r w:rsidRPr="00910801">
              <w:rPr>
                <w:rFonts w:ascii="Lucida Console" w:hAnsi="Lucida Console"/>
              </w:rPr>
              <w:t xml:space="preserve"> = </w:t>
            </w:r>
            <w:proofErr w:type="spellStart"/>
            <w:r w:rsidRPr="00910801">
              <w:rPr>
                <w:rFonts w:ascii="Lucida Console" w:hAnsi="Lucida Console"/>
              </w:rPr>
              <w:t>cumulative_count</w:t>
            </w:r>
            <w:proofErr w:type="spellEnd"/>
            <w:r w:rsidRPr="00910801">
              <w:rPr>
                <w:rFonts w:ascii="Lucida Console" w:hAnsi="Lucida Console"/>
              </w:rPr>
              <w:t xml:space="preserve"> / sum(count)</w:t>
            </w:r>
          </w:p>
          <w:p w:rsidR="00910801" w:rsidRDefault="00910801" w:rsidP="0010602F">
            <w:pPr>
              <w:jc w:val="both"/>
            </w:pPr>
          </w:p>
          <w:p w:rsidR="00910801" w:rsidRDefault="00910801" w:rsidP="0010602F">
            <w:pPr>
              <w:jc w:val="both"/>
            </w:pPr>
            <w:r>
              <w:t xml:space="preserve">You can see that the result of </w:t>
            </w:r>
            <w:proofErr w:type="spellStart"/>
            <w:r>
              <w:t>cumsum</w:t>
            </w:r>
            <w:proofErr w:type="spellEnd"/>
            <w:r>
              <w:t xml:space="preserve"> is to produce a cumulative sum of count</w:t>
            </w:r>
            <w:r w:rsidR="00CA4F38">
              <w:t xml:space="preserve">. As the rows have been arranged in descending order each row of count contains a smaller number than the previous row, and so the rate of accumulation decreases with each row. </w:t>
            </w:r>
          </w:p>
          <w:p w:rsidR="00CA4F38" w:rsidRDefault="00CA4F38" w:rsidP="0010602F">
            <w:pPr>
              <w:jc w:val="both"/>
            </w:pPr>
            <w:r>
              <w:t xml:space="preserve">You can also see that the object created in the second line, </w:t>
            </w:r>
            <w:proofErr w:type="spellStart"/>
            <w:r>
              <w:t>cumulative_proportion</w:t>
            </w:r>
            <w:proofErr w:type="spellEnd"/>
            <w:r>
              <w:t xml:space="preserve">, depends on the object created by the first line, </w:t>
            </w:r>
            <w:proofErr w:type="spellStart"/>
            <w:r>
              <w:t>cumulative_count</w:t>
            </w:r>
            <w:proofErr w:type="spellEnd"/>
            <w:r>
              <w:t>.</w:t>
            </w:r>
            <w:r>
              <w:rPr>
                <w:rStyle w:val="FootnoteReference"/>
              </w:rPr>
              <w:footnoteReference w:id="17"/>
            </w:r>
            <w:r>
              <w:t xml:space="preserve"> Note also the use of sum within the mutate command, returning the sum of count. As no </w:t>
            </w:r>
            <w:proofErr w:type="spellStart"/>
            <w:r>
              <w:t>group_by</w:t>
            </w:r>
            <w:proofErr w:type="spellEnd"/>
            <w:r>
              <w:t xml:space="preserve"> attributes have been set, this sum function will return the sum of count column for all rows.</w:t>
            </w:r>
          </w:p>
          <w:p w:rsidR="00CA4F38" w:rsidRDefault="00CA4F38" w:rsidP="0010602F">
            <w:pPr>
              <w:jc w:val="both"/>
            </w:pPr>
          </w:p>
          <w:p w:rsidR="00CA4F38" w:rsidRPr="00CA4F38" w:rsidRDefault="00CA4F38" w:rsidP="0010602F">
            <w:pPr>
              <w:jc w:val="both"/>
              <w:rPr>
                <w:i/>
              </w:rPr>
            </w:pPr>
            <w:r w:rsidRPr="00CA4F38">
              <w:rPr>
                <w:i/>
              </w:rPr>
              <w:t xml:space="preserve">Substantively, you can see that, of the 32 places comprising Scotland, the ten most populous places comprised nearly 60% of Scotland’s population in 2001. </w:t>
            </w:r>
          </w:p>
          <w:p w:rsidR="00CA4F38" w:rsidRDefault="00CA4F38" w:rsidP="0010602F">
            <w:pPr>
              <w:jc w:val="both"/>
            </w:pPr>
          </w:p>
          <w:p w:rsidR="00CA4F38" w:rsidRDefault="00CA4F38" w:rsidP="0010602F">
            <w:pPr>
              <w:jc w:val="both"/>
            </w:pPr>
            <w:r>
              <w:t xml:space="preserve">Now </w:t>
            </w:r>
            <w:r w:rsidR="00367914">
              <w:t xml:space="preserve">consider this variation with an additional call to </w:t>
            </w:r>
            <w:proofErr w:type="spellStart"/>
            <w:r w:rsidR="00367914">
              <w:t>group_by</w:t>
            </w:r>
            <w:proofErr w:type="spellEnd"/>
          </w:p>
          <w:p w:rsidR="00367914" w:rsidRDefault="00367914" w:rsidP="0010602F">
            <w:pPr>
              <w:jc w:val="both"/>
            </w:pPr>
          </w:p>
          <w:p w:rsidR="00367914" w:rsidRDefault="00367914" w:rsidP="0010602F">
            <w:pPr>
              <w:jc w:val="both"/>
            </w:pPr>
            <w:r>
              <w:rPr>
                <w:noProof/>
                <w:lang w:eastAsia="en-GB"/>
              </w:rPr>
              <w:drawing>
                <wp:inline distT="0" distB="0" distL="0" distR="0" wp14:anchorId="4CB04E41" wp14:editId="22B6E0F1">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408680"/>
                          </a:xfrm>
                          <a:prstGeom prst="rect">
                            <a:avLst/>
                          </a:prstGeom>
                        </pic:spPr>
                      </pic:pic>
                    </a:graphicData>
                  </a:graphic>
                </wp:inline>
              </w:drawing>
            </w:r>
          </w:p>
          <w:p w:rsidR="00933315" w:rsidRDefault="00933315" w:rsidP="0010602F">
            <w:pPr>
              <w:jc w:val="both"/>
            </w:pPr>
            <w:r w:rsidRPr="009C2E3F">
              <w:rPr>
                <w:rFonts w:ascii="Berlin Sans FB" w:hAnsi="Berlin Sans FB"/>
                <w:b/>
              </w:rPr>
              <w:t xml:space="preserve">Exercise </w:t>
            </w:r>
            <w:r>
              <w:rPr>
                <w:rFonts w:ascii="Berlin Sans FB" w:hAnsi="Berlin Sans FB"/>
                <w:b/>
              </w:rPr>
              <w:t>73:</w:t>
            </w:r>
            <w:r w:rsidRPr="009C2E3F">
              <w:rPr>
                <w:rFonts w:ascii="Berlin Sans FB" w:hAnsi="Berlin Sans FB"/>
              </w:rPr>
              <w:t xml:space="preserve"> </w:t>
            </w:r>
            <w:r>
              <w:rPr>
                <w:rFonts w:ascii="Berlin Sans FB" w:hAnsi="Berlin Sans FB"/>
              </w:rPr>
              <w:t xml:space="preserve">Reproduce the above code and results. </w:t>
            </w:r>
          </w:p>
          <w:p w:rsidR="00367914" w:rsidRDefault="00367914" w:rsidP="0010602F">
            <w:pPr>
              <w:jc w:val="both"/>
            </w:pPr>
          </w:p>
          <w:p w:rsidR="00367914" w:rsidRDefault="00367914" w:rsidP="0010602F">
            <w:pPr>
              <w:jc w:val="both"/>
            </w:pPr>
            <w:r>
              <w:t>This time, the cumulative counts, and cumulative proportions, have been produced separately for each sex. If you View this dataset you can see the following, half way down the dataset:</w:t>
            </w:r>
          </w:p>
          <w:p w:rsidR="00367914" w:rsidRDefault="00367914" w:rsidP="0010602F">
            <w:pPr>
              <w:jc w:val="both"/>
            </w:pPr>
          </w:p>
          <w:p w:rsidR="00367914" w:rsidRDefault="00367914" w:rsidP="0010602F">
            <w:pPr>
              <w:jc w:val="both"/>
            </w:pPr>
            <w:r>
              <w:rPr>
                <w:noProof/>
                <w:lang w:eastAsia="en-GB"/>
              </w:rPr>
              <w:drawing>
                <wp:inline distT="0" distB="0" distL="0" distR="0" wp14:anchorId="5CE04269" wp14:editId="22608D37">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1175" cy="2076450"/>
                          </a:xfrm>
                          <a:prstGeom prst="rect">
                            <a:avLst/>
                          </a:prstGeom>
                        </pic:spPr>
                      </pic:pic>
                    </a:graphicData>
                  </a:graphic>
                </wp:inline>
              </w:drawing>
            </w:r>
          </w:p>
          <w:p w:rsidR="00933315" w:rsidRDefault="00933315" w:rsidP="0010602F">
            <w:pPr>
              <w:jc w:val="both"/>
            </w:pPr>
            <w:r w:rsidRPr="009C2E3F">
              <w:rPr>
                <w:rFonts w:ascii="Berlin Sans FB" w:hAnsi="Berlin Sans FB"/>
                <w:b/>
              </w:rPr>
              <w:t xml:space="preserve">Exercise </w:t>
            </w:r>
            <w:r>
              <w:rPr>
                <w:rFonts w:ascii="Berlin Sans FB" w:hAnsi="Berlin Sans FB"/>
                <w:b/>
              </w:rPr>
              <w:t>74:</w:t>
            </w:r>
            <w:r w:rsidRPr="009C2E3F">
              <w:rPr>
                <w:rFonts w:ascii="Berlin Sans FB" w:hAnsi="Berlin Sans FB"/>
              </w:rPr>
              <w:t xml:space="preserve"> </w:t>
            </w:r>
            <w:r>
              <w:rPr>
                <w:rFonts w:ascii="Berlin Sans FB" w:hAnsi="Berlin Sans FB"/>
              </w:rPr>
              <w:t xml:space="preserve">View the dataset and reflect on the results. </w:t>
            </w:r>
          </w:p>
          <w:p w:rsidR="00933315" w:rsidRDefault="00933315" w:rsidP="0010602F">
            <w:pPr>
              <w:jc w:val="both"/>
            </w:pPr>
          </w:p>
          <w:p w:rsidR="00367914" w:rsidRDefault="00367914" w:rsidP="0010602F">
            <w:pPr>
              <w:jc w:val="both"/>
            </w:pPr>
            <w:r>
              <w:t xml:space="preserve">On the second line, the </w:t>
            </w:r>
            <w:proofErr w:type="spellStart"/>
            <w:r>
              <w:t>group_by</w:t>
            </w:r>
            <w:proofErr w:type="spellEnd"/>
            <w:r>
              <w:t xml:space="preserve"> attribute is set, grouping data by both place and sex. The third line, summarise, uses these grouping attributes to produce counts for each place and sex combination; </w:t>
            </w:r>
            <w:r w:rsidRPr="00367914">
              <w:rPr>
                <w:i/>
              </w:rPr>
              <w:t xml:space="preserve">after doing this, summarise then removes the </w:t>
            </w:r>
            <w:proofErr w:type="spellStart"/>
            <w:r w:rsidRPr="00367914">
              <w:rPr>
                <w:i/>
              </w:rPr>
              <w:t>group_by</w:t>
            </w:r>
            <w:proofErr w:type="spellEnd"/>
            <w:r w:rsidRPr="00367914">
              <w:rPr>
                <w:i/>
              </w:rPr>
              <w:t xml:space="preserve"> attribute</w:t>
            </w:r>
            <w:r>
              <w:t xml:space="preserve">. I have then set the </w:t>
            </w:r>
            <w:proofErr w:type="spellStart"/>
            <w:r>
              <w:t>group_by</w:t>
            </w:r>
            <w:proofErr w:type="spellEnd"/>
            <w:r>
              <w:t xml:space="preserve"> attribute again, for sex only, then arranged the data in descending order by count (implicitly, now, for each sex separately), and calculated the cumulative sum and cumulative proportion again. </w:t>
            </w:r>
            <w:r>
              <w:lastRenderedPageBreak/>
              <w:t xml:space="preserve">Because the </w:t>
            </w:r>
            <w:proofErr w:type="spellStart"/>
            <w:r>
              <w:t>group_by</w:t>
            </w:r>
            <w:proofErr w:type="spellEnd"/>
            <w:r>
              <w:t xml:space="preserve"> attribute has been set at this stage for sex, both the arrangement of places by size, and the calculations of cumulative counts and proportions, are done separately for each sex.</w:t>
            </w:r>
          </w:p>
          <w:p w:rsidR="00367914" w:rsidRDefault="00367914" w:rsidP="0010602F">
            <w:pPr>
              <w:jc w:val="both"/>
            </w:pPr>
          </w:p>
          <w:p w:rsidR="00367914" w:rsidRDefault="00645294" w:rsidP="0010602F">
            <w:pPr>
              <w:jc w:val="both"/>
            </w:pPr>
            <w:r>
              <w:t>Here is an example of a slight extension of the above:</w:t>
            </w:r>
          </w:p>
          <w:p w:rsidR="00645294" w:rsidRDefault="00645294" w:rsidP="00ED1B11">
            <w:pPr>
              <w:jc w:val="center"/>
            </w:pPr>
            <w:r>
              <w:rPr>
                <w:noProof/>
                <w:lang w:eastAsia="en-GB"/>
              </w:rPr>
              <w:drawing>
                <wp:inline distT="0" distB="0" distL="0" distR="0" wp14:anchorId="6D162D00" wp14:editId="06C957C8">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2025" cy="2590800"/>
                          </a:xfrm>
                          <a:prstGeom prst="rect">
                            <a:avLst/>
                          </a:prstGeom>
                        </pic:spPr>
                      </pic:pic>
                    </a:graphicData>
                  </a:graphic>
                </wp:inline>
              </w:drawing>
            </w:r>
          </w:p>
          <w:p w:rsidR="00645294" w:rsidRDefault="00645294" w:rsidP="0010602F">
            <w:pPr>
              <w:jc w:val="both"/>
            </w:pPr>
          </w:p>
          <w:p w:rsidR="00933315" w:rsidRDefault="00933315" w:rsidP="0010602F">
            <w:pPr>
              <w:jc w:val="both"/>
            </w:pPr>
            <w:r w:rsidRPr="009C2E3F">
              <w:rPr>
                <w:rFonts w:ascii="Berlin Sans FB" w:hAnsi="Berlin Sans FB"/>
                <w:b/>
              </w:rPr>
              <w:t xml:space="preserve">Exercise </w:t>
            </w:r>
            <w:r>
              <w:rPr>
                <w:rFonts w:ascii="Berlin Sans FB" w:hAnsi="Berlin Sans FB"/>
                <w:b/>
              </w:rPr>
              <w:t>75:</w:t>
            </w:r>
            <w:r w:rsidRPr="009C2E3F">
              <w:rPr>
                <w:rFonts w:ascii="Berlin Sans FB" w:hAnsi="Berlin Sans FB"/>
              </w:rPr>
              <w:t xml:space="preserve"> </w:t>
            </w:r>
            <w:r>
              <w:rPr>
                <w:rFonts w:ascii="Berlin Sans FB" w:hAnsi="Berlin Sans FB"/>
              </w:rPr>
              <w:t xml:space="preserve">Read through the above code and discuss what you think each line is likely to do. Run the code, one line at a time, to check whether your expectations are correct. Run the code in its entirety and produce some preliminary conclusions based on the results </w:t>
            </w:r>
            <w:r w:rsidR="00C209CF">
              <w:rPr>
                <w:rFonts w:ascii="Berlin Sans FB" w:hAnsi="Berlin Sans FB"/>
              </w:rPr>
              <w:t>generated</w:t>
            </w:r>
            <w:r>
              <w:rPr>
                <w:rFonts w:ascii="Berlin Sans FB" w:hAnsi="Berlin Sans FB"/>
              </w:rPr>
              <w:t xml:space="preserve">. </w:t>
            </w:r>
          </w:p>
          <w:p w:rsidR="00933315" w:rsidRDefault="00933315" w:rsidP="0010602F">
            <w:pPr>
              <w:jc w:val="both"/>
            </w:pPr>
          </w:p>
          <w:p w:rsidR="00645294" w:rsidRDefault="00645294" w:rsidP="0010602F">
            <w:pPr>
              <w:jc w:val="both"/>
            </w:pPr>
            <w:r>
              <w:t xml:space="preserve">After calculating cumulative proportions separately for each sex, I have now used spread to move the contents of cumulative proportion into two separate columns, Male and Female. I have then used the </w:t>
            </w:r>
            <w:proofErr w:type="spellStart"/>
            <w:r>
              <w:t>dense_rank</w:t>
            </w:r>
            <w:proofErr w:type="spellEnd"/>
            <w:r>
              <w:t xml:space="preserve"> function within </w:t>
            </w:r>
            <w:proofErr w:type="spellStart"/>
            <w:r>
              <w:t>dplyr</w:t>
            </w:r>
            <w:proofErr w:type="spellEnd"/>
            <w:r>
              <w:t xml:space="preserve">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rsidR="00645294" w:rsidRDefault="00645294" w:rsidP="0010602F">
            <w:pPr>
              <w:jc w:val="both"/>
            </w:pPr>
            <w:r>
              <w:rPr>
                <w:noProof/>
                <w:lang w:eastAsia="en-GB"/>
              </w:rPr>
              <w:lastRenderedPageBreak/>
              <w:drawing>
                <wp:inline distT="0" distB="0" distL="0" distR="0" wp14:anchorId="75395404" wp14:editId="33591EC8">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8775" cy="7258050"/>
                          </a:xfrm>
                          <a:prstGeom prst="rect">
                            <a:avLst/>
                          </a:prstGeom>
                        </pic:spPr>
                      </pic:pic>
                    </a:graphicData>
                  </a:graphic>
                </wp:inline>
              </w:drawing>
            </w:r>
          </w:p>
          <w:p w:rsidR="00645294" w:rsidRDefault="00645294" w:rsidP="0010602F">
            <w:pPr>
              <w:jc w:val="both"/>
            </w:pPr>
          </w:p>
          <w:p w:rsidR="000762CB" w:rsidRDefault="00645294" w:rsidP="0010602F">
            <w:pPr>
              <w:jc w:val="both"/>
            </w:pPr>
            <w:r>
              <w:t>You can see that there is no difference in gender place ranks for the ten most populous places (</w:t>
            </w:r>
            <w:proofErr w:type="spellStart"/>
            <w:r>
              <w:t>dif_rank</w:t>
            </w:r>
            <w:proofErr w:type="spellEnd"/>
            <w:r>
              <w:t xml:space="preserve"> = 0), but for the 11</w:t>
            </w:r>
            <w:r w:rsidRPr="00645294">
              <w:rPr>
                <w:vertAlign w:val="superscript"/>
              </w:rPr>
              <w:t>th</w:t>
            </w:r>
            <w: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w:t>
            </w:r>
            <w:r w:rsidR="000762CB">
              <w:lastRenderedPageBreak/>
              <w:t xml:space="preserve">city are dying at a particularly high rate compared with women? Similarly, what could the reasons be for male gender rank in Moray to be so much higher than the female gender rank? Are the sorts of work available in Moray </w:t>
            </w:r>
            <w:r w:rsidR="00421580">
              <w:t>those that tend to attract men much more than women, for example? Could cross-tabulation of occupation in Moray compared with other regions (contained within our dataset) help to answer this question?</w:t>
            </w:r>
          </w:p>
          <w:p w:rsidR="00933315" w:rsidRDefault="00933315" w:rsidP="0010602F">
            <w:pPr>
              <w:jc w:val="both"/>
              <w:rPr>
                <w:rFonts w:ascii="Berlin Sans FB" w:hAnsi="Berlin Sans FB"/>
                <w:b/>
              </w:rPr>
            </w:pPr>
          </w:p>
          <w:p w:rsidR="00933315" w:rsidRDefault="00933315"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76:</w:t>
            </w:r>
            <w:r w:rsidRPr="009C2E3F">
              <w:rPr>
                <w:rFonts w:ascii="Berlin Sans FB" w:hAnsi="Berlin Sans FB"/>
              </w:rPr>
              <w:t xml:space="preserve"> </w:t>
            </w:r>
            <w:r>
              <w:rPr>
                <w:rFonts w:ascii="Berlin Sans FB" w:hAnsi="Berlin Sans FB"/>
              </w:rPr>
              <w:t xml:space="preserve">Reflect on whether you agree or disagree with the above conclusions. </w:t>
            </w:r>
          </w:p>
          <w:p w:rsidR="00933315" w:rsidRDefault="00933315"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77:</w:t>
            </w:r>
            <w:r w:rsidRPr="009C2E3F">
              <w:rPr>
                <w:rFonts w:ascii="Berlin Sans FB" w:hAnsi="Berlin Sans FB"/>
              </w:rPr>
              <w:t xml:space="preserve"> </w:t>
            </w:r>
            <w:r>
              <w:rPr>
                <w:rFonts w:ascii="Berlin Sans FB" w:hAnsi="Berlin Sans FB"/>
              </w:rPr>
              <w:t>(Optional and likely after the course) Produce an additional analysis of the data which responds to some of the questions raised by the above analysis. Send me your code, results and conclusions. (</w:t>
            </w:r>
            <w:hyperlink r:id="rId104" w:history="1">
              <w:r w:rsidRPr="009F53DE">
                <w:rPr>
                  <w:rStyle w:val="Hyperlink"/>
                  <w:rFonts w:ascii="Berlin Sans FB" w:hAnsi="Berlin Sans FB"/>
                </w:rPr>
                <w:t>jonathan.minton@glasgow.ac.uk</w:t>
              </w:r>
            </w:hyperlink>
            <w:r>
              <w:rPr>
                <w:rFonts w:ascii="Berlin Sans FB" w:hAnsi="Berlin Sans FB"/>
              </w:rPr>
              <w:t xml:space="preserve">)  </w:t>
            </w:r>
          </w:p>
          <w:p w:rsidR="00933315" w:rsidRDefault="00933315" w:rsidP="0010602F">
            <w:pPr>
              <w:jc w:val="both"/>
              <w:rPr>
                <w:rFonts w:ascii="Berlin Sans FB" w:hAnsi="Berlin Sans FB"/>
              </w:rPr>
            </w:pPr>
          </w:p>
          <w:p w:rsidR="00645294" w:rsidRDefault="000762CB" w:rsidP="0010602F">
            <w:pPr>
              <w:jc w:val="both"/>
            </w:pPr>
            <w:r>
              <w:t xml:space="preserve">The purpose of simple and nimble analyses like the above is not to </w:t>
            </w:r>
            <w:r w:rsidR="00421580">
              <w:t xml:space="preserve">definitively </w:t>
            </w:r>
            <w:r>
              <w:t xml:space="preserve">try to answer such questions, but </w:t>
            </w:r>
            <w:r w:rsidR="00421580">
              <w:t xml:space="preserve">more </w:t>
            </w:r>
            <w:r>
              <w:t>to raise them in the first place. Questions generate answers, which generate more questions and yet more answers</w:t>
            </w:r>
            <w:r w:rsidR="00421580">
              <w:t>, and in this process knowledge and insight is gained, which can be both helpful as an end in itself and as a means of helping to focus more formal analyses and hypotheses</w:t>
            </w:r>
            <w:r>
              <w:t xml:space="preserve">. The purpose of these simple data analyses and tools is to be able to both ask and answer such questions more easily. </w:t>
            </w:r>
          </w:p>
          <w:p w:rsidR="00933315" w:rsidRDefault="00933315" w:rsidP="0010602F">
            <w:pPr>
              <w:jc w:val="both"/>
            </w:pPr>
          </w:p>
          <w:p w:rsidR="00933315" w:rsidRDefault="00933315"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78:</w:t>
            </w:r>
            <w:r w:rsidRPr="009C2E3F">
              <w:rPr>
                <w:rFonts w:ascii="Berlin Sans FB" w:hAnsi="Berlin Sans FB"/>
              </w:rPr>
              <w:t xml:space="preserve"> </w:t>
            </w:r>
            <w:r>
              <w:rPr>
                <w:rFonts w:ascii="Berlin Sans FB" w:hAnsi="Berlin Sans FB"/>
              </w:rPr>
              <w:t xml:space="preserve">Reflect on the above in the context of the relationship between theory and data. (Optional): Search online for the phrase “Merton Middle Range Theory” and consider the role that effective data science and data management skills have in allowing middle range theories to develop quickly and </w:t>
            </w:r>
            <w:r w:rsidR="007371FB">
              <w:rPr>
                <w:rFonts w:ascii="Berlin Sans FB" w:hAnsi="Berlin Sans FB"/>
              </w:rPr>
              <w:t>efficiently</w:t>
            </w:r>
            <w:r>
              <w:rPr>
                <w:rFonts w:ascii="Berlin Sans FB" w:hAnsi="Berlin Sans FB"/>
              </w:rPr>
              <w:t xml:space="preserve">.  </w:t>
            </w:r>
          </w:p>
          <w:p w:rsidR="00933315" w:rsidRDefault="00933315" w:rsidP="0010602F">
            <w:pPr>
              <w:jc w:val="both"/>
            </w:pPr>
          </w:p>
          <w:p w:rsidR="00910801" w:rsidRDefault="00910801" w:rsidP="0010602F">
            <w:pPr>
              <w:jc w:val="both"/>
            </w:pPr>
          </w:p>
        </w:tc>
      </w:tr>
    </w:tbl>
    <w:p w:rsidR="00910801" w:rsidRPr="00571937" w:rsidRDefault="00910801" w:rsidP="0010602F">
      <w:pPr>
        <w:jc w:val="both"/>
      </w:pPr>
    </w:p>
    <w:p w:rsidR="00C100F2" w:rsidRPr="00B6448D" w:rsidRDefault="00421580" w:rsidP="0010602F">
      <w:pPr>
        <w:pStyle w:val="Heading2"/>
        <w:jc w:val="both"/>
        <w:rPr>
          <w:b/>
          <w:color w:val="000000" w:themeColor="text1"/>
        </w:rPr>
      </w:pPr>
      <w:bookmarkStart w:id="63" w:name="_Toc447804317"/>
      <w:r w:rsidRPr="00B6448D">
        <w:rPr>
          <w:b/>
          <w:color w:val="000000" w:themeColor="text1"/>
        </w:rPr>
        <w:t>Binding and joining</w:t>
      </w:r>
      <w:bookmarkEnd w:id="63"/>
    </w:p>
    <w:p w:rsidR="00421580" w:rsidRDefault="00421580" w:rsidP="0010602F">
      <w:pPr>
        <w:jc w:val="both"/>
      </w:pPr>
      <w:r>
        <w:t xml:space="preserve">Base R’s main functions for combining datasets include merge, </w:t>
      </w:r>
      <w:proofErr w:type="spellStart"/>
      <w:r>
        <w:t>cbind</w:t>
      </w:r>
      <w:proofErr w:type="spellEnd"/>
      <w:r>
        <w:t xml:space="preserve"> (column bind) and </w:t>
      </w:r>
      <w:proofErr w:type="spellStart"/>
      <w:r>
        <w:t>rbind</w:t>
      </w:r>
      <w:proofErr w:type="spellEnd"/>
      <w:r>
        <w:t xml:space="preserve"> (row bind). The </w:t>
      </w:r>
      <w:proofErr w:type="spellStart"/>
      <w:r>
        <w:t>dplyr</w:t>
      </w:r>
      <w:proofErr w:type="spellEnd"/>
      <w:r>
        <w:t xml:space="preserve"> equivalents of this function include a number of functions involving the word ‘join’, and the functions </w:t>
      </w:r>
      <w:proofErr w:type="spellStart"/>
      <w:r>
        <w:t>bind_rows</w:t>
      </w:r>
      <w:proofErr w:type="spellEnd"/>
      <w:r>
        <w:t xml:space="preserve"> and </w:t>
      </w:r>
      <w:proofErr w:type="spellStart"/>
      <w:r>
        <w:t>bind_cols</w:t>
      </w:r>
      <w:proofErr w:type="spellEnd"/>
      <w:r>
        <w:t xml:space="preserve">. These are detailed on the right hand side of the second page of the Data Wrangling Cheat Sheet. </w:t>
      </w:r>
    </w:p>
    <w:p w:rsidR="00421580" w:rsidRDefault="00421580" w:rsidP="0010602F">
      <w:pPr>
        <w:jc w:val="both"/>
      </w:pPr>
      <w: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t xml:space="preserve">by reviewing additional tutorials and guidance, and through </w:t>
      </w:r>
      <w:r w:rsidR="001963DC">
        <w:t xml:space="preserve">careful but also playful </w:t>
      </w:r>
      <w:r w:rsidR="003C2DC6">
        <w:t>experimentation.</w:t>
      </w:r>
    </w:p>
    <w:p w:rsidR="00421580" w:rsidRDefault="001963DC" w:rsidP="0010602F">
      <w:pPr>
        <w:jc w:val="both"/>
      </w:pPr>
      <w:r>
        <w:t xml:space="preserve">A possibly unusual application of one of the join types, the </w:t>
      </w:r>
      <w:proofErr w:type="spellStart"/>
      <w:r>
        <w:t>anti_join</w:t>
      </w:r>
      <w:proofErr w:type="spellEnd"/>
      <w:r>
        <w:t>, is now presented.</w:t>
      </w:r>
    </w:p>
    <w:p w:rsidR="00933315" w:rsidRDefault="00933315"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79:</w:t>
      </w:r>
      <w:r w:rsidRPr="009C2E3F">
        <w:rPr>
          <w:rFonts w:ascii="Berlin Sans FB" w:hAnsi="Berlin Sans FB"/>
        </w:rPr>
        <w:t xml:space="preserve"> </w:t>
      </w:r>
      <w:r>
        <w:rPr>
          <w:rFonts w:ascii="Berlin Sans FB" w:hAnsi="Berlin Sans FB"/>
        </w:rPr>
        <w:t xml:space="preserve">Look at the Data Wrangling cheat sheet for information on different join types. Consider useful applications of each type of join.  </w:t>
      </w:r>
    </w:p>
    <w:p w:rsidR="001963DC" w:rsidRPr="00B6448D" w:rsidRDefault="001963DC" w:rsidP="0010602F">
      <w:pPr>
        <w:pStyle w:val="Heading3"/>
        <w:jc w:val="both"/>
        <w:rPr>
          <w:b/>
          <w:color w:val="000000" w:themeColor="text1"/>
        </w:rPr>
      </w:pPr>
      <w:bookmarkStart w:id="64" w:name="_Toc447804318"/>
      <w:r w:rsidRPr="00B6448D">
        <w:rPr>
          <w:b/>
          <w:color w:val="000000" w:themeColor="text1"/>
        </w:rPr>
        <w:t xml:space="preserve">Finding small places using </w:t>
      </w:r>
      <w:proofErr w:type="spellStart"/>
      <w:r w:rsidRPr="00B6448D">
        <w:rPr>
          <w:b/>
          <w:color w:val="000000" w:themeColor="text1"/>
        </w:rPr>
        <w:t>anti_join</w:t>
      </w:r>
      <w:bookmarkEnd w:id="64"/>
      <w:proofErr w:type="spellEnd"/>
    </w:p>
    <w:p w:rsidR="001963DC" w:rsidRDefault="00E36D68" w:rsidP="0010602F">
      <w:pPr>
        <w:jc w:val="both"/>
      </w:pPr>
      <w: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w:t>
      </w:r>
      <w:proofErr w:type="spellStart"/>
      <w:r>
        <w:t>toupper</w:t>
      </w:r>
      <w:proofErr w:type="spellEnd"/>
      <w:r>
        <w:t xml:space="preserve"> function, to identify and filter in those place names that were written in capital letters, making the process of finding these larger places straightforward. However, smaller place names are not written just using lower case letters, so if we were to try a similar trick using the </w:t>
      </w:r>
      <w:proofErr w:type="spellStart"/>
      <w:r>
        <w:lastRenderedPageBreak/>
        <w:t>tolower</w:t>
      </w:r>
      <w:proofErr w:type="spellEnd"/>
      <w:r>
        <w:t xml:space="preserve"> 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rsidR="00E36D68" w:rsidRDefault="00E36D68" w:rsidP="0010602F">
      <w:pPr>
        <w:jc w:val="both"/>
      </w:pPr>
      <w:r>
        <w:t xml:space="preserve">Instead, we can find the smaller places using the </w:t>
      </w:r>
      <w:proofErr w:type="spellStart"/>
      <w:r>
        <w:t>anti_join</w:t>
      </w:r>
      <w:proofErr w:type="spellEnd"/>
      <w:r>
        <w:t xml:space="preserve"> function, as follows:</w:t>
      </w:r>
    </w:p>
    <w:p w:rsidR="00E36D68" w:rsidRDefault="00E36D68" w:rsidP="0010602F">
      <w:pPr>
        <w:jc w:val="both"/>
      </w:pPr>
      <w:r>
        <w:rPr>
          <w:noProof/>
          <w:lang w:eastAsia="en-GB"/>
        </w:rPr>
        <w:drawing>
          <wp:inline distT="0" distB="0" distL="0" distR="0" wp14:anchorId="7CFEA5E9" wp14:editId="502FD1E1">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38450"/>
                    </a:xfrm>
                    <a:prstGeom prst="rect">
                      <a:avLst/>
                    </a:prstGeom>
                  </pic:spPr>
                </pic:pic>
              </a:graphicData>
            </a:graphic>
          </wp:inline>
        </w:drawing>
      </w:r>
    </w:p>
    <w:p w:rsidR="00CA7AD0" w:rsidRDefault="00933315"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81:</w:t>
      </w:r>
      <w:r w:rsidRPr="009C2E3F">
        <w:rPr>
          <w:rFonts w:ascii="Berlin Sans FB" w:hAnsi="Berlin Sans FB"/>
        </w:rPr>
        <w:t xml:space="preserve"> </w:t>
      </w:r>
      <w:r>
        <w:rPr>
          <w:rFonts w:ascii="Berlin Sans FB" w:hAnsi="Berlin Sans FB"/>
        </w:rPr>
        <w:t xml:space="preserve">Consider which of the above </w:t>
      </w:r>
      <w:r w:rsidR="00CA7AD0">
        <w:rPr>
          <w:rFonts w:ascii="Berlin Sans FB" w:hAnsi="Berlin Sans FB"/>
        </w:rPr>
        <w:t xml:space="preserve">operations are likely to be most computationally intensive, and why. (Optional) Run the code and explore the tidy_census_2001_health_small dataset produced. Consider in which circumstances the small area dataset would be preferable to the larger area dataset. </w:t>
      </w:r>
    </w:p>
    <w:p w:rsidR="00E36D68" w:rsidRDefault="00E36D68" w:rsidP="0010602F">
      <w:pPr>
        <w:jc w:val="both"/>
      </w:pPr>
      <w: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t xml:space="preserve">in our out any particular places. </w:t>
      </w:r>
    </w:p>
    <w:p w:rsidR="002E78E1" w:rsidRDefault="002E78E1" w:rsidP="0010602F">
      <w:pPr>
        <w:jc w:val="both"/>
      </w:pPr>
      <w:r>
        <w:t xml:space="preserve">I make use of the </w:t>
      </w:r>
      <w:proofErr w:type="spellStart"/>
      <w:r>
        <w:t>anti_join</w:t>
      </w:r>
      <w:proofErr w:type="spellEnd"/>
      <w:r>
        <w:t xml:space="preserve"> function within the lines 550-552. If you look quickly at the relevant section of the Data Wrangling cheat sheet, you can see the following brief but helpful description of </w:t>
      </w:r>
      <w:proofErr w:type="spellStart"/>
      <w:r>
        <w:t>anti_join’s</w:t>
      </w:r>
      <w:proofErr w:type="spellEnd"/>
      <w:r>
        <w:t xml:space="preserve"> operation:</w:t>
      </w:r>
    </w:p>
    <w:p w:rsidR="002E78E1" w:rsidRDefault="002E78E1" w:rsidP="00ED1B11">
      <w:pPr>
        <w:jc w:val="center"/>
      </w:pPr>
      <w:r>
        <w:rPr>
          <w:noProof/>
          <w:lang w:eastAsia="en-GB"/>
        </w:rPr>
        <w:drawing>
          <wp:inline distT="0" distB="0" distL="0" distR="0" wp14:anchorId="559396DA" wp14:editId="1A0F1B8A">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3375" cy="514350"/>
                    </a:xfrm>
                    <a:prstGeom prst="rect">
                      <a:avLst/>
                    </a:prstGeom>
                  </pic:spPr>
                </pic:pic>
              </a:graphicData>
            </a:graphic>
          </wp:inline>
        </w:drawing>
      </w:r>
    </w:p>
    <w:p w:rsidR="002E78E1" w:rsidRDefault="002E78E1" w:rsidP="0010602F">
      <w:pPr>
        <w:jc w:val="both"/>
      </w:pPr>
      <w:r>
        <w:t xml:space="preserve">We know that when we used piped code, the output of the pipe enters the first argument of the receiving function. In our case, this argument </w:t>
      </w:r>
      <w:proofErr w:type="gramStart"/>
      <w:r>
        <w:t>a is</w:t>
      </w:r>
      <w:proofErr w:type="gramEnd"/>
      <w:r>
        <w:t xml:space="preserve"> therefore the tidy_census_2001_health_all object, which contains all the rows contained within b, tidy_census_2001_health_BIG, as well as many others. As the description to </w:t>
      </w:r>
      <w:proofErr w:type="spellStart"/>
      <w:r>
        <w:t>anti_join</w:t>
      </w:r>
      <w:proofErr w:type="spellEnd"/>
      <w:r>
        <w:t xml:space="preserve"> indicates, the function finds those rows in </w:t>
      </w:r>
      <w:proofErr w:type="gramStart"/>
      <w:r>
        <w:t>a that</w:t>
      </w:r>
      <w:proofErr w:type="gramEnd"/>
      <w:r>
        <w:t xml:space="preserve">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rsidR="002E78E1" w:rsidRDefault="002E78E1" w:rsidP="0010602F">
      <w:pPr>
        <w:jc w:val="both"/>
      </w:pPr>
      <w:r>
        <w:lastRenderedPageBreak/>
        <w:t>There are many other ways that the above o</w:t>
      </w:r>
      <w:r w:rsidR="00B81868">
        <w:t xml:space="preserve">peration could be achieved. In particular, you may want to explore the use of the </w:t>
      </w:r>
      <w:proofErr w:type="spellStart"/>
      <w:r w:rsidR="00B81868">
        <w:t>setdiff</w:t>
      </w:r>
      <w:proofErr w:type="spellEnd"/>
      <w:r w:rsidR="00B81868">
        <w:t xml:space="preserve"> function for achieving the same result, or alternatively the use of the filter command. </w:t>
      </w:r>
    </w:p>
    <w:p w:rsidR="00CA7AD0" w:rsidRDefault="00CA7AD0" w:rsidP="0010602F">
      <w:pPr>
        <w:jc w:val="both"/>
      </w:pPr>
      <w:r w:rsidRPr="009C2E3F">
        <w:rPr>
          <w:rFonts w:ascii="Berlin Sans FB" w:hAnsi="Berlin Sans FB"/>
          <w:b/>
        </w:rPr>
        <w:t xml:space="preserve">Exercise </w:t>
      </w:r>
      <w:r>
        <w:rPr>
          <w:rFonts w:ascii="Berlin Sans FB" w:hAnsi="Berlin Sans FB"/>
          <w:b/>
        </w:rPr>
        <w:t>82:</w:t>
      </w:r>
      <w:r w:rsidRPr="009C2E3F">
        <w:rPr>
          <w:rFonts w:ascii="Berlin Sans FB" w:hAnsi="Berlin Sans FB"/>
        </w:rPr>
        <w:t xml:space="preserve"> </w:t>
      </w:r>
      <w:r>
        <w:rPr>
          <w:rFonts w:ascii="Berlin Sans FB" w:hAnsi="Berlin Sans FB"/>
        </w:rPr>
        <w:t xml:space="preserve">(Optional and after the course) Produce a variant of the above which includes both small place names and larger place names as two separate columns within the same dataset. Thinking in particular about the </w:t>
      </w:r>
      <w:proofErr w:type="spellStart"/>
      <w:r>
        <w:rPr>
          <w:rFonts w:ascii="Berlin Sans FB" w:hAnsi="Berlin Sans FB"/>
        </w:rPr>
        <w:t>group_by</w:t>
      </w:r>
      <w:proofErr w:type="spellEnd"/>
      <w:r>
        <w:rPr>
          <w:rFonts w:ascii="Berlin Sans FB" w:hAnsi="Berlin Sans FB"/>
        </w:rPr>
        <w:t xml:space="preserve"> and summarise functions, consider in which contexts this dataset could be useful. Send me your code, results and conclusions. (</w:t>
      </w:r>
      <w:hyperlink r:id="rId107" w:history="1">
        <w:r w:rsidRPr="009F53DE">
          <w:rPr>
            <w:rStyle w:val="Hyperlink"/>
            <w:rFonts w:ascii="Berlin Sans FB" w:hAnsi="Berlin Sans FB"/>
          </w:rPr>
          <w:t>jonathan.minton@glasgow.ac.uk</w:t>
        </w:r>
      </w:hyperlink>
      <w:r>
        <w:rPr>
          <w:rFonts w:ascii="Berlin Sans FB" w:hAnsi="Berlin Sans FB"/>
        </w:rPr>
        <w:t xml:space="preserve">) </w:t>
      </w:r>
    </w:p>
    <w:p w:rsidR="00B81868" w:rsidRPr="00B6448D" w:rsidRDefault="00B81868" w:rsidP="0010602F">
      <w:pPr>
        <w:pStyle w:val="Heading3"/>
        <w:jc w:val="both"/>
        <w:rPr>
          <w:b/>
          <w:color w:val="000000" w:themeColor="text1"/>
        </w:rPr>
      </w:pPr>
      <w:bookmarkStart w:id="65" w:name="_Toc447804319"/>
      <w:r w:rsidRPr="00B6448D">
        <w:rPr>
          <w:b/>
          <w:color w:val="000000" w:themeColor="text1"/>
        </w:rPr>
        <w:t>Binding rows</w:t>
      </w:r>
      <w:bookmarkEnd w:id="65"/>
    </w:p>
    <w:p w:rsidR="00B81868" w:rsidRDefault="00B81868" w:rsidP="0010602F">
      <w:pPr>
        <w:jc w:val="both"/>
      </w:pPr>
      <w: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explore changes in outcomes over time. However, because time is now something that varies between the three tables, you will have to manually add this as an additional where variable. Something like the following should work: </w:t>
      </w:r>
    </w:p>
    <w:p w:rsidR="00B81868" w:rsidRDefault="00B81868" w:rsidP="0010602F">
      <w:pPr>
        <w:jc w:val="both"/>
      </w:pPr>
      <w:r>
        <w:rPr>
          <w:noProof/>
          <w:lang w:eastAsia="en-GB"/>
        </w:rPr>
        <w:drawing>
          <wp:inline distT="0" distB="0" distL="0" distR="0" wp14:anchorId="50A037A7" wp14:editId="2D83D630">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1600" cy="2390775"/>
                    </a:xfrm>
                    <a:prstGeom prst="rect">
                      <a:avLst/>
                    </a:prstGeom>
                  </pic:spPr>
                </pic:pic>
              </a:graphicData>
            </a:graphic>
          </wp:inline>
        </w:drawing>
      </w:r>
    </w:p>
    <w:p w:rsidR="00B81868" w:rsidRDefault="00AC7AFA" w:rsidP="0010602F">
      <w:pPr>
        <w:jc w:val="both"/>
      </w:pPr>
      <w:r>
        <w:t xml:space="preserve">Because the order of the each of the columns has been set the same way for each table, the </w:t>
      </w:r>
      <w:proofErr w:type="spellStart"/>
      <w:r>
        <w:t>bind_rows</w:t>
      </w:r>
      <w:proofErr w:type="spellEnd"/>
      <w:r>
        <w:t xml:space="preserve">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t>
      </w:r>
      <w:proofErr w:type="spellStart"/>
      <w:r>
        <w:t>write_csv</w:t>
      </w:r>
      <w:proofErr w:type="spellEnd"/>
      <w:r>
        <w:t xml:space="preserve"> function:</w:t>
      </w:r>
    </w:p>
    <w:p w:rsidR="00AC7AFA" w:rsidRPr="00AC7AFA" w:rsidRDefault="00AC7AFA" w:rsidP="0010602F">
      <w:pPr>
        <w:jc w:val="both"/>
        <w:rPr>
          <w:rFonts w:ascii="Lucida Console" w:hAnsi="Lucida Console"/>
        </w:rPr>
      </w:pPr>
      <w:proofErr w:type="spellStart"/>
      <w:r w:rsidRPr="00AC7AFA">
        <w:rPr>
          <w:rFonts w:ascii="Lucida Console" w:hAnsi="Lucida Console"/>
        </w:rPr>
        <w:t>write_</w:t>
      </w:r>
      <w:proofErr w:type="gramStart"/>
      <w:r w:rsidRPr="00AC7AFA">
        <w:rPr>
          <w:rFonts w:ascii="Lucida Console" w:hAnsi="Lucida Console"/>
        </w:rPr>
        <w:t>csv</w:t>
      </w:r>
      <w:proofErr w:type="spellEnd"/>
      <w:r w:rsidRPr="00AC7AFA">
        <w:rPr>
          <w:rFonts w:ascii="Lucida Console" w:hAnsi="Lucida Console"/>
        </w:rPr>
        <w:t>(</w:t>
      </w:r>
      <w:proofErr w:type="spellStart"/>
      <w:proofErr w:type="gramEnd"/>
      <w:r w:rsidRPr="00AC7AFA">
        <w:rPr>
          <w:rFonts w:ascii="Lucida Console" w:hAnsi="Lucida Console"/>
        </w:rPr>
        <w:t>tidy_census_combined_health</w:t>
      </w:r>
      <w:proofErr w:type="spellEnd"/>
      <w:r w:rsidRPr="00AC7AFA">
        <w:rPr>
          <w:rFonts w:ascii="Lucida Console" w:hAnsi="Lucida Console"/>
        </w:rPr>
        <w:t>, path = “data/tidied/census_combined_health.csv”)</w:t>
      </w:r>
    </w:p>
    <w:p w:rsidR="00AC7AFA" w:rsidRDefault="00AC7AFA" w:rsidP="0010602F">
      <w:pPr>
        <w:jc w:val="both"/>
      </w:pPr>
      <w:r>
        <w:lastRenderedPageBreak/>
        <w:t>Congratulations! You are now statistically and substantively significantly closer to being a data scientist!</w:t>
      </w:r>
    </w:p>
    <w:p w:rsidR="00AC7AFA" w:rsidRPr="00B6448D" w:rsidRDefault="00446B6F" w:rsidP="0010602F">
      <w:pPr>
        <w:pStyle w:val="Heading1"/>
        <w:jc w:val="both"/>
        <w:rPr>
          <w:b/>
          <w:color w:val="000000" w:themeColor="text1"/>
        </w:rPr>
      </w:pPr>
      <w:bookmarkStart w:id="66" w:name="_Toc447804320"/>
      <w:r w:rsidRPr="00B6448D">
        <w:rPr>
          <w:b/>
          <w:color w:val="000000" w:themeColor="text1"/>
        </w:rPr>
        <w:t>Day One Summary</w:t>
      </w:r>
      <w:bookmarkEnd w:id="66"/>
    </w:p>
    <w:p w:rsidR="00446B6F" w:rsidRDefault="00CA7AD0" w:rsidP="0010602F">
      <w:pPr>
        <w:jc w:val="both"/>
      </w:pPr>
      <w:r>
        <w:t>D</w:t>
      </w:r>
      <w:r w:rsidR="006A2F67">
        <w:t xml:space="preserve">ata tidying and data management is an enormous topic, and sadly the challenges involved in getting administrative data into shape do not tend to present themselves </w:t>
      </w:r>
      <w:r w:rsidR="00446B6F">
        <w:t>in order of difficulty, like a game</w:t>
      </w:r>
      <w:r w:rsidR="006A2F67">
        <w:t xml:space="preserve">, or </w:t>
      </w:r>
      <w:r w:rsidR="00446B6F">
        <w:t>allow certain stages to be skipped, like a cookery or arts and craft show</w:t>
      </w:r>
      <w:r w:rsidR="006A2F67">
        <w:t xml:space="preserve">. </w:t>
      </w:r>
    </w:p>
    <w:p w:rsidR="00446B6F" w:rsidRDefault="00446B6F" w:rsidP="0010602F">
      <w:pPr>
        <w:jc w:val="both"/>
      </w:pPr>
      <w:r>
        <w:t>Instead</w:t>
      </w:r>
      <w:r w:rsidR="006A2F67">
        <w:t xml:space="preserve">,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w:t>
      </w:r>
    </w:p>
    <w:p w:rsidR="006A2F67" w:rsidRDefault="006A2F67" w:rsidP="0010602F">
      <w:pPr>
        <w:jc w:val="both"/>
      </w:pPr>
      <w:r>
        <w:t xml:space="preserve">This is the reason why so much material was covered </w:t>
      </w:r>
      <w:r w:rsidR="00446B6F">
        <w:t>already in this course</w:t>
      </w:r>
      <w:r>
        <w:t xml:space="preserve">: without knowing how to start, and how to persist through technical and conceptual challenges, at each of the stages in this long chain, you will become stuck. </w:t>
      </w:r>
      <w:r w:rsidR="0095434E">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rsidR="0095434E" w:rsidRDefault="0095434E" w:rsidP="0010602F">
      <w:pPr>
        <w:pStyle w:val="ListParagraph"/>
        <w:numPr>
          <w:ilvl w:val="0"/>
          <w:numId w:val="27"/>
        </w:numPr>
        <w:jc w:val="both"/>
      </w:pPr>
      <w:r>
        <w:t>Fox, J, &amp; Weisberg (2011) An R Companion to Applied Regression, 2</w:t>
      </w:r>
      <w:r w:rsidRPr="00911831">
        <w:rPr>
          <w:vertAlign w:val="superscript"/>
        </w:rPr>
        <w:t>nd</w:t>
      </w:r>
      <w:r>
        <w:t xml:space="preserve"> Ed (London: Sage)</w:t>
      </w:r>
    </w:p>
    <w:p w:rsidR="0095434E" w:rsidRDefault="0095434E" w:rsidP="0010602F">
      <w:pPr>
        <w:pStyle w:val="ListParagraph"/>
        <w:numPr>
          <w:ilvl w:val="0"/>
          <w:numId w:val="27"/>
        </w:numPr>
        <w:jc w:val="both"/>
      </w:pPr>
      <w:proofErr w:type="spellStart"/>
      <w:r>
        <w:t>Matloff</w:t>
      </w:r>
      <w:proofErr w:type="spellEnd"/>
      <w:r>
        <w:t>, N (2011)</w:t>
      </w:r>
      <w:r w:rsidR="00911831">
        <w:t xml:space="preserve"> The Art of R Programming (San Francisco, CA: No Starch Press)</w:t>
      </w:r>
    </w:p>
    <w:p w:rsidR="00911831" w:rsidRDefault="00911831" w:rsidP="0010602F">
      <w:pPr>
        <w:pStyle w:val="ListParagraph"/>
        <w:numPr>
          <w:ilvl w:val="0"/>
          <w:numId w:val="27"/>
        </w:numPr>
        <w:jc w:val="both"/>
      </w:pPr>
      <w:proofErr w:type="spellStart"/>
      <w:r>
        <w:t>Gandrud</w:t>
      </w:r>
      <w:proofErr w:type="spellEnd"/>
      <w:r>
        <w:t xml:space="preserve">, C (2013) Reproducible Research with R and </w:t>
      </w:r>
      <w:proofErr w:type="spellStart"/>
      <w:r>
        <w:t>RStudio</w:t>
      </w:r>
      <w:proofErr w:type="spellEnd"/>
      <w:r>
        <w:t xml:space="preserve"> (London, CRC Press)</w:t>
      </w:r>
    </w:p>
    <w:p w:rsidR="00911831" w:rsidRDefault="00911831" w:rsidP="0010602F">
      <w:pPr>
        <w:jc w:val="both"/>
      </w:pPr>
      <w:r>
        <w:t>As the ages of some of these books indicates, the internet is used increasingly to learn and keep up to date on R. Currently, the main forum for learning about R is Stack Overflow, a programmers’ community with a rapidly growing archive of R problems and solutions:</w:t>
      </w:r>
    </w:p>
    <w:p w:rsidR="00911831" w:rsidRDefault="000669BB" w:rsidP="0010602F">
      <w:pPr>
        <w:jc w:val="both"/>
      </w:pPr>
      <w:hyperlink r:id="rId109" w:history="1">
        <w:r w:rsidR="00911831" w:rsidRPr="00C1052E">
          <w:rPr>
            <w:rStyle w:val="Hyperlink"/>
          </w:rPr>
          <w:t>http://stackoverflow.com/</w:t>
        </w:r>
      </w:hyperlink>
    </w:p>
    <w:tbl>
      <w:tblPr>
        <w:tblStyle w:val="TableGrid"/>
        <w:tblW w:w="0" w:type="auto"/>
        <w:tblLook w:val="04A0" w:firstRow="1" w:lastRow="0" w:firstColumn="1" w:lastColumn="0" w:noHBand="0" w:noVBand="1"/>
      </w:tblPr>
      <w:tblGrid>
        <w:gridCol w:w="9016"/>
      </w:tblGrid>
      <w:tr w:rsidR="00780979" w:rsidTr="00780979">
        <w:tc>
          <w:tcPr>
            <w:tcW w:w="9016" w:type="dxa"/>
          </w:tcPr>
          <w:p w:rsidR="00780979" w:rsidRDefault="00780979" w:rsidP="0010602F">
            <w:pPr>
              <w:jc w:val="both"/>
              <w:rPr>
                <w:b/>
              </w:rPr>
            </w:pPr>
            <w:r>
              <w:rPr>
                <w:b/>
              </w:rPr>
              <w:t>Data Management and the Research Flywheel</w:t>
            </w:r>
          </w:p>
          <w:p w:rsidR="00780979" w:rsidRPr="00780979" w:rsidRDefault="00780979" w:rsidP="0010602F">
            <w:pPr>
              <w:jc w:val="both"/>
              <w:rPr>
                <w:b/>
              </w:rPr>
            </w:pPr>
          </w:p>
          <w:p w:rsidR="00780979" w:rsidRDefault="00780979" w:rsidP="0010602F">
            <w:pPr>
              <w:jc w:val="both"/>
            </w:pPr>
            <w:r>
              <w:t xml:space="preserve">As hinted at in Exercises 70 and 78, my main aim in teaching data management tools and techniques has been to greatly cut down the friction involved in exploring and understanding social phenomena through data analysis, and the ultimate reason for this is a belief that the relationship between evidence and theory should be bidirectional: looking at data makes it easier to develop simple (lower ‘middle range’) theories, and developing and testing these theories means looking again at the data, leading to the refinement or replacement of existing theories and the development of new theories, which in turn require further analysis of data, to new theories, to new data analysis, and so on and so on. Although a bunch (to use the in this case useful Americanism) of lower middle range theories may have enough in common to warrant being gathered together to form a more general middle </w:t>
            </w:r>
            <w:proofErr w:type="spellStart"/>
            <w:r>
              <w:t>middle</w:t>
            </w:r>
            <w:proofErr w:type="spellEnd"/>
            <w:r>
              <w:t xml:space="preserve"> range theory, and conversely a middle </w:t>
            </w:r>
            <w:proofErr w:type="spellStart"/>
            <w:r>
              <w:t>middle</w:t>
            </w:r>
            <w:proofErr w:type="spellEnd"/>
            <w:r>
              <w:t xml:space="preserve"> range theory may need to be separated (or ‘operationalised’) to form a series of empirically testable lower middle range theories, the process of generating knowledge and insight from data is often in practice about ensuring that the research flywheel keeps rotating smoothly from data to theory and back again. Effective data management practices and tools exist to allow for smoother running</w:t>
            </w:r>
            <w:r w:rsidR="009768A3">
              <w:t xml:space="preserve"> of this flywheel</w:t>
            </w:r>
            <w:r>
              <w:t xml:space="preserve">, and through this for better </w:t>
            </w:r>
            <w:r w:rsidR="009768A3">
              <w:t xml:space="preserve">generation of knowledge and </w:t>
            </w:r>
            <w:r w:rsidR="009768A3">
              <w:lastRenderedPageBreak/>
              <w:t>insight about social, economic, and health processes</w:t>
            </w:r>
            <w:r>
              <w:t xml:space="preserve">.  </w:t>
            </w:r>
          </w:p>
        </w:tc>
      </w:tr>
    </w:tbl>
    <w:p w:rsidR="00446B6F" w:rsidRDefault="00446B6F" w:rsidP="0010602F">
      <w:pPr>
        <w:jc w:val="both"/>
      </w:pPr>
      <w:r>
        <w:lastRenderedPageBreak/>
        <w:br w:type="page"/>
      </w:r>
    </w:p>
    <w:p w:rsidR="003A4DD4" w:rsidRPr="00B6448D" w:rsidRDefault="003A4DD4" w:rsidP="0010602F">
      <w:pPr>
        <w:pStyle w:val="Heading1"/>
        <w:jc w:val="both"/>
        <w:rPr>
          <w:b/>
          <w:color w:val="000000" w:themeColor="text1"/>
        </w:rPr>
      </w:pPr>
      <w:bookmarkStart w:id="67" w:name="_Toc447804321"/>
      <w:r w:rsidRPr="00B6448D">
        <w:rPr>
          <w:b/>
          <w:color w:val="000000" w:themeColor="text1"/>
        </w:rPr>
        <w:lastRenderedPageBreak/>
        <w:t xml:space="preserve">Day Two: </w:t>
      </w:r>
      <w:commentRangeStart w:id="68"/>
      <w:r w:rsidRPr="00B6448D">
        <w:rPr>
          <w:b/>
          <w:color w:val="000000" w:themeColor="text1"/>
        </w:rPr>
        <w:t>A Fork in the Road</w:t>
      </w:r>
      <w:bookmarkEnd w:id="67"/>
      <w:commentRangeEnd w:id="68"/>
      <w:r w:rsidR="00DA560C">
        <w:rPr>
          <w:rStyle w:val="CommentReference"/>
          <w:rFonts w:asciiTheme="minorHAnsi" w:eastAsiaTheme="minorHAnsi" w:hAnsiTheme="minorHAnsi" w:cstheme="minorBidi"/>
          <w:color w:val="auto"/>
        </w:rPr>
        <w:commentReference w:id="68"/>
      </w:r>
    </w:p>
    <w:p w:rsidR="003A4DD4" w:rsidRPr="00B6448D" w:rsidRDefault="003A4DD4" w:rsidP="0010602F">
      <w:pPr>
        <w:pStyle w:val="Heading2"/>
        <w:jc w:val="both"/>
        <w:rPr>
          <w:b/>
          <w:color w:val="000000" w:themeColor="text1"/>
        </w:rPr>
      </w:pPr>
      <w:bookmarkStart w:id="69" w:name="_Toc447804322"/>
      <w:r w:rsidRPr="00B6448D">
        <w:rPr>
          <w:b/>
          <w:color w:val="000000" w:themeColor="text1"/>
        </w:rPr>
        <w:t>Introduction</w:t>
      </w:r>
      <w:bookmarkEnd w:id="69"/>
    </w:p>
    <w:p w:rsidR="00780979" w:rsidRDefault="003A4DD4" w:rsidP="0010602F">
      <w:pPr>
        <w:jc w:val="both"/>
      </w:pPr>
      <w:r>
        <w:t>Yesterday we covered a lot of territory, following a particular dataset most of the way through the data-to-knowledge chain. Even with no statistics more complicated than a cumulative sum or a ratio, once we had the dataset in a ‘tidy’ format, with the first few columns ‘where’ variables and the last few columns ‘what’ variables, we were able to answer a ra</w:t>
      </w:r>
      <w:r w:rsidR="003963BE">
        <w:t>nge of questions fairly quickly, though not definitively,</w:t>
      </w:r>
      <w:r>
        <w:t xml:space="preserve"> hopefully meaning that by the end of the session we understood more about some of the complex relationships that exist between health, gender, age, occu</w:t>
      </w:r>
      <w:bookmarkStart w:id="70" w:name="_GoBack"/>
      <w:bookmarkEnd w:id="70"/>
      <w:r>
        <w:t xml:space="preserve">pation, place and health status in Scotland than we did at the start. By being able to produce answers quickly, and relatively painlessly, using the tidied data, the costs of curiosity fall, and so the returns on being curious increase. </w:t>
      </w:r>
    </w:p>
    <w:p w:rsidR="00157CB0" w:rsidRDefault="00780979" w:rsidP="0010602F">
      <w:pPr>
        <w:jc w:val="both"/>
      </w:pPr>
      <w:r>
        <w:t xml:space="preserve">I expect there has been variation in the speed at which people have worked through the material for day one, with some people perhaps having progressed much faster than others. Because of this, I am offering a choice about what to do this morning. </w:t>
      </w:r>
    </w:p>
    <w:p w:rsidR="00AC124F" w:rsidRDefault="00780979" w:rsidP="0010602F">
      <w:pPr>
        <w:pStyle w:val="ListParagraph"/>
        <w:numPr>
          <w:ilvl w:val="0"/>
          <w:numId w:val="33"/>
        </w:numPr>
        <w:jc w:val="both"/>
      </w:pPr>
      <w:r>
        <w:t xml:space="preserve">If you have already completed the various exercises introduced yesterday, or feel fairly confident with that material or simply want a wide breadth of coverage over the two days, two new areas are covered this morning: firstly, </w:t>
      </w:r>
      <w:r w:rsidR="00157CB0">
        <w:t xml:space="preserve">we will discuss some methods for outputting tables, and for producing data visualisations using the </w:t>
      </w:r>
      <w:proofErr w:type="spellStart"/>
      <w:r w:rsidR="00157CB0">
        <w:t>Wickhamese</w:t>
      </w:r>
      <w:proofErr w:type="spellEnd"/>
      <w:r w:rsidR="00157CB0">
        <w:t xml:space="preserve"> package ggplot2, which was introduced briefly late in day one; secondly, we will look at the split-apply-combine paradigm, and the </w:t>
      </w:r>
      <w:proofErr w:type="spellStart"/>
      <w:r w:rsidR="00157CB0">
        <w:t>plyr</w:t>
      </w:r>
      <w:proofErr w:type="spellEnd"/>
      <w:r w:rsidR="00157CB0">
        <w:t xml:space="preserve"> package, as a set of ideas and implementation of those ideas respectively, for the automation </w:t>
      </w:r>
      <w:r w:rsidR="00AC124F">
        <w:t xml:space="preserve">of many types of data management and analysis. </w:t>
      </w:r>
    </w:p>
    <w:p w:rsidR="00157CB0" w:rsidRDefault="00AC124F" w:rsidP="0010602F">
      <w:pPr>
        <w:pStyle w:val="ListParagraph"/>
        <w:numPr>
          <w:ilvl w:val="0"/>
          <w:numId w:val="33"/>
        </w:numPr>
        <w:jc w:val="both"/>
      </w:pPr>
      <w:r>
        <w:t xml:space="preserve">Alternatively, you could continue to work on the exercises introduced yesterday. The introductions to outputting tables, producing figures, and automating processes will be in this handbook for you to take away, and if you wish to you can contact me for further information (jonathan.minton@glasgow.ac.uk). </w:t>
      </w:r>
    </w:p>
    <w:p w:rsidR="00780979" w:rsidRDefault="00AC124F" w:rsidP="0010602F">
      <w:pPr>
        <w:jc w:val="both"/>
      </w:pPr>
      <w:r>
        <w:t>During the second half of the</w:t>
      </w:r>
      <w:r w:rsidR="003963BE">
        <w:t xml:space="preserve"> day, an extended practice will be introduced, in which you will need to reproduce results recently published in a paper which has generated a great deal of attention in the last year. This will involve minimal instruction, both because there are multiple possible solutions to the problems involved, and because defining the tasks involved in doing research is itself a key part of the research</w:t>
      </w:r>
      <w:r w:rsidR="007371FB">
        <w:t xml:space="preserve"> process</w:t>
      </w:r>
      <w:r w:rsidR="003963BE">
        <w:t xml:space="preserve">. </w:t>
      </w:r>
    </w:p>
    <w:p w:rsidR="002E78E1" w:rsidRPr="00B6448D" w:rsidRDefault="007371FB" w:rsidP="0010602F">
      <w:pPr>
        <w:pStyle w:val="Heading2"/>
        <w:jc w:val="both"/>
        <w:rPr>
          <w:b/>
          <w:color w:val="000000" w:themeColor="text1"/>
        </w:rPr>
      </w:pPr>
      <w:bookmarkStart w:id="71" w:name="_Toc447804323"/>
      <w:r w:rsidRPr="00B6448D">
        <w:rPr>
          <w:b/>
          <w:color w:val="000000" w:themeColor="text1"/>
        </w:rPr>
        <w:t>Exploring and Presenting Data Using Tables and Graphs</w:t>
      </w:r>
      <w:bookmarkEnd w:id="71"/>
    </w:p>
    <w:p w:rsidR="00204FFC" w:rsidRDefault="007371FB" w:rsidP="0010602F">
      <w:pPr>
        <w:jc w:val="both"/>
      </w:pPr>
      <w:r>
        <w:t xml:space="preserve">Many of the examples encountered yesterday involved starting with our tidied data, containing many thousands of rows, and repeatedly processing this data to produce tables with far fewer rows. This was largely achieved using various permutations of the </w:t>
      </w:r>
      <w:proofErr w:type="spellStart"/>
      <w:r>
        <w:t>group_by</w:t>
      </w:r>
      <w:proofErr w:type="spellEnd"/>
      <w:r>
        <w:t xml:space="preserve"> and the summarise functions, which together allow for various forms of meaningful (and sometimes not so meaningful) </w:t>
      </w:r>
      <w:r w:rsidRPr="007371FB">
        <w:rPr>
          <w:i/>
        </w:rPr>
        <w:t>data reduction</w:t>
      </w:r>
      <w:r>
        <w:t xml:space="preserve"> to be performed. </w:t>
      </w:r>
    </w:p>
    <w:tbl>
      <w:tblPr>
        <w:tblStyle w:val="TableGrid"/>
        <w:tblW w:w="0" w:type="auto"/>
        <w:tblLook w:val="04A0" w:firstRow="1" w:lastRow="0" w:firstColumn="1" w:lastColumn="0" w:noHBand="0" w:noVBand="1"/>
      </w:tblPr>
      <w:tblGrid>
        <w:gridCol w:w="9016"/>
      </w:tblGrid>
      <w:tr w:rsidR="00386647" w:rsidTr="00386647">
        <w:tc>
          <w:tcPr>
            <w:tcW w:w="9016" w:type="dxa"/>
          </w:tcPr>
          <w:p w:rsidR="00386647" w:rsidRPr="00386647" w:rsidRDefault="00386647" w:rsidP="0010602F">
            <w:pPr>
              <w:jc w:val="both"/>
              <w:rPr>
                <w:b/>
              </w:rPr>
            </w:pPr>
            <w:r w:rsidRPr="00386647">
              <w:rPr>
                <w:b/>
              </w:rPr>
              <w:t>Less is More: The Need for Data Reduction</w:t>
            </w:r>
          </w:p>
          <w:p w:rsidR="00386647" w:rsidRDefault="00386647" w:rsidP="0010602F">
            <w:pPr>
              <w:jc w:val="both"/>
            </w:pPr>
          </w:p>
          <w:p w:rsidR="00386647" w:rsidRDefault="00386647" w:rsidP="0010602F">
            <w:pPr>
              <w:jc w:val="both"/>
            </w:pPr>
            <w:r>
              <w:t xml:space="preserve">From a data science perspective, one of the main purposes of statistical analyses is to reduce the data: from many hundreds or thousands of values, to just a handful of values. And one of the main reasons for wanting or needing to reduce the data is that people are fundamentally limited in terms of the number of pieces of data we can make sense of at a single time. Though </w:t>
            </w:r>
            <w:r>
              <w:lastRenderedPageBreak/>
              <w:t xml:space="preserve">computers can keep track of millions of items of data with perfect accuracy, human short-term memory is limited, generally, to between around four and nine items. Without drastically cutting down the number of facts and observations presented to us, data fails to be informative to us, and so the data-to-value chain has not been completed. But without a justifiable and explicit process for choosing how to turn many observations into just a single or a few choice numbers, data risks being </w:t>
            </w:r>
            <w:proofErr w:type="spellStart"/>
            <w:r>
              <w:t>misinformative</w:t>
            </w:r>
            <w:proofErr w:type="spellEnd"/>
            <w:r>
              <w:t xml:space="preserve"> to us, rather than simply uninformative. For example, it is common to find evaluations of events to depend much more heavily on the start and end of the event than on what happens during the middle, hence the importance of making a good ‘first impression’ at job interviews and so on. Similarly, memories and characterisations of people and places can be dominated by events that are salient rather than representative, and often are salient </w:t>
            </w:r>
            <w:r w:rsidRPr="00386647">
              <w:rPr>
                <w:i/>
              </w:rPr>
              <w:t>because</w:t>
            </w:r>
            <w:r>
              <w:t xml:space="preserve"> they are non-representative.  Intuitive and informal data reduction therefore tends to keep in mind the exceptions to the rules rather than the rules themselves</w:t>
            </w:r>
            <w:r w:rsidR="00C209CF">
              <w:t>. Summary statistics, backed by rigorously proven and carefully thought through theories of statistical inference, therefore provide an important corrective to natural intuition, making it easier to determine the signal within the noise, and to reduce data intelligently and informatively.</w:t>
            </w:r>
          </w:p>
          <w:p w:rsidR="00386647" w:rsidRDefault="00386647" w:rsidP="0010602F">
            <w:pPr>
              <w:jc w:val="both"/>
            </w:pPr>
          </w:p>
        </w:tc>
      </w:tr>
    </w:tbl>
    <w:p w:rsidR="00386647" w:rsidRDefault="00386647" w:rsidP="0010602F">
      <w:pPr>
        <w:jc w:val="both"/>
      </w:pPr>
    </w:p>
    <w:p w:rsidR="00386647" w:rsidRDefault="00C209CF" w:rsidP="0010602F">
      <w:pPr>
        <w:jc w:val="both"/>
      </w:pPr>
      <w:r>
        <w:t xml:space="preserve">If you look at the Data Wrangling Cheat Sheet, on the second page, there is a column named ‘Summarise Data’, listing a series of summary functions. </w:t>
      </w:r>
    </w:p>
    <w:p w:rsidR="007371FB" w:rsidRDefault="00C209CF"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83:</w:t>
      </w:r>
      <w:r w:rsidRPr="009C2E3F">
        <w:rPr>
          <w:rFonts w:ascii="Berlin Sans FB" w:hAnsi="Berlin Sans FB"/>
        </w:rPr>
        <w:t xml:space="preserve"> </w:t>
      </w:r>
      <w:r>
        <w:rPr>
          <w:rFonts w:ascii="Berlin Sans FB" w:hAnsi="Berlin Sans FB"/>
        </w:rPr>
        <w:t xml:space="preserve">Go through each of the summary functions in the Cheat Sheet and </w:t>
      </w:r>
      <w:r w:rsidR="004321ED">
        <w:rPr>
          <w:rFonts w:ascii="Berlin Sans FB" w:hAnsi="Berlin Sans FB"/>
        </w:rPr>
        <w:t xml:space="preserve">identify those which are measures of central tendency, and those which are measures of variability. Consider one or two applications of each of these summary functions in either the tidy data example used in this course or your own work. </w:t>
      </w:r>
    </w:p>
    <w:p w:rsidR="000512FD" w:rsidRDefault="007C6AFB" w:rsidP="0010602F">
      <w:pPr>
        <w:jc w:val="both"/>
      </w:pPr>
      <w:r w:rsidRPr="007C6AFB">
        <w:t>The</w:t>
      </w:r>
      <w:r>
        <w:t xml:space="preserve"> range of summary functions which can be operated through summarise and </w:t>
      </w:r>
      <w:proofErr w:type="spellStart"/>
      <w:r>
        <w:t>group_by</w:t>
      </w:r>
      <w:proofErr w:type="spellEnd"/>
      <w:r>
        <w:t xml:space="preserve"> are not limited to those included in the Cheat Sheet, and many base R and additional functions can also be used. For example, we might want to use the quantile function, as follows, to report the lowest fifth and highest fifth population sizes</w:t>
      </w:r>
      <w:r w:rsidR="000512FD">
        <w:t xml:space="preserve"> by place:</w:t>
      </w:r>
    </w:p>
    <w:p w:rsidR="000512FD" w:rsidRDefault="000512FD" w:rsidP="00ED1B11">
      <w:pPr>
        <w:jc w:val="center"/>
      </w:pPr>
      <w:r>
        <w:rPr>
          <w:noProof/>
          <w:lang w:eastAsia="en-GB"/>
        </w:rPr>
        <w:drawing>
          <wp:inline distT="0" distB="0" distL="0" distR="0" wp14:anchorId="35BCC515" wp14:editId="25E181B5">
            <wp:extent cx="3962400" cy="1895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62400" cy="1895475"/>
                    </a:xfrm>
                    <a:prstGeom prst="rect">
                      <a:avLst/>
                    </a:prstGeom>
                  </pic:spPr>
                </pic:pic>
              </a:graphicData>
            </a:graphic>
          </wp:inline>
        </w:drawing>
      </w:r>
    </w:p>
    <w:p w:rsidR="000512FD" w:rsidRDefault="004321E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8</w:t>
      </w:r>
      <w:r w:rsidR="000512FD">
        <w:rPr>
          <w:rFonts w:ascii="Berlin Sans FB" w:hAnsi="Berlin Sans FB"/>
          <w:b/>
        </w:rPr>
        <w:t>4</w:t>
      </w:r>
      <w:r>
        <w:rPr>
          <w:rFonts w:ascii="Berlin Sans FB" w:hAnsi="Berlin Sans FB"/>
          <w:b/>
        </w:rPr>
        <w:t>:</w:t>
      </w:r>
      <w:r w:rsidRPr="009C2E3F">
        <w:rPr>
          <w:rFonts w:ascii="Berlin Sans FB" w:hAnsi="Berlin Sans FB"/>
        </w:rPr>
        <w:t xml:space="preserve"> </w:t>
      </w:r>
    </w:p>
    <w:p w:rsidR="000512FD" w:rsidRPr="000512FD" w:rsidRDefault="000512FD" w:rsidP="0010602F">
      <w:pPr>
        <w:pStyle w:val="ListParagraph"/>
        <w:numPr>
          <w:ilvl w:val="0"/>
          <w:numId w:val="35"/>
        </w:numPr>
        <w:jc w:val="both"/>
        <w:rPr>
          <w:rFonts w:ascii="Berlin Sans FB" w:hAnsi="Berlin Sans FB"/>
        </w:rPr>
      </w:pPr>
      <w:r w:rsidRPr="000512FD">
        <w:rPr>
          <w:rFonts w:ascii="Berlin Sans FB" w:hAnsi="Berlin Sans FB"/>
        </w:rPr>
        <w:t xml:space="preserve">Run the above code. </w:t>
      </w:r>
    </w:p>
    <w:p w:rsidR="000512FD" w:rsidRDefault="000512FD" w:rsidP="0010602F">
      <w:pPr>
        <w:pStyle w:val="ListParagraph"/>
        <w:numPr>
          <w:ilvl w:val="0"/>
          <w:numId w:val="34"/>
        </w:numPr>
        <w:jc w:val="both"/>
        <w:rPr>
          <w:rFonts w:ascii="Berlin Sans FB" w:hAnsi="Berlin Sans FB"/>
        </w:rPr>
      </w:pPr>
      <w:r w:rsidRPr="000512FD">
        <w:rPr>
          <w:rFonts w:ascii="Berlin Sans FB" w:hAnsi="Berlin Sans FB"/>
        </w:rPr>
        <w:t xml:space="preserve">Looking at the help file for quantile, work out which argument to change to report the median population size, and change the above code so that median values are reported using both the quantile function and the median function. </w:t>
      </w:r>
    </w:p>
    <w:p w:rsidR="000512FD" w:rsidRDefault="000512FD" w:rsidP="0010602F">
      <w:pPr>
        <w:pStyle w:val="ListParagraph"/>
        <w:numPr>
          <w:ilvl w:val="0"/>
          <w:numId w:val="34"/>
        </w:numPr>
        <w:jc w:val="both"/>
        <w:rPr>
          <w:rFonts w:ascii="Berlin Sans FB" w:hAnsi="Berlin Sans FB"/>
        </w:rPr>
      </w:pPr>
      <w:r w:rsidRPr="000512FD">
        <w:rPr>
          <w:rFonts w:ascii="Berlin Sans FB" w:hAnsi="Berlin Sans FB"/>
        </w:rPr>
        <w:t xml:space="preserve">(Optional): work out whether two calls to summary are needed. </w:t>
      </w:r>
    </w:p>
    <w:p w:rsidR="000512FD" w:rsidRDefault="000512FD" w:rsidP="0010602F">
      <w:pPr>
        <w:pStyle w:val="ListParagraph"/>
        <w:numPr>
          <w:ilvl w:val="0"/>
          <w:numId w:val="34"/>
        </w:numPr>
        <w:jc w:val="both"/>
        <w:rPr>
          <w:rFonts w:ascii="Berlin Sans FB" w:hAnsi="Berlin Sans FB"/>
        </w:rPr>
      </w:pPr>
      <w:r w:rsidRPr="000512FD">
        <w:rPr>
          <w:rFonts w:ascii="Berlin Sans FB" w:hAnsi="Berlin Sans FB"/>
        </w:rPr>
        <w:lastRenderedPageBreak/>
        <w:t xml:space="preserve">(Optional): explore what happens if you change the contents of the summary function to </w:t>
      </w:r>
      <w:r w:rsidRPr="000512FD">
        <w:rPr>
          <w:rFonts w:ascii="Lucida Console" w:hAnsi="Lucida Console"/>
        </w:rPr>
        <w:t xml:space="preserve">quantiles = </w:t>
      </w:r>
      <w:proofErr w:type="gramStart"/>
      <w:r w:rsidRPr="000512FD">
        <w:rPr>
          <w:rFonts w:ascii="Lucida Console" w:hAnsi="Lucida Console"/>
        </w:rPr>
        <w:t>quantile(</w:t>
      </w:r>
      <w:proofErr w:type="gramEnd"/>
      <w:r w:rsidRPr="000512FD">
        <w:rPr>
          <w:rFonts w:ascii="Lucida Console" w:hAnsi="Lucida Console"/>
        </w:rPr>
        <w:t>count, c(0.2, 0.8))</w:t>
      </w:r>
      <w:r w:rsidRPr="000512FD">
        <w:rPr>
          <w:rFonts w:ascii="Berlin Sans FB" w:hAnsi="Berlin Sans FB"/>
        </w:rPr>
        <w:t>. Does this work as expected and if not, why not?</w:t>
      </w:r>
    </w:p>
    <w:p w:rsidR="000512FD" w:rsidRPr="00B6448D" w:rsidRDefault="000512FD" w:rsidP="0010602F">
      <w:pPr>
        <w:pStyle w:val="Heading3"/>
        <w:jc w:val="both"/>
        <w:rPr>
          <w:b/>
          <w:color w:val="000000" w:themeColor="text1"/>
        </w:rPr>
      </w:pPr>
      <w:bookmarkStart w:id="72" w:name="_Toc447804324"/>
      <w:r w:rsidRPr="00B6448D">
        <w:rPr>
          <w:b/>
          <w:color w:val="000000" w:themeColor="text1"/>
        </w:rPr>
        <w:t>Exporting tables</w:t>
      </w:r>
      <w:bookmarkEnd w:id="72"/>
    </w:p>
    <w:p w:rsidR="00ED68E7" w:rsidRDefault="000512FD" w:rsidP="0010602F">
      <w:pPr>
        <w:jc w:val="both"/>
      </w:pPr>
      <w:r>
        <w:t xml:space="preserve">So far, we have produce a large number of tables which display only as outputs within the R console. We have also used the View function, which opens up a tab on the top left pane which can be explored much like an Excel or SPSS table. However we have not yet created any tables which exist as files, accessible </w:t>
      </w:r>
      <w:proofErr w:type="spellStart"/>
      <w:r>
        <w:t>outwith</w:t>
      </w:r>
      <w:proofErr w:type="spellEnd"/>
      <w:r>
        <w:t xml:space="preserve"> our current R session. </w:t>
      </w:r>
      <w:r w:rsidR="00ED68E7">
        <w:t>When we want to save these tables, a number of different approaches need to be taken. A range of options, and packages and functions useful for implementing that option, are summarised in the table</w:t>
      </w:r>
      <w:r w:rsidR="00FB5E1B">
        <w:t xml:space="preserve"> on the following page. </w:t>
      </w:r>
    </w:p>
    <w:p w:rsidR="00FB5E1B" w:rsidRDefault="00FB5E1B"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85:</w:t>
      </w:r>
      <w:r w:rsidRPr="009C2E3F">
        <w:rPr>
          <w:rFonts w:ascii="Berlin Sans FB" w:hAnsi="Berlin Sans FB"/>
        </w:rPr>
        <w:t xml:space="preserve"> </w:t>
      </w:r>
      <w:r>
        <w:rPr>
          <w:rFonts w:ascii="Berlin Sans FB" w:hAnsi="Berlin Sans FB"/>
        </w:rPr>
        <w:t>Looking at the table, respond to the following:</w:t>
      </w:r>
    </w:p>
    <w:p w:rsidR="00FB5E1B" w:rsidRDefault="00FB5E1B" w:rsidP="0010602F">
      <w:pPr>
        <w:pStyle w:val="ListParagraph"/>
        <w:numPr>
          <w:ilvl w:val="0"/>
          <w:numId w:val="35"/>
        </w:numPr>
        <w:jc w:val="both"/>
        <w:rPr>
          <w:rFonts w:ascii="Berlin Sans FB" w:hAnsi="Berlin Sans FB"/>
        </w:rPr>
      </w:pPr>
      <w:r>
        <w:rPr>
          <w:rFonts w:ascii="Berlin Sans FB" w:hAnsi="Berlin Sans FB"/>
        </w:rPr>
        <w:t xml:space="preserve">Consider the relative advantages and disadvantages of each of the approaches outlined below. Why are they presented in the order in which they are presented? </w:t>
      </w:r>
    </w:p>
    <w:p w:rsidR="00FB5E1B" w:rsidRDefault="00FB5E1B" w:rsidP="0010602F">
      <w:pPr>
        <w:pStyle w:val="ListParagraph"/>
        <w:numPr>
          <w:ilvl w:val="0"/>
          <w:numId w:val="35"/>
        </w:numPr>
        <w:jc w:val="both"/>
        <w:rPr>
          <w:rFonts w:ascii="Berlin Sans FB" w:hAnsi="Berlin Sans FB"/>
        </w:rPr>
      </w:pPr>
      <w:r>
        <w:rPr>
          <w:rFonts w:ascii="Berlin Sans FB" w:hAnsi="Berlin Sans FB"/>
        </w:rPr>
        <w:t xml:space="preserve">Consider why the third approach, outputting to the clipboard, would not be appropriate for large tables. </w:t>
      </w:r>
    </w:p>
    <w:p w:rsidR="00FB5E1B" w:rsidRDefault="00FB5E1B" w:rsidP="0010602F">
      <w:pPr>
        <w:pStyle w:val="ListParagraph"/>
        <w:numPr>
          <w:ilvl w:val="0"/>
          <w:numId w:val="35"/>
        </w:numPr>
        <w:jc w:val="both"/>
        <w:rPr>
          <w:rFonts w:ascii="Berlin Sans FB" w:hAnsi="Berlin Sans FB"/>
        </w:rPr>
      </w:pPr>
      <w:r>
        <w:rPr>
          <w:rFonts w:ascii="Berlin Sans FB" w:hAnsi="Berlin Sans FB"/>
        </w:rPr>
        <w:t xml:space="preserve">What are the differences between write.csv and </w:t>
      </w:r>
      <w:proofErr w:type="spellStart"/>
      <w:r>
        <w:rPr>
          <w:rFonts w:ascii="Berlin Sans FB" w:hAnsi="Berlin Sans FB"/>
        </w:rPr>
        <w:t>write_csv</w:t>
      </w:r>
      <w:proofErr w:type="spellEnd"/>
      <w:r>
        <w:rPr>
          <w:rFonts w:ascii="Berlin Sans FB" w:hAnsi="Berlin Sans FB"/>
        </w:rPr>
        <w:t xml:space="preserve">, and why does the write.csv example include the argument </w:t>
      </w:r>
      <w:proofErr w:type="spellStart"/>
      <w:r>
        <w:rPr>
          <w:rFonts w:ascii="Berlin Sans FB" w:hAnsi="Berlin Sans FB"/>
        </w:rPr>
        <w:t>row.names</w:t>
      </w:r>
      <w:proofErr w:type="spellEnd"/>
      <w:r>
        <w:rPr>
          <w:rFonts w:ascii="Berlin Sans FB" w:hAnsi="Berlin Sans FB"/>
        </w:rPr>
        <w:t xml:space="preserve"> = F?</w:t>
      </w:r>
    </w:p>
    <w:p w:rsidR="00FB5E1B" w:rsidRDefault="00FB5E1B" w:rsidP="0010602F">
      <w:pPr>
        <w:pStyle w:val="ListParagraph"/>
        <w:numPr>
          <w:ilvl w:val="0"/>
          <w:numId w:val="35"/>
        </w:numPr>
        <w:jc w:val="both"/>
        <w:rPr>
          <w:rFonts w:ascii="Berlin Sans FB" w:hAnsi="Berlin Sans FB"/>
        </w:rPr>
      </w:pPr>
      <w:r>
        <w:rPr>
          <w:rFonts w:ascii="Berlin Sans FB" w:hAnsi="Berlin Sans FB"/>
        </w:rPr>
        <w:t xml:space="preserve">(Optional) The </w:t>
      </w:r>
      <w:proofErr w:type="spellStart"/>
      <w:r>
        <w:rPr>
          <w:rFonts w:ascii="Berlin Sans FB" w:hAnsi="Berlin Sans FB"/>
        </w:rPr>
        <w:t>xlsx</w:t>
      </w:r>
      <w:proofErr w:type="spellEnd"/>
      <w:r>
        <w:rPr>
          <w:rFonts w:ascii="Berlin Sans FB" w:hAnsi="Berlin Sans FB"/>
        </w:rPr>
        <w:t xml:space="preserve"> package uses Java to interface between R and Excel. Why might this be problematic?</w:t>
      </w:r>
    </w:p>
    <w:p w:rsidR="00FB5E1B" w:rsidRPr="000512FD" w:rsidRDefault="00FB5E1B" w:rsidP="0010602F">
      <w:pPr>
        <w:pStyle w:val="ListParagraph"/>
        <w:numPr>
          <w:ilvl w:val="0"/>
          <w:numId w:val="35"/>
        </w:numPr>
        <w:jc w:val="both"/>
        <w:rPr>
          <w:rFonts w:ascii="Berlin Sans FB" w:hAnsi="Berlin Sans FB"/>
        </w:rPr>
      </w:pPr>
      <w:r>
        <w:rPr>
          <w:rFonts w:ascii="Berlin Sans FB" w:hAnsi="Berlin Sans FB"/>
        </w:rPr>
        <w:t xml:space="preserve">(Optional) If </w:t>
      </w:r>
      <w:proofErr w:type="spellStart"/>
      <w:r>
        <w:rPr>
          <w:rFonts w:ascii="Berlin Sans FB" w:hAnsi="Berlin Sans FB"/>
        </w:rPr>
        <w:t>table_object</w:t>
      </w:r>
      <w:proofErr w:type="spellEnd"/>
      <w:r>
        <w:rPr>
          <w:rFonts w:ascii="Berlin Sans FB" w:hAnsi="Berlin Sans FB"/>
        </w:rPr>
        <w:t xml:space="preserve"> (in the last example) has been created using </w:t>
      </w:r>
      <w:proofErr w:type="spellStart"/>
      <w:r>
        <w:rPr>
          <w:rFonts w:ascii="Berlin Sans FB" w:hAnsi="Berlin Sans FB"/>
        </w:rPr>
        <w:t>dplyr</w:t>
      </w:r>
      <w:proofErr w:type="spellEnd"/>
      <w:r>
        <w:rPr>
          <w:rFonts w:ascii="Berlin Sans FB" w:hAnsi="Berlin Sans FB"/>
        </w:rPr>
        <w:t xml:space="preserve">, why was its class set to </w:t>
      </w:r>
      <w:proofErr w:type="spellStart"/>
      <w:r>
        <w:rPr>
          <w:rFonts w:ascii="Berlin Sans FB" w:hAnsi="Berlin Sans FB"/>
        </w:rPr>
        <w:t>data.frame</w:t>
      </w:r>
      <w:proofErr w:type="spellEnd"/>
      <w:r>
        <w:rPr>
          <w:rFonts w:ascii="Berlin Sans FB" w:hAnsi="Berlin Sans FB"/>
        </w:rPr>
        <w:t xml:space="preserve"> before being passed to </w:t>
      </w:r>
      <w:proofErr w:type="spellStart"/>
      <w:r>
        <w:rPr>
          <w:rFonts w:ascii="Berlin Sans FB" w:hAnsi="Berlin Sans FB"/>
        </w:rPr>
        <w:t>xtable</w:t>
      </w:r>
      <w:proofErr w:type="spellEnd"/>
      <w:r>
        <w:rPr>
          <w:rFonts w:ascii="Berlin Sans FB" w:hAnsi="Berlin Sans FB"/>
        </w:rPr>
        <w:t xml:space="preserve">? </w:t>
      </w:r>
    </w:p>
    <w:p w:rsidR="00FB5E1B" w:rsidRDefault="00FB5E1B" w:rsidP="0010602F">
      <w:pPr>
        <w:jc w:val="both"/>
        <w:sectPr w:rsidR="00FB5E1B" w:rsidSect="0010602F">
          <w:headerReference w:type="default" r:id="rId111"/>
          <w:footerReference w:type="default" r:id="rId112"/>
          <w:pgSz w:w="11906" w:h="16838"/>
          <w:pgMar w:top="1440" w:right="1440" w:bottom="1440" w:left="1440" w:header="708" w:footer="510" w:gutter="0"/>
          <w:pgNumType w:start="1"/>
          <w:cols w:space="708"/>
          <w:titlePg/>
          <w:docGrid w:linePitch="360"/>
        </w:sectPr>
      </w:pPr>
      <w:r w:rsidRPr="009C2E3F">
        <w:rPr>
          <w:rFonts w:ascii="Berlin Sans FB" w:hAnsi="Berlin Sans FB"/>
          <w:b/>
        </w:rPr>
        <w:t xml:space="preserve">Exercise </w:t>
      </w:r>
      <w:r>
        <w:rPr>
          <w:rFonts w:ascii="Berlin Sans FB" w:hAnsi="Berlin Sans FB"/>
          <w:b/>
        </w:rPr>
        <w:t>86:</w:t>
      </w:r>
      <w:r w:rsidRPr="009C2E3F">
        <w:rPr>
          <w:rFonts w:ascii="Berlin Sans FB" w:hAnsi="Berlin Sans FB"/>
        </w:rPr>
        <w:t xml:space="preserve"> </w:t>
      </w:r>
      <w:r>
        <w:rPr>
          <w:rFonts w:ascii="Berlin Sans FB" w:hAnsi="Berlin Sans FB"/>
        </w:rPr>
        <w:t>Output one or two tables using one or two of the approaches outlined below.</w:t>
      </w:r>
    </w:p>
    <w:p w:rsidR="00ED68E7" w:rsidRDefault="00ED68E7" w:rsidP="0010602F">
      <w:pPr>
        <w:jc w:val="both"/>
      </w:pPr>
    </w:p>
    <w:tbl>
      <w:tblPr>
        <w:tblStyle w:val="TableGrid"/>
        <w:tblW w:w="0" w:type="auto"/>
        <w:tblLook w:val="04A0" w:firstRow="1" w:lastRow="0" w:firstColumn="1" w:lastColumn="0" w:noHBand="0" w:noVBand="1"/>
      </w:tblPr>
      <w:tblGrid>
        <w:gridCol w:w="2689"/>
        <w:gridCol w:w="4819"/>
        <w:gridCol w:w="6095"/>
      </w:tblGrid>
      <w:tr w:rsidR="00ED68E7" w:rsidTr="00FB5E1B">
        <w:tc>
          <w:tcPr>
            <w:tcW w:w="2689" w:type="dxa"/>
          </w:tcPr>
          <w:p w:rsidR="00ED68E7" w:rsidRPr="00137C87" w:rsidRDefault="00ED68E7" w:rsidP="0010602F">
            <w:pPr>
              <w:jc w:val="both"/>
              <w:rPr>
                <w:b/>
              </w:rPr>
            </w:pPr>
            <w:r w:rsidRPr="00137C87">
              <w:rPr>
                <w:b/>
              </w:rPr>
              <w:t>Approach</w:t>
            </w:r>
          </w:p>
        </w:tc>
        <w:tc>
          <w:tcPr>
            <w:tcW w:w="4819" w:type="dxa"/>
          </w:tcPr>
          <w:p w:rsidR="00ED68E7" w:rsidRPr="00137C87" w:rsidRDefault="00ED68E7" w:rsidP="0010602F">
            <w:pPr>
              <w:jc w:val="both"/>
              <w:rPr>
                <w:b/>
              </w:rPr>
            </w:pPr>
            <w:r w:rsidRPr="00137C87">
              <w:rPr>
                <w:b/>
              </w:rPr>
              <w:t xml:space="preserve">Packages and functions used </w:t>
            </w:r>
          </w:p>
        </w:tc>
        <w:tc>
          <w:tcPr>
            <w:tcW w:w="6095" w:type="dxa"/>
          </w:tcPr>
          <w:p w:rsidR="00ED68E7" w:rsidRPr="00137C87" w:rsidRDefault="00ED68E7" w:rsidP="0010602F">
            <w:pPr>
              <w:jc w:val="both"/>
              <w:rPr>
                <w:b/>
              </w:rPr>
            </w:pPr>
            <w:r w:rsidRPr="00137C87">
              <w:rPr>
                <w:b/>
              </w:rPr>
              <w:t>Example code</w:t>
            </w:r>
          </w:p>
        </w:tc>
      </w:tr>
      <w:tr w:rsidR="00ED68E7" w:rsidTr="00FB5E1B">
        <w:tc>
          <w:tcPr>
            <w:tcW w:w="2689" w:type="dxa"/>
          </w:tcPr>
          <w:p w:rsidR="00ED68E7" w:rsidRDefault="00ED68E7" w:rsidP="0010602F">
            <w:pPr>
              <w:jc w:val="both"/>
            </w:pPr>
            <w:r>
              <w:t>Take a screengrab of the console output.</w:t>
            </w:r>
          </w:p>
        </w:tc>
        <w:tc>
          <w:tcPr>
            <w:tcW w:w="4819" w:type="dxa"/>
          </w:tcPr>
          <w:p w:rsidR="00ED68E7" w:rsidRDefault="00ED68E7" w:rsidP="0010602F">
            <w:pPr>
              <w:jc w:val="both"/>
            </w:pPr>
            <w:r>
              <w:t>Either the ‘</w:t>
            </w:r>
            <w:proofErr w:type="spellStart"/>
            <w:r>
              <w:t>PrtScn</w:t>
            </w:r>
            <w:proofErr w:type="spellEnd"/>
            <w:r>
              <w:t xml:space="preserve">’ button, or something like the program ‘Snipping Tool’; combined with pasting into something like </w:t>
            </w:r>
            <w:proofErr w:type="spellStart"/>
            <w:r>
              <w:t>Powerpoint</w:t>
            </w:r>
            <w:proofErr w:type="spellEnd"/>
            <w:r>
              <w:t xml:space="preserve"> or Word.</w:t>
            </w:r>
          </w:p>
        </w:tc>
        <w:tc>
          <w:tcPr>
            <w:tcW w:w="6095" w:type="dxa"/>
          </w:tcPr>
          <w:p w:rsidR="00ED68E7" w:rsidRDefault="00ED68E7" w:rsidP="0010602F">
            <w:pPr>
              <w:jc w:val="both"/>
            </w:pPr>
            <w:r>
              <w:t>Not applicable.</w:t>
            </w:r>
          </w:p>
        </w:tc>
      </w:tr>
      <w:tr w:rsidR="00ED68E7" w:rsidTr="00FB5E1B">
        <w:tc>
          <w:tcPr>
            <w:tcW w:w="2689" w:type="dxa"/>
          </w:tcPr>
          <w:p w:rsidR="00ED68E7" w:rsidRDefault="00ED68E7" w:rsidP="0010602F">
            <w:pPr>
              <w:jc w:val="both"/>
            </w:pPr>
            <w:r>
              <w:t>Copy the text from the console, into something like Word or Excel</w:t>
            </w:r>
          </w:p>
        </w:tc>
        <w:tc>
          <w:tcPr>
            <w:tcW w:w="4819" w:type="dxa"/>
          </w:tcPr>
          <w:p w:rsidR="00ED68E7" w:rsidRDefault="00ED68E7" w:rsidP="0010602F">
            <w:pPr>
              <w:jc w:val="both"/>
            </w:pPr>
            <w:r>
              <w:t>Not applicable.</w:t>
            </w:r>
          </w:p>
        </w:tc>
        <w:tc>
          <w:tcPr>
            <w:tcW w:w="6095" w:type="dxa"/>
          </w:tcPr>
          <w:p w:rsidR="00ED68E7" w:rsidRDefault="00ED68E7" w:rsidP="0010602F">
            <w:pPr>
              <w:jc w:val="both"/>
            </w:pPr>
            <w:r>
              <w:t>Not applicable.</w:t>
            </w:r>
          </w:p>
        </w:tc>
      </w:tr>
      <w:tr w:rsidR="00ED68E7" w:rsidTr="00FB5E1B">
        <w:tc>
          <w:tcPr>
            <w:tcW w:w="2689" w:type="dxa"/>
          </w:tcPr>
          <w:p w:rsidR="00ED68E7" w:rsidRDefault="00ED68E7" w:rsidP="0010602F">
            <w:pPr>
              <w:jc w:val="both"/>
            </w:pPr>
            <w:r>
              <w:t>Output the text of the table to the clipboard</w:t>
            </w:r>
          </w:p>
        </w:tc>
        <w:tc>
          <w:tcPr>
            <w:tcW w:w="4819" w:type="dxa"/>
          </w:tcPr>
          <w:p w:rsidR="00ED68E7" w:rsidRDefault="00ED68E7" w:rsidP="0010602F">
            <w:pPr>
              <w:jc w:val="both"/>
            </w:pPr>
            <w:r>
              <w:t xml:space="preserve">write.csv, </w:t>
            </w:r>
            <w:proofErr w:type="spellStart"/>
            <w:r>
              <w:t>write.table</w:t>
            </w:r>
            <w:proofErr w:type="spellEnd"/>
            <w:r>
              <w:t xml:space="preserve"> and so on, with the </w:t>
            </w:r>
            <w:r w:rsidR="00C6224E">
              <w:t>file argument</w:t>
            </w:r>
            <w:r>
              <w:t xml:space="preserve"> set to “clipboard”. Use text import </w:t>
            </w:r>
            <w:r w:rsidR="00137C87">
              <w:t>wizard to import into Excel.</w:t>
            </w:r>
          </w:p>
        </w:tc>
        <w:tc>
          <w:tcPr>
            <w:tcW w:w="6095" w:type="dxa"/>
          </w:tcPr>
          <w:p w:rsidR="00137C87" w:rsidRDefault="00137C87" w:rsidP="0010602F">
            <w:pPr>
              <w:jc w:val="both"/>
              <w:rPr>
                <w:rFonts w:ascii="Lucida Console" w:hAnsi="Lucida Console"/>
              </w:rPr>
            </w:pPr>
            <w:r>
              <w:rPr>
                <w:rFonts w:ascii="Lucida Console" w:hAnsi="Lucida Console"/>
              </w:rPr>
              <w:t>[</w:t>
            </w:r>
            <w:proofErr w:type="gramStart"/>
            <w:r>
              <w:rPr>
                <w:rFonts w:ascii="Lucida Console" w:hAnsi="Lucida Console"/>
              </w:rPr>
              <w:t>snipped</w:t>
            </w:r>
            <w:proofErr w:type="gramEnd"/>
            <w:r>
              <w:rPr>
                <w:rFonts w:ascii="Lucida Console" w:hAnsi="Lucida Console"/>
              </w:rPr>
              <w:t xml:space="preserve">] %&gt;% </w:t>
            </w:r>
          </w:p>
          <w:p w:rsidR="00137C87" w:rsidRDefault="00137C87" w:rsidP="0010602F">
            <w:pPr>
              <w:jc w:val="both"/>
              <w:rPr>
                <w:rFonts w:ascii="Lucida Console" w:hAnsi="Lucida Console"/>
              </w:rPr>
            </w:pPr>
            <w:r>
              <w:rPr>
                <w:rFonts w:ascii="Lucida Console" w:hAnsi="Lucida Console"/>
              </w:rPr>
              <w:t xml:space="preserve">    w</w:t>
            </w:r>
            <w:r w:rsidRPr="00AC7AFA">
              <w:rPr>
                <w:rFonts w:ascii="Lucida Console" w:hAnsi="Lucida Console"/>
              </w:rPr>
              <w:t>rite</w:t>
            </w:r>
            <w:r>
              <w:rPr>
                <w:rFonts w:ascii="Lucida Console" w:hAnsi="Lucida Console"/>
              </w:rPr>
              <w:t>.</w:t>
            </w:r>
            <w:r w:rsidRPr="00AC7AFA">
              <w:rPr>
                <w:rFonts w:ascii="Lucida Console" w:hAnsi="Lucida Console"/>
              </w:rPr>
              <w:t>csv(</w:t>
            </w:r>
            <w:r>
              <w:rPr>
                <w:rFonts w:ascii="Lucida Console" w:hAnsi="Lucida Console"/>
              </w:rPr>
              <w:t xml:space="preserve">“clipboard”, </w:t>
            </w:r>
            <w:proofErr w:type="spellStart"/>
            <w:r>
              <w:rPr>
                <w:rFonts w:ascii="Lucida Console" w:hAnsi="Lucida Console"/>
              </w:rPr>
              <w:t>row.names</w:t>
            </w:r>
            <w:proofErr w:type="spellEnd"/>
            <w:r>
              <w:rPr>
                <w:rFonts w:ascii="Lucida Console" w:hAnsi="Lucida Console"/>
              </w:rPr>
              <w:t xml:space="preserve"> = F)</w:t>
            </w:r>
          </w:p>
          <w:p w:rsidR="00137C87" w:rsidRDefault="00137C87" w:rsidP="0010602F">
            <w:pPr>
              <w:jc w:val="both"/>
            </w:pPr>
          </w:p>
          <w:p w:rsidR="00137C87" w:rsidRDefault="00137C87" w:rsidP="0010602F">
            <w:pPr>
              <w:jc w:val="both"/>
              <w:rPr>
                <w:rFonts w:ascii="Lucida Console" w:hAnsi="Lucida Console"/>
              </w:rPr>
            </w:pPr>
            <w:r>
              <w:rPr>
                <w:rFonts w:ascii="Lucida Console" w:hAnsi="Lucida Console"/>
              </w:rPr>
              <w:t>[</w:t>
            </w:r>
            <w:proofErr w:type="gramStart"/>
            <w:r>
              <w:rPr>
                <w:rFonts w:ascii="Lucida Console" w:hAnsi="Lucida Console"/>
              </w:rPr>
              <w:t>snipped</w:t>
            </w:r>
            <w:proofErr w:type="gramEnd"/>
            <w:r>
              <w:rPr>
                <w:rFonts w:ascii="Lucida Console" w:hAnsi="Lucida Console"/>
              </w:rPr>
              <w:t xml:space="preserve">] %&gt;% </w:t>
            </w:r>
          </w:p>
          <w:p w:rsidR="00137C87" w:rsidRDefault="00137C87" w:rsidP="0010602F">
            <w:pPr>
              <w:jc w:val="both"/>
              <w:rPr>
                <w:rFonts w:ascii="Lucida Console" w:hAnsi="Lucida Console"/>
              </w:rPr>
            </w:pPr>
            <w:r>
              <w:rPr>
                <w:rFonts w:ascii="Lucida Console" w:hAnsi="Lucida Console"/>
              </w:rPr>
              <w:t xml:space="preserve">    </w:t>
            </w:r>
            <w:proofErr w:type="spellStart"/>
            <w:r>
              <w:rPr>
                <w:rFonts w:ascii="Lucida Console" w:hAnsi="Lucida Console"/>
              </w:rPr>
              <w:t>w</w:t>
            </w:r>
            <w:r w:rsidRPr="00AC7AFA">
              <w:rPr>
                <w:rFonts w:ascii="Lucida Console" w:hAnsi="Lucida Console"/>
              </w:rPr>
              <w:t>rite</w:t>
            </w:r>
            <w:r>
              <w:rPr>
                <w:rFonts w:ascii="Lucida Console" w:hAnsi="Lucida Console"/>
              </w:rPr>
              <w:t>.table</w:t>
            </w:r>
            <w:proofErr w:type="spellEnd"/>
            <w:r w:rsidRPr="00AC7AFA">
              <w:rPr>
                <w:rFonts w:ascii="Lucida Console" w:hAnsi="Lucida Console"/>
              </w:rPr>
              <w:t>(</w:t>
            </w:r>
            <w:r>
              <w:rPr>
                <w:rFonts w:ascii="Lucida Console" w:hAnsi="Lucida Console"/>
              </w:rPr>
              <w:t xml:space="preserve">“clipboard”, </w:t>
            </w:r>
            <w:proofErr w:type="spellStart"/>
            <w:r>
              <w:rPr>
                <w:rFonts w:ascii="Lucida Console" w:hAnsi="Lucida Console"/>
              </w:rPr>
              <w:t>row.names</w:t>
            </w:r>
            <w:proofErr w:type="spellEnd"/>
            <w:r>
              <w:rPr>
                <w:rFonts w:ascii="Lucida Console" w:hAnsi="Lucida Console"/>
              </w:rPr>
              <w:t xml:space="preserve"> = F)</w:t>
            </w:r>
          </w:p>
          <w:p w:rsidR="00ED68E7" w:rsidRDefault="00137C87" w:rsidP="0010602F">
            <w:pPr>
              <w:jc w:val="both"/>
            </w:pPr>
            <w:r>
              <w:t xml:space="preserve"> </w:t>
            </w:r>
          </w:p>
        </w:tc>
      </w:tr>
      <w:tr w:rsidR="00ED68E7" w:rsidTr="00FB5E1B">
        <w:tc>
          <w:tcPr>
            <w:tcW w:w="2689" w:type="dxa"/>
          </w:tcPr>
          <w:p w:rsidR="00ED68E7" w:rsidRDefault="00137C87" w:rsidP="0010602F">
            <w:pPr>
              <w:jc w:val="both"/>
            </w:pPr>
            <w:r>
              <w:t>Output the text of the table to a file</w:t>
            </w:r>
          </w:p>
        </w:tc>
        <w:tc>
          <w:tcPr>
            <w:tcW w:w="4819" w:type="dxa"/>
          </w:tcPr>
          <w:p w:rsidR="00ED68E7" w:rsidRDefault="00137C87" w:rsidP="0010602F">
            <w:pPr>
              <w:jc w:val="both"/>
            </w:pPr>
            <w:r>
              <w:t xml:space="preserve">write.csv, </w:t>
            </w:r>
            <w:proofErr w:type="spellStart"/>
            <w:r>
              <w:t>write.table</w:t>
            </w:r>
            <w:proofErr w:type="spellEnd"/>
            <w:r>
              <w:t xml:space="preserve"> and so on, with the </w:t>
            </w:r>
            <w:r w:rsidR="00C6224E">
              <w:t>file argument</w:t>
            </w:r>
            <w:r>
              <w:t xml:space="preserve"> set to “clipboard”. Use text import wizard to import into Excel.</w:t>
            </w:r>
          </w:p>
        </w:tc>
        <w:tc>
          <w:tcPr>
            <w:tcW w:w="6095" w:type="dxa"/>
          </w:tcPr>
          <w:p w:rsidR="00137C87" w:rsidRDefault="00137C87" w:rsidP="0010602F">
            <w:pPr>
              <w:jc w:val="both"/>
              <w:rPr>
                <w:rFonts w:ascii="Lucida Console" w:hAnsi="Lucida Console"/>
              </w:rPr>
            </w:pPr>
            <w:r>
              <w:rPr>
                <w:rFonts w:ascii="Lucida Console" w:hAnsi="Lucida Console"/>
              </w:rPr>
              <w:t>[</w:t>
            </w:r>
            <w:proofErr w:type="gramStart"/>
            <w:r>
              <w:rPr>
                <w:rFonts w:ascii="Lucida Console" w:hAnsi="Lucida Console"/>
              </w:rPr>
              <w:t>snipped</w:t>
            </w:r>
            <w:proofErr w:type="gramEnd"/>
            <w:r>
              <w:rPr>
                <w:rFonts w:ascii="Lucida Console" w:hAnsi="Lucida Console"/>
              </w:rPr>
              <w:t xml:space="preserve">] %&gt;% </w:t>
            </w:r>
          </w:p>
          <w:p w:rsidR="00137C87" w:rsidRDefault="00137C87" w:rsidP="0010602F">
            <w:pPr>
              <w:jc w:val="both"/>
            </w:pPr>
            <w:r>
              <w:rPr>
                <w:rFonts w:ascii="Lucida Console" w:hAnsi="Lucida Console"/>
              </w:rPr>
              <w:t xml:space="preserve">    </w:t>
            </w:r>
            <w:proofErr w:type="spellStart"/>
            <w:r>
              <w:rPr>
                <w:rFonts w:ascii="Lucida Console" w:hAnsi="Lucida Console"/>
              </w:rPr>
              <w:t>w</w:t>
            </w:r>
            <w:r w:rsidRPr="00AC7AFA">
              <w:rPr>
                <w:rFonts w:ascii="Lucida Console" w:hAnsi="Lucida Console"/>
              </w:rPr>
              <w:t>rite</w:t>
            </w:r>
            <w:r>
              <w:rPr>
                <w:rFonts w:ascii="Lucida Console" w:hAnsi="Lucida Console"/>
              </w:rPr>
              <w:t>_</w:t>
            </w:r>
            <w:r w:rsidRPr="00AC7AFA">
              <w:rPr>
                <w:rFonts w:ascii="Lucida Console" w:hAnsi="Lucida Console"/>
              </w:rPr>
              <w:t>csv</w:t>
            </w:r>
            <w:proofErr w:type="spellEnd"/>
            <w:r w:rsidRPr="00AC7AFA">
              <w:rPr>
                <w:rFonts w:ascii="Lucida Console" w:hAnsi="Lucida Console"/>
              </w:rPr>
              <w:t>(</w:t>
            </w:r>
            <w:r>
              <w:rPr>
                <w:rFonts w:ascii="Lucida Console" w:hAnsi="Lucida Console"/>
              </w:rPr>
              <w:t>“table_file_name.csv”)</w:t>
            </w:r>
          </w:p>
          <w:p w:rsidR="00ED68E7" w:rsidRDefault="00ED68E7" w:rsidP="0010602F">
            <w:pPr>
              <w:jc w:val="both"/>
            </w:pPr>
          </w:p>
        </w:tc>
      </w:tr>
      <w:tr w:rsidR="00137C87" w:rsidTr="00FB5E1B">
        <w:tc>
          <w:tcPr>
            <w:tcW w:w="2689" w:type="dxa"/>
          </w:tcPr>
          <w:p w:rsidR="00137C87" w:rsidRDefault="00137C87" w:rsidP="0010602F">
            <w:pPr>
              <w:jc w:val="both"/>
            </w:pPr>
            <w:r>
              <w:t xml:space="preserve">Use R to write directly to Excel worksheets </w:t>
            </w:r>
          </w:p>
        </w:tc>
        <w:tc>
          <w:tcPr>
            <w:tcW w:w="4819" w:type="dxa"/>
          </w:tcPr>
          <w:p w:rsidR="00137C87" w:rsidRDefault="00C6224E" w:rsidP="0010602F">
            <w:pPr>
              <w:jc w:val="both"/>
            </w:pPr>
            <w:r>
              <w:t xml:space="preserve">The </w:t>
            </w:r>
            <w:proofErr w:type="spellStart"/>
            <w:r w:rsidRPr="00C6224E">
              <w:rPr>
                <w:rFonts w:ascii="Lucida Console" w:hAnsi="Lucida Console"/>
              </w:rPr>
              <w:t>xlsx</w:t>
            </w:r>
            <w:proofErr w:type="spellEnd"/>
            <w:r>
              <w:t xml:space="preserve"> function, in particular functions such as </w:t>
            </w:r>
            <w:proofErr w:type="spellStart"/>
            <w:r w:rsidRPr="00C6224E">
              <w:rPr>
                <w:rFonts w:ascii="Lucida Console" w:hAnsi="Lucida Console"/>
              </w:rPr>
              <w:t>createWorkbook</w:t>
            </w:r>
            <w:proofErr w:type="spellEnd"/>
            <w:r>
              <w:t xml:space="preserve"> and </w:t>
            </w:r>
            <w:proofErr w:type="spellStart"/>
            <w:r w:rsidRPr="00C6224E">
              <w:rPr>
                <w:rFonts w:ascii="Lucida Console" w:hAnsi="Lucida Console"/>
              </w:rPr>
              <w:t>addDataFrame</w:t>
            </w:r>
            <w:proofErr w:type="spellEnd"/>
          </w:p>
          <w:p w:rsidR="00C6224E" w:rsidRDefault="00C6224E" w:rsidP="0010602F">
            <w:pPr>
              <w:jc w:val="both"/>
            </w:pPr>
          </w:p>
        </w:tc>
        <w:tc>
          <w:tcPr>
            <w:tcW w:w="6095" w:type="dxa"/>
          </w:tcPr>
          <w:p w:rsidR="00137C87" w:rsidRPr="00C6224E" w:rsidRDefault="00137C87" w:rsidP="0010602F">
            <w:pPr>
              <w:jc w:val="both"/>
              <w:rPr>
                <w:rFonts w:ascii="Lucida Console" w:hAnsi="Lucida Console"/>
              </w:rPr>
            </w:pPr>
            <w:proofErr w:type="spellStart"/>
            <w:r w:rsidRPr="00C6224E">
              <w:rPr>
                <w:rFonts w:ascii="Lucida Console" w:hAnsi="Lucida Console"/>
              </w:rPr>
              <w:t>wb</w:t>
            </w:r>
            <w:proofErr w:type="spellEnd"/>
            <w:r w:rsidRPr="00C6224E">
              <w:rPr>
                <w:rFonts w:ascii="Lucida Console" w:hAnsi="Lucida Console"/>
              </w:rPr>
              <w:t xml:space="preserve"> &lt;- </w:t>
            </w:r>
            <w:proofErr w:type="spellStart"/>
            <w:r w:rsidRPr="00C6224E">
              <w:rPr>
                <w:rFonts w:ascii="Lucida Console" w:hAnsi="Lucida Console"/>
              </w:rPr>
              <w:t>createWorkbook</w:t>
            </w:r>
            <w:proofErr w:type="spellEnd"/>
            <w:r w:rsidRPr="00C6224E">
              <w:rPr>
                <w:rFonts w:ascii="Lucida Console" w:hAnsi="Lucida Console"/>
              </w:rPr>
              <w:t>()</w:t>
            </w:r>
          </w:p>
          <w:p w:rsidR="00C6224E" w:rsidRDefault="00C6224E" w:rsidP="0010602F">
            <w:pPr>
              <w:jc w:val="both"/>
              <w:rPr>
                <w:rFonts w:ascii="Lucida Console" w:hAnsi="Lucida Console"/>
              </w:rPr>
            </w:pPr>
          </w:p>
          <w:p w:rsidR="00C6224E" w:rsidRPr="00C6224E" w:rsidRDefault="00C6224E" w:rsidP="0010602F">
            <w:pPr>
              <w:jc w:val="both"/>
              <w:rPr>
                <w:rFonts w:ascii="Lucida Console" w:hAnsi="Lucida Console"/>
              </w:rPr>
            </w:pPr>
            <w:proofErr w:type="spellStart"/>
            <w:r w:rsidRPr="00C6224E">
              <w:rPr>
                <w:rFonts w:ascii="Lucida Console" w:hAnsi="Lucida Console"/>
              </w:rPr>
              <w:t>addDataFrame</w:t>
            </w:r>
            <w:proofErr w:type="spellEnd"/>
            <w:r w:rsidRPr="00C6224E">
              <w:rPr>
                <w:rFonts w:ascii="Lucida Console" w:hAnsi="Lucida Console"/>
              </w:rPr>
              <w:t>(</w:t>
            </w:r>
          </w:p>
          <w:p w:rsidR="00C6224E" w:rsidRPr="00C6224E" w:rsidRDefault="00C6224E" w:rsidP="0010602F">
            <w:pPr>
              <w:jc w:val="both"/>
              <w:rPr>
                <w:rFonts w:ascii="Lucida Console" w:hAnsi="Lucida Console"/>
              </w:rPr>
            </w:pPr>
            <w:r w:rsidRPr="00C6224E">
              <w:rPr>
                <w:rFonts w:ascii="Lucida Console" w:hAnsi="Lucida Console"/>
              </w:rPr>
              <w:t xml:space="preserve">  x = </w:t>
            </w:r>
            <w:proofErr w:type="spellStart"/>
            <w:r>
              <w:rPr>
                <w:rFonts w:ascii="Lucida Console" w:hAnsi="Lucida Console"/>
              </w:rPr>
              <w:t>table_name</w:t>
            </w:r>
            <w:proofErr w:type="spellEnd"/>
            <w:r w:rsidRPr="00C6224E">
              <w:rPr>
                <w:rFonts w:ascii="Lucida Console" w:hAnsi="Lucida Console"/>
              </w:rPr>
              <w:t>,</w:t>
            </w:r>
          </w:p>
          <w:p w:rsidR="00C6224E" w:rsidRPr="00C6224E" w:rsidRDefault="00C6224E" w:rsidP="0010602F">
            <w:pPr>
              <w:jc w:val="both"/>
              <w:rPr>
                <w:rFonts w:ascii="Lucida Console" w:hAnsi="Lucida Console"/>
              </w:rPr>
            </w:pPr>
            <w:r w:rsidRPr="00C6224E">
              <w:rPr>
                <w:rFonts w:ascii="Lucida Console" w:hAnsi="Lucida Console"/>
              </w:rPr>
              <w:t xml:space="preserve">  sheet = </w:t>
            </w:r>
            <w:proofErr w:type="spellStart"/>
            <w:r w:rsidRPr="00C6224E">
              <w:rPr>
                <w:rFonts w:ascii="Lucida Console" w:hAnsi="Lucida Console"/>
              </w:rPr>
              <w:t>createSheet</w:t>
            </w:r>
            <w:proofErr w:type="spellEnd"/>
            <w:r w:rsidRPr="00C6224E">
              <w:rPr>
                <w:rFonts w:ascii="Lucida Console" w:hAnsi="Lucida Console"/>
              </w:rPr>
              <w:t>(</w:t>
            </w:r>
            <w:proofErr w:type="spellStart"/>
            <w:r w:rsidRPr="00C6224E">
              <w:rPr>
                <w:rFonts w:ascii="Lucida Console" w:hAnsi="Lucida Console"/>
              </w:rPr>
              <w:t>wb</w:t>
            </w:r>
            <w:proofErr w:type="spellEnd"/>
            <w:r w:rsidRPr="00C6224E">
              <w:rPr>
                <w:rFonts w:ascii="Lucida Console" w:hAnsi="Lucida Console"/>
              </w:rPr>
              <w:t xml:space="preserve">, </w:t>
            </w:r>
            <w:proofErr w:type="spellStart"/>
            <w:r w:rsidRPr="00C6224E">
              <w:rPr>
                <w:rFonts w:ascii="Lucida Console" w:hAnsi="Lucida Console"/>
              </w:rPr>
              <w:t>sheetName</w:t>
            </w:r>
            <w:proofErr w:type="spellEnd"/>
            <w:r w:rsidRPr="00C6224E">
              <w:rPr>
                <w:rFonts w:ascii="Lucida Console" w:hAnsi="Lucida Console"/>
              </w:rPr>
              <w:t xml:space="preserve"> = "</w:t>
            </w:r>
            <w:proofErr w:type="spellStart"/>
            <w:r>
              <w:rPr>
                <w:rFonts w:ascii="Lucida Console" w:hAnsi="Lucida Console"/>
              </w:rPr>
              <w:t>tab_name</w:t>
            </w:r>
            <w:proofErr w:type="spellEnd"/>
            <w:r w:rsidRPr="00C6224E">
              <w:rPr>
                <w:rFonts w:ascii="Lucida Console" w:hAnsi="Lucida Console"/>
              </w:rPr>
              <w:t>")</w:t>
            </w:r>
          </w:p>
          <w:p w:rsidR="00137C87" w:rsidRDefault="00C6224E" w:rsidP="0010602F">
            <w:pPr>
              <w:jc w:val="both"/>
              <w:rPr>
                <w:rFonts w:ascii="Lucida Console" w:hAnsi="Lucida Console"/>
              </w:rPr>
            </w:pPr>
            <w:r w:rsidRPr="00C6224E">
              <w:rPr>
                <w:rFonts w:ascii="Lucida Console" w:hAnsi="Lucida Console"/>
              </w:rPr>
              <w:t>)</w:t>
            </w:r>
          </w:p>
          <w:p w:rsidR="00C6224E" w:rsidRDefault="00C6224E" w:rsidP="0010602F">
            <w:pPr>
              <w:jc w:val="both"/>
              <w:rPr>
                <w:rFonts w:ascii="Lucida Console" w:hAnsi="Lucida Console"/>
              </w:rPr>
            </w:pPr>
          </w:p>
          <w:p w:rsidR="00C6224E" w:rsidRDefault="00C6224E" w:rsidP="0010602F">
            <w:pPr>
              <w:jc w:val="both"/>
              <w:rPr>
                <w:rFonts w:ascii="Lucida Console" w:hAnsi="Lucida Console"/>
              </w:rPr>
            </w:pPr>
            <w:proofErr w:type="spellStart"/>
            <w:r w:rsidRPr="00C6224E">
              <w:rPr>
                <w:rFonts w:ascii="Lucida Console" w:hAnsi="Lucida Console"/>
              </w:rPr>
              <w:t>saveWorkbook</w:t>
            </w:r>
            <w:proofErr w:type="spellEnd"/>
            <w:r w:rsidRPr="00C6224E">
              <w:rPr>
                <w:rFonts w:ascii="Lucida Console" w:hAnsi="Lucida Console"/>
              </w:rPr>
              <w:t>(</w:t>
            </w:r>
            <w:proofErr w:type="spellStart"/>
            <w:r w:rsidRPr="00C6224E">
              <w:rPr>
                <w:rFonts w:ascii="Lucida Console" w:hAnsi="Lucida Console"/>
              </w:rPr>
              <w:t>wb</w:t>
            </w:r>
            <w:proofErr w:type="spellEnd"/>
            <w:r w:rsidRPr="00C6224E">
              <w:rPr>
                <w:rFonts w:ascii="Lucida Console" w:hAnsi="Lucida Console"/>
              </w:rPr>
              <w:t>, file = "tables/</w:t>
            </w:r>
            <w:r>
              <w:rPr>
                <w:rFonts w:ascii="Lucida Console" w:hAnsi="Lucida Console"/>
              </w:rPr>
              <w:t>excel_workbook</w:t>
            </w:r>
            <w:r w:rsidRPr="00C6224E">
              <w:rPr>
                <w:rFonts w:ascii="Lucida Console" w:hAnsi="Lucida Console"/>
              </w:rPr>
              <w:t>.xlsx")</w:t>
            </w:r>
          </w:p>
        </w:tc>
      </w:tr>
      <w:tr w:rsidR="00C6224E" w:rsidTr="00FB5E1B">
        <w:tc>
          <w:tcPr>
            <w:tcW w:w="2689" w:type="dxa"/>
          </w:tcPr>
          <w:p w:rsidR="00C6224E" w:rsidRDefault="00C6224E" w:rsidP="0010602F">
            <w:pPr>
              <w:jc w:val="both"/>
            </w:pPr>
            <w:r>
              <w:t>Produce an html table or similar</w:t>
            </w:r>
          </w:p>
        </w:tc>
        <w:tc>
          <w:tcPr>
            <w:tcW w:w="4819" w:type="dxa"/>
          </w:tcPr>
          <w:p w:rsidR="00C6224E" w:rsidRDefault="00C6224E" w:rsidP="0010602F">
            <w:pPr>
              <w:jc w:val="both"/>
            </w:pPr>
            <w:r>
              <w:t xml:space="preserve">Packages such as </w:t>
            </w:r>
            <w:proofErr w:type="spellStart"/>
            <w:r>
              <w:t>kable</w:t>
            </w:r>
            <w:proofErr w:type="spellEnd"/>
            <w:r>
              <w:t xml:space="preserve"> or </w:t>
            </w:r>
            <w:proofErr w:type="spellStart"/>
            <w:r>
              <w:t>xtable</w:t>
            </w:r>
            <w:proofErr w:type="spellEnd"/>
          </w:p>
        </w:tc>
        <w:tc>
          <w:tcPr>
            <w:tcW w:w="6095" w:type="dxa"/>
          </w:tcPr>
          <w:p w:rsidR="00C6224E" w:rsidRPr="00C6224E" w:rsidRDefault="00C6224E" w:rsidP="0010602F">
            <w:pPr>
              <w:jc w:val="both"/>
              <w:rPr>
                <w:rFonts w:ascii="Lucida Console" w:hAnsi="Lucida Console"/>
              </w:rPr>
            </w:pPr>
            <w:r w:rsidRPr="00C6224E">
              <w:rPr>
                <w:rFonts w:ascii="Lucida Console" w:hAnsi="Lucida Console"/>
              </w:rPr>
              <w:t>class(</w:t>
            </w:r>
            <w:proofErr w:type="spellStart"/>
            <w:r w:rsidRPr="00C6224E">
              <w:rPr>
                <w:rFonts w:ascii="Lucida Console" w:hAnsi="Lucida Console"/>
              </w:rPr>
              <w:t>tab</w:t>
            </w:r>
            <w:r>
              <w:rPr>
                <w:rFonts w:ascii="Lucida Console" w:hAnsi="Lucida Console"/>
              </w:rPr>
              <w:t>le_object</w:t>
            </w:r>
            <w:proofErr w:type="spellEnd"/>
            <w:r w:rsidRPr="00C6224E">
              <w:rPr>
                <w:rFonts w:ascii="Lucida Console" w:hAnsi="Lucida Console"/>
              </w:rPr>
              <w:t>) &lt;- "</w:t>
            </w:r>
            <w:proofErr w:type="spellStart"/>
            <w:r w:rsidRPr="00C6224E">
              <w:rPr>
                <w:rFonts w:ascii="Lucida Console" w:hAnsi="Lucida Console"/>
              </w:rPr>
              <w:t>data.frame</w:t>
            </w:r>
            <w:proofErr w:type="spellEnd"/>
            <w:r w:rsidRPr="00C6224E">
              <w:rPr>
                <w:rFonts w:ascii="Lucida Console" w:hAnsi="Lucida Console"/>
              </w:rPr>
              <w:t>"</w:t>
            </w:r>
          </w:p>
          <w:p w:rsidR="00C6224E" w:rsidRPr="00C6224E" w:rsidRDefault="00C6224E" w:rsidP="0010602F">
            <w:pPr>
              <w:jc w:val="both"/>
              <w:rPr>
                <w:rFonts w:ascii="Lucida Console" w:hAnsi="Lucida Console"/>
              </w:rPr>
            </w:pPr>
          </w:p>
          <w:p w:rsidR="00C6224E" w:rsidRPr="00C6224E" w:rsidRDefault="00C6224E" w:rsidP="0010602F">
            <w:pPr>
              <w:jc w:val="both"/>
              <w:rPr>
                <w:rFonts w:ascii="Lucida Console" w:hAnsi="Lucida Console"/>
              </w:rPr>
            </w:pPr>
            <w:r w:rsidRPr="00C6224E">
              <w:rPr>
                <w:rFonts w:ascii="Lucida Console" w:hAnsi="Lucida Console"/>
              </w:rPr>
              <w:t>print(</w:t>
            </w:r>
            <w:proofErr w:type="spellStart"/>
            <w:r w:rsidRPr="00C6224E">
              <w:rPr>
                <w:rFonts w:ascii="Lucida Console" w:hAnsi="Lucida Console"/>
              </w:rPr>
              <w:t>xtable</w:t>
            </w:r>
            <w:proofErr w:type="spellEnd"/>
            <w:r w:rsidRPr="00C6224E">
              <w:rPr>
                <w:rFonts w:ascii="Lucida Console" w:hAnsi="Lucida Console"/>
              </w:rPr>
              <w:t>(tab), type="html", file="tables/</w:t>
            </w:r>
            <w:r>
              <w:rPr>
                <w:rFonts w:ascii="Lucida Console" w:hAnsi="Lucida Console"/>
              </w:rPr>
              <w:t>table_name</w:t>
            </w:r>
            <w:r w:rsidRPr="00C6224E">
              <w:rPr>
                <w:rFonts w:ascii="Lucida Console" w:hAnsi="Lucida Console"/>
              </w:rPr>
              <w:t>.html")</w:t>
            </w:r>
          </w:p>
        </w:tc>
      </w:tr>
    </w:tbl>
    <w:p w:rsidR="00ED68E7" w:rsidRDefault="00ED68E7" w:rsidP="0010602F">
      <w:pPr>
        <w:jc w:val="both"/>
      </w:pPr>
    </w:p>
    <w:p w:rsidR="00137C87" w:rsidRDefault="00137C87" w:rsidP="0010602F">
      <w:pPr>
        <w:jc w:val="both"/>
        <w:sectPr w:rsidR="00137C87" w:rsidSect="00137C87">
          <w:pgSz w:w="16838" w:h="11906" w:orient="landscape"/>
          <w:pgMar w:top="1440" w:right="1440" w:bottom="1440" w:left="1440" w:header="708" w:footer="708" w:gutter="0"/>
          <w:cols w:space="708"/>
          <w:docGrid w:linePitch="360"/>
        </w:sectPr>
      </w:pPr>
    </w:p>
    <w:p w:rsidR="00137C87" w:rsidRPr="00B6448D" w:rsidRDefault="00FB5E1B" w:rsidP="0010602F">
      <w:pPr>
        <w:pStyle w:val="Heading3"/>
        <w:jc w:val="both"/>
        <w:rPr>
          <w:b/>
          <w:color w:val="000000" w:themeColor="text1"/>
        </w:rPr>
      </w:pPr>
      <w:bookmarkStart w:id="73" w:name="_Toc447804325"/>
      <w:r w:rsidRPr="00B6448D">
        <w:rPr>
          <w:b/>
          <w:color w:val="000000" w:themeColor="text1"/>
        </w:rPr>
        <w:lastRenderedPageBreak/>
        <w:t>Data Visualisation using ggplot2</w:t>
      </w:r>
      <w:bookmarkEnd w:id="73"/>
    </w:p>
    <w:p w:rsidR="00FB5E1B" w:rsidRDefault="009768A3" w:rsidP="0010602F">
      <w:pPr>
        <w:jc w:val="both"/>
      </w:pPr>
      <w:r>
        <w:t xml:space="preserve">Exercises 68 and 69 very briefly introduced ggplot2, Hadley Wickham’s most popular R package, for data visualisation. The ggplot2 example was introduced at that stage mainly in order to demonstrate that ggplot2 code forms an organic extension of the ‘piped coding’ approach used in </w:t>
      </w:r>
      <w:proofErr w:type="spellStart"/>
      <w:r>
        <w:t>dplyr</w:t>
      </w:r>
      <w:proofErr w:type="spellEnd"/>
      <w:r>
        <w:t xml:space="preserve"> and </w:t>
      </w:r>
      <w:proofErr w:type="spellStart"/>
      <w:r>
        <w:t>tidyr</w:t>
      </w:r>
      <w:proofErr w:type="spellEnd"/>
      <w:r>
        <w:t xml:space="preserve">, with each line providing a new instruction which works with the output of the previous instruction, and the </w:t>
      </w:r>
      <w:r>
        <w:rPr>
          <w:rFonts w:ascii="Lucida Console" w:hAnsi="Lucida Console"/>
        </w:rPr>
        <w:t>+</w:t>
      </w:r>
      <w:r>
        <w:t xml:space="preserve"> operator chaining together these instructions much as the </w:t>
      </w:r>
      <w:r w:rsidRPr="009768A3">
        <w:rPr>
          <w:rFonts w:ascii="Lucida Console" w:hAnsi="Lucida Console"/>
        </w:rPr>
        <w:t>%&gt;%</w:t>
      </w:r>
      <w:r>
        <w:t xml:space="preserve"> operator does within </w:t>
      </w:r>
      <w:proofErr w:type="spellStart"/>
      <w:r>
        <w:t>dplyr</w:t>
      </w:r>
      <w:proofErr w:type="spellEnd"/>
      <w:r>
        <w:t xml:space="preserve"> and </w:t>
      </w:r>
      <w:proofErr w:type="spellStart"/>
      <w:r>
        <w:t>tidyr</w:t>
      </w:r>
      <w:proofErr w:type="spellEnd"/>
      <w:r>
        <w:t xml:space="preserve">. However, ggplot2 also draws from a different paradigm, a way of thinking about </w:t>
      </w:r>
      <w:r w:rsidR="0042099B">
        <w:t xml:space="preserve">and being explicit about </w:t>
      </w:r>
      <w:r>
        <w:t xml:space="preserve">the production of data graphics known as the ‘grammar of graphics’, </w:t>
      </w:r>
      <w:r w:rsidR="0042099B">
        <w:t xml:space="preserve">based on a book of this name by the statistician Leland Wilkinson. A large number of introductions exist to ggplot2, but at its core the grammar of graphics approach is about providing a language for clearly defining </w:t>
      </w:r>
      <w:r w:rsidR="0042099B" w:rsidRPr="0042099B">
        <w:rPr>
          <w:i/>
        </w:rPr>
        <w:t>the mapping rules which link values in columns in a data frame to features on a graphical display</w:t>
      </w:r>
      <w:r w:rsidR="0042099B">
        <w:t>. Conceptually, this can be thought about as kind of ‘box wiring’ exercise, with data frame columns at one side of the box, and graphical features on the other end of the box. An example of this is shown below:</w:t>
      </w:r>
    </w:p>
    <w:p w:rsidR="0042099B" w:rsidRDefault="0042099B" w:rsidP="0010602F">
      <w:pPr>
        <w:jc w:val="both"/>
      </w:pPr>
      <w:r>
        <w:rPr>
          <w:noProof/>
          <w:lang w:eastAsia="en-GB"/>
        </w:rPr>
        <w:drawing>
          <wp:inline distT="0" distB="0" distL="0" distR="0" wp14:anchorId="5739D6BE" wp14:editId="60F016A1">
            <wp:extent cx="5731510" cy="165100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51000"/>
                    </a:xfrm>
                    <a:prstGeom prst="rect">
                      <a:avLst/>
                    </a:prstGeom>
                  </pic:spPr>
                </pic:pic>
              </a:graphicData>
            </a:graphic>
          </wp:inline>
        </w:drawing>
      </w:r>
    </w:p>
    <w:p w:rsidR="008D054D" w:rsidRPr="0042099B" w:rsidRDefault="0042099B" w:rsidP="0010602F">
      <w:pPr>
        <w:jc w:val="both"/>
      </w:pPr>
      <w:r>
        <w:t xml:space="preserve">In this example the data frame, on the left, can be thought to contain four columns, and the values in each of these columns are ‘wired’ to so they control a different part of the graphic displayed. </w:t>
      </w:r>
      <w:r w:rsidR="00AE0978" w:rsidRPr="0042099B">
        <w:t xml:space="preserve">At a minimum, </w:t>
      </w:r>
      <w:r>
        <w:t xml:space="preserve">within ggplot2 the </w:t>
      </w:r>
      <w:r w:rsidR="00AE0978" w:rsidRPr="0042099B">
        <w:t>user needs to specify</w:t>
      </w:r>
      <w:r>
        <w:t>:</w:t>
      </w:r>
    </w:p>
    <w:p w:rsidR="008D054D" w:rsidRPr="0042099B" w:rsidRDefault="00AE0978" w:rsidP="0010602F">
      <w:pPr>
        <w:pStyle w:val="ListParagraph"/>
        <w:numPr>
          <w:ilvl w:val="0"/>
          <w:numId w:val="39"/>
        </w:numPr>
        <w:jc w:val="both"/>
      </w:pPr>
      <w:r w:rsidRPr="0042099B">
        <w:t>The dataset</w:t>
      </w:r>
      <w:r w:rsidR="0042099B">
        <w:t xml:space="preserve"> which contains the variables</w:t>
      </w:r>
    </w:p>
    <w:p w:rsidR="008D054D" w:rsidRPr="0042099B" w:rsidRDefault="00AE0978" w:rsidP="0010602F">
      <w:pPr>
        <w:pStyle w:val="ListParagraph"/>
        <w:numPr>
          <w:ilvl w:val="0"/>
          <w:numId w:val="39"/>
        </w:numPr>
        <w:jc w:val="both"/>
      </w:pPr>
      <w:r w:rsidRPr="0042099B">
        <w:t xml:space="preserve">The </w:t>
      </w:r>
      <w:r w:rsidR="00322B23">
        <w:t xml:space="preserve">mapping rules, known as </w:t>
      </w:r>
      <w:r w:rsidRPr="0042099B">
        <w:rPr>
          <w:b/>
          <w:bCs/>
          <w:u w:val="single"/>
        </w:rPr>
        <w:t>aes</w:t>
      </w:r>
      <w:r w:rsidRPr="0042099B">
        <w:t>thetics</w:t>
      </w:r>
      <w:r w:rsidR="00322B23">
        <w:t>, which define how the values of the variables control different parts of the graphic</w:t>
      </w:r>
    </w:p>
    <w:p w:rsidR="008D054D" w:rsidRDefault="00AE0978" w:rsidP="0010602F">
      <w:pPr>
        <w:pStyle w:val="ListParagraph"/>
        <w:numPr>
          <w:ilvl w:val="0"/>
          <w:numId w:val="39"/>
        </w:numPr>
        <w:jc w:val="both"/>
      </w:pPr>
      <w:r w:rsidRPr="0042099B">
        <w:t xml:space="preserve">The </w:t>
      </w:r>
      <w:r w:rsidRPr="0042099B">
        <w:rPr>
          <w:b/>
          <w:bCs/>
          <w:u w:val="single"/>
        </w:rPr>
        <w:t>geom</w:t>
      </w:r>
      <w:r w:rsidRPr="0042099B">
        <w:t xml:space="preserve">etrics: the </w:t>
      </w:r>
      <w:r w:rsidR="0042099B">
        <w:t>type of graphic element that is displayed</w:t>
      </w:r>
    </w:p>
    <w:p w:rsidR="00322B23" w:rsidRDefault="00322B23" w:rsidP="0010602F">
      <w:pPr>
        <w:jc w:val="both"/>
      </w:pPr>
      <w:r>
        <w:t>An illustration of how the above set of mapping rules may look within ggplot2 is as follows:</w:t>
      </w:r>
    </w:p>
    <w:p w:rsidR="00322B23" w:rsidRDefault="00322B23" w:rsidP="00ED1B11">
      <w:pPr>
        <w:jc w:val="center"/>
      </w:pPr>
      <w:r>
        <w:rPr>
          <w:noProof/>
          <w:lang w:eastAsia="en-GB"/>
        </w:rPr>
        <w:drawing>
          <wp:inline distT="0" distB="0" distL="0" distR="0" wp14:anchorId="75A115FF" wp14:editId="3FD5CCFA">
            <wp:extent cx="3467100" cy="1685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67100" cy="1685925"/>
                    </a:xfrm>
                    <a:prstGeom prst="rect">
                      <a:avLst/>
                    </a:prstGeom>
                  </pic:spPr>
                </pic:pic>
              </a:graphicData>
            </a:graphic>
          </wp:inline>
        </w:drawing>
      </w:r>
    </w:p>
    <w:p w:rsidR="00322B23" w:rsidRDefault="00322B23" w:rsidP="0010602F">
      <w:pPr>
        <w:jc w:val="both"/>
      </w:pPr>
      <w:r>
        <w:t xml:space="preserve">This can be interpreted as follows: </w:t>
      </w:r>
    </w:p>
    <w:p w:rsidR="00322B23" w:rsidRDefault="00DC09DB" w:rsidP="0010602F">
      <w:pPr>
        <w:pStyle w:val="ListParagraph"/>
        <w:numPr>
          <w:ilvl w:val="0"/>
          <w:numId w:val="42"/>
        </w:numPr>
        <w:jc w:val="both"/>
      </w:pPr>
      <w:r>
        <w:lastRenderedPageBreak/>
        <w:t xml:space="preserve">Line 589: </w:t>
      </w:r>
      <w:proofErr w:type="spellStart"/>
      <w:r w:rsidR="00322B23">
        <w:t>dta</w:t>
      </w:r>
      <w:proofErr w:type="spellEnd"/>
      <w:r w:rsidR="00322B23">
        <w:t xml:space="preserve">, ending with the piping operator, is the data frame, which contains at least four variables: </w:t>
      </w:r>
      <w:proofErr w:type="spellStart"/>
      <w:r w:rsidR="00322B23">
        <w:t>health_care_needs</w:t>
      </w:r>
      <w:proofErr w:type="spellEnd"/>
      <w:r w:rsidR="00322B23">
        <w:t xml:space="preserve"> and </w:t>
      </w:r>
      <w:proofErr w:type="spellStart"/>
      <w:r w:rsidR="00322B23">
        <w:t>health_care_provision</w:t>
      </w:r>
      <w:proofErr w:type="spellEnd"/>
      <w:r w:rsidR="00322B23">
        <w:t xml:space="preserve">, which are values from 0 to 1; size, which is the population count for the areal unit, and fill, which is a binary indicator with one value for areas in the North of England, and another value for the South of England. </w:t>
      </w:r>
    </w:p>
    <w:p w:rsidR="00322B23" w:rsidRDefault="00DC09DB" w:rsidP="0010602F">
      <w:pPr>
        <w:pStyle w:val="ListParagraph"/>
        <w:numPr>
          <w:ilvl w:val="0"/>
          <w:numId w:val="42"/>
        </w:numPr>
        <w:jc w:val="both"/>
      </w:pPr>
      <w:r>
        <w:t xml:space="preserve">Line 590: </w:t>
      </w:r>
      <w:proofErr w:type="spellStart"/>
      <w:r w:rsidR="00322B23" w:rsidRPr="007A0232">
        <w:rPr>
          <w:rFonts w:ascii="Lucida Console" w:hAnsi="Lucida Console"/>
        </w:rPr>
        <w:t>ggplot</w:t>
      </w:r>
      <w:proofErr w:type="spellEnd"/>
      <w:r w:rsidR="00322B23">
        <w:t xml:space="preserve"> is the basic ggp</w:t>
      </w:r>
      <w:r>
        <w:t xml:space="preserve">lot2 function which accepts contents of the pipe to its first argument. However, the arguments in this function do not yet have sufficient instructions to be able to produce a plot. Instead, the function needs additional instructions to be able to produce a plot. These additional instructions are added through more ggplot2 functions, chained together using the </w:t>
      </w:r>
      <w:r w:rsidRPr="007A0232">
        <w:rPr>
          <w:rFonts w:ascii="Lucida Console" w:hAnsi="Lucida Console"/>
        </w:rPr>
        <w:t>+</w:t>
      </w:r>
      <w:r>
        <w:t xml:space="preserve"> operator. </w:t>
      </w:r>
    </w:p>
    <w:p w:rsidR="00DC09DB" w:rsidRDefault="00DC09DB" w:rsidP="0010602F">
      <w:pPr>
        <w:pStyle w:val="ListParagraph"/>
        <w:numPr>
          <w:ilvl w:val="0"/>
          <w:numId w:val="42"/>
        </w:numPr>
        <w:jc w:val="both"/>
      </w:pPr>
      <w:r>
        <w:t xml:space="preserve">Lines 591 to 598: this contains the function </w:t>
      </w:r>
      <w:proofErr w:type="spellStart"/>
      <w:r w:rsidRPr="007A0232">
        <w:rPr>
          <w:rFonts w:ascii="Lucida Console" w:hAnsi="Lucida Console"/>
        </w:rPr>
        <w:t>geom_point</w:t>
      </w:r>
      <w:proofErr w:type="spellEnd"/>
      <w:r>
        <w:t xml:space="preserve">, which specifies the type of graphic produced. In this case, a point. The argument to this function is passed to its first slot, called ‘mapping’, which takes an object of class </w:t>
      </w:r>
      <w:proofErr w:type="spellStart"/>
      <w:r>
        <w:t>aes</w:t>
      </w:r>
      <w:proofErr w:type="spellEnd"/>
      <w:r>
        <w:t xml:space="preserve"> (aesthetic), created by the </w:t>
      </w:r>
      <w:proofErr w:type="spellStart"/>
      <w:r w:rsidRPr="007A0232">
        <w:rPr>
          <w:rFonts w:ascii="Lucida Console" w:hAnsi="Lucida Console"/>
        </w:rPr>
        <w:t>aes</w:t>
      </w:r>
      <w:proofErr w:type="spellEnd"/>
      <w:r>
        <w:t xml:space="preserve"> function. </w:t>
      </w:r>
    </w:p>
    <w:p w:rsidR="00DC09DB" w:rsidRDefault="00DC09DB" w:rsidP="0010602F">
      <w:pPr>
        <w:pStyle w:val="ListParagraph"/>
        <w:numPr>
          <w:ilvl w:val="0"/>
          <w:numId w:val="42"/>
        </w:numPr>
        <w:jc w:val="both"/>
      </w:pPr>
      <w:r>
        <w:t xml:space="preserve">This </w:t>
      </w:r>
      <w:proofErr w:type="spellStart"/>
      <w:r>
        <w:t>aes</w:t>
      </w:r>
      <w:proofErr w:type="spellEnd"/>
      <w:r>
        <w:t xml:space="preserve"> function takes up lines 592 to 597 inclusive. This defines the mapping rules indicated by the box wiring above. </w:t>
      </w:r>
    </w:p>
    <w:p w:rsidR="00DC09DB" w:rsidRDefault="00DC09DB" w:rsidP="0010602F">
      <w:pPr>
        <w:pStyle w:val="ListParagraph"/>
        <w:numPr>
          <w:ilvl w:val="1"/>
          <w:numId w:val="42"/>
        </w:numPr>
        <w:jc w:val="both"/>
      </w:pPr>
      <w:r w:rsidRPr="007A0232">
        <w:rPr>
          <w:rFonts w:ascii="Lucida Console" w:hAnsi="Lucida Console"/>
        </w:rPr>
        <w:t xml:space="preserve">x = </w:t>
      </w:r>
      <w:proofErr w:type="spellStart"/>
      <w:r w:rsidRPr="007A0232">
        <w:rPr>
          <w:rFonts w:ascii="Lucida Console" w:hAnsi="Lucida Console"/>
        </w:rPr>
        <w:t>health_care_needs</w:t>
      </w:r>
      <w:proofErr w:type="spellEnd"/>
      <w:r>
        <w:t xml:space="preserve"> : the horizontal position of the points is determined by the value of rows in the </w:t>
      </w:r>
      <w:proofErr w:type="spellStart"/>
      <w:r>
        <w:t>health_care_needs</w:t>
      </w:r>
      <w:proofErr w:type="spellEnd"/>
      <w:r>
        <w:t xml:space="preserve"> column</w:t>
      </w:r>
    </w:p>
    <w:p w:rsidR="00DC09DB" w:rsidRDefault="00DC09DB" w:rsidP="0010602F">
      <w:pPr>
        <w:pStyle w:val="ListParagraph"/>
        <w:numPr>
          <w:ilvl w:val="1"/>
          <w:numId w:val="42"/>
        </w:numPr>
        <w:jc w:val="both"/>
      </w:pPr>
      <w:r w:rsidRPr="007A0232">
        <w:rPr>
          <w:rFonts w:ascii="Lucida Console" w:hAnsi="Lucida Console"/>
        </w:rPr>
        <w:t xml:space="preserve">y = </w:t>
      </w:r>
      <w:proofErr w:type="spellStart"/>
      <w:r w:rsidRPr="007A0232">
        <w:rPr>
          <w:rFonts w:ascii="Lucida Console" w:hAnsi="Lucida Console"/>
        </w:rPr>
        <w:t>health_care_provision</w:t>
      </w:r>
      <w:proofErr w:type="spellEnd"/>
      <w:r>
        <w:t xml:space="preserve"> : the vertical position of the points is determined by the value of the rows in the </w:t>
      </w:r>
      <w:proofErr w:type="spellStart"/>
      <w:r>
        <w:t>health_care_provision</w:t>
      </w:r>
      <w:proofErr w:type="spellEnd"/>
      <w:r>
        <w:t xml:space="preserve"> column</w:t>
      </w:r>
    </w:p>
    <w:p w:rsidR="00DC09DB" w:rsidRDefault="00DC09DB" w:rsidP="0010602F">
      <w:pPr>
        <w:pStyle w:val="ListParagraph"/>
        <w:numPr>
          <w:ilvl w:val="1"/>
          <w:numId w:val="42"/>
        </w:numPr>
        <w:jc w:val="both"/>
      </w:pPr>
      <w:proofErr w:type="gramStart"/>
      <w:r w:rsidRPr="007A0232">
        <w:rPr>
          <w:rFonts w:ascii="Lucida Console" w:hAnsi="Lucida Console"/>
        </w:rPr>
        <w:t>size</w:t>
      </w:r>
      <w:proofErr w:type="gramEnd"/>
      <w:r w:rsidRPr="007A0232">
        <w:rPr>
          <w:rFonts w:ascii="Lucida Console" w:hAnsi="Lucida Console"/>
        </w:rPr>
        <w:t xml:space="preserve"> = </w:t>
      </w:r>
      <w:proofErr w:type="spellStart"/>
      <w:r w:rsidRPr="007A0232">
        <w:rPr>
          <w:rFonts w:ascii="Lucida Console" w:hAnsi="Lucida Console"/>
        </w:rPr>
        <w:t>population_size</w:t>
      </w:r>
      <w:proofErr w:type="spellEnd"/>
      <w:r>
        <w:t xml:space="preserve">: the size of the points is determined by the value of the rows in the </w:t>
      </w:r>
      <w:proofErr w:type="spellStart"/>
      <w:r>
        <w:t>population_size</w:t>
      </w:r>
      <w:proofErr w:type="spellEnd"/>
      <w:r>
        <w:t xml:space="preserve"> column. (This effectively turns points into bubbles, and hence is why there is no separate </w:t>
      </w:r>
      <w:proofErr w:type="spellStart"/>
      <w:r>
        <w:t>geom_bubble</w:t>
      </w:r>
      <w:proofErr w:type="spellEnd"/>
      <w:r>
        <w:t xml:space="preserve"> function.)</w:t>
      </w:r>
    </w:p>
    <w:p w:rsidR="00DC09DB" w:rsidRDefault="00DC09DB" w:rsidP="0010602F">
      <w:pPr>
        <w:pStyle w:val="ListParagraph"/>
        <w:numPr>
          <w:ilvl w:val="1"/>
          <w:numId w:val="42"/>
        </w:numPr>
        <w:jc w:val="both"/>
      </w:pPr>
      <w:proofErr w:type="gramStart"/>
      <w:r w:rsidRPr="007A0232">
        <w:rPr>
          <w:rFonts w:ascii="Lucida Console" w:hAnsi="Lucida Console"/>
        </w:rPr>
        <w:t>fill</w:t>
      </w:r>
      <w:proofErr w:type="gramEnd"/>
      <w:r w:rsidRPr="007A0232">
        <w:rPr>
          <w:rFonts w:ascii="Lucida Console" w:hAnsi="Lucida Console"/>
        </w:rPr>
        <w:t xml:space="preserve"> = </w:t>
      </w:r>
      <w:proofErr w:type="spellStart"/>
      <w:r w:rsidRPr="007A0232">
        <w:rPr>
          <w:rFonts w:ascii="Lucida Console" w:hAnsi="Lucida Console"/>
        </w:rPr>
        <w:t>is_north</w:t>
      </w:r>
      <w:proofErr w:type="spellEnd"/>
      <w:r>
        <w:t xml:space="preserve">: the colour </w:t>
      </w:r>
      <w:r w:rsidR="0050109A">
        <w:t xml:space="preserve">or shade within the point/bubble is determined by the value of the rows in the </w:t>
      </w:r>
      <w:proofErr w:type="spellStart"/>
      <w:r w:rsidR="0050109A">
        <w:t>is_north</w:t>
      </w:r>
      <w:proofErr w:type="spellEnd"/>
      <w:r w:rsidR="0050109A">
        <w:t xml:space="preserve"> column. </w:t>
      </w:r>
    </w:p>
    <w:p w:rsidR="0050109A" w:rsidRDefault="0050109A" w:rsidP="0010602F">
      <w:pPr>
        <w:jc w:val="both"/>
      </w:pPr>
      <w:r>
        <w:t>The above example is based on the main figure in a 2004 paper by Mary Shaw and Danny Dorling</w:t>
      </w:r>
      <w:r>
        <w:rPr>
          <w:rStyle w:val="FootnoteReference"/>
        </w:rPr>
        <w:footnoteReference w:id="18"/>
      </w:r>
      <w:r>
        <w:t>, reproduced below, along with the notes presented below that figure:</w:t>
      </w:r>
    </w:p>
    <w:p w:rsidR="0050109A" w:rsidRDefault="0050109A" w:rsidP="00ED1B11">
      <w:pPr>
        <w:jc w:val="center"/>
      </w:pPr>
      <w:r w:rsidRPr="0050109A">
        <w:rPr>
          <w:noProof/>
          <w:lang w:eastAsia="en-GB"/>
        </w:rPr>
        <w:lastRenderedPageBreak/>
        <w:drawing>
          <wp:inline distT="0" distB="0" distL="0" distR="0" wp14:anchorId="082557AF" wp14:editId="1BA18548">
            <wp:extent cx="4061460" cy="3687048"/>
            <wp:effectExtent l="0" t="0" r="0" b="8890"/>
            <wp:docPr id="84994" name="Picture 2" descr="An external file that holds a picture, illustration, etc.&#10;Object name is bjpg54-899S1.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 name="Picture 2" descr="An external file that holds a picture, illustration, etc.&#10;Object name is bjpg54-899S1.jp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b="33665"/>
                    <a:stretch>
                      <a:fillRect/>
                    </a:stretch>
                  </pic:blipFill>
                  <pic:spPr bwMode="auto">
                    <a:xfrm>
                      <a:off x="0" y="0"/>
                      <a:ext cx="4073496" cy="3697975"/>
                    </a:xfrm>
                    <a:prstGeom prst="rect">
                      <a:avLst/>
                    </a:prstGeom>
                    <a:noFill/>
                  </pic:spPr>
                </pic:pic>
              </a:graphicData>
            </a:graphic>
          </wp:inline>
        </w:drawing>
      </w:r>
    </w:p>
    <w:p w:rsidR="0050109A" w:rsidRDefault="0050109A" w:rsidP="00ED1B11">
      <w:pPr>
        <w:jc w:val="center"/>
      </w:pPr>
      <w:r w:rsidRPr="0050109A">
        <w:rPr>
          <w:noProof/>
          <w:lang w:eastAsia="en-GB"/>
        </w:rPr>
        <w:drawing>
          <wp:inline distT="0" distB="0" distL="0" distR="0" wp14:anchorId="1E82D12F" wp14:editId="1B9FAA21">
            <wp:extent cx="4061460" cy="1901094"/>
            <wp:effectExtent l="0" t="0" r="0" b="4445"/>
            <wp:docPr id="288770" name="Picture 2" descr="An external file that holds a picture, illustration, etc.&#10;Object name is bjpg54-899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0" name="Picture 2" descr="An external file that holds a picture, illustration, etc.&#10;Object name is bjpg54-899S1.jpg"/>
                    <pic:cNvPicPr>
                      <a:picLocks noChangeAspect="1" noChangeArrowheads="1"/>
                    </pic:cNvPicPr>
                  </pic:nvPicPr>
                  <pic:blipFill>
                    <a:blip r:embed="rId116" cstate="print">
                      <a:extLst>
                        <a:ext uri="{28A0092B-C50C-407E-A947-70E740481C1C}">
                          <a14:useLocalDpi xmlns:a14="http://schemas.microsoft.com/office/drawing/2010/main" val="0"/>
                        </a:ext>
                      </a:extLst>
                    </a:blip>
                    <a:srcRect t="65797"/>
                    <a:stretch>
                      <a:fillRect/>
                    </a:stretch>
                  </pic:blipFill>
                  <pic:spPr bwMode="auto">
                    <a:xfrm>
                      <a:off x="0" y="0"/>
                      <a:ext cx="4073256" cy="1906616"/>
                    </a:xfrm>
                    <a:prstGeom prst="rect">
                      <a:avLst/>
                    </a:prstGeom>
                    <a:noFill/>
                  </pic:spPr>
                </pic:pic>
              </a:graphicData>
            </a:graphic>
          </wp:inline>
        </w:drawing>
      </w:r>
    </w:p>
    <w:p w:rsidR="00F430A3" w:rsidRDefault="0050109A" w:rsidP="0010602F">
      <w:pPr>
        <w:jc w:val="both"/>
      </w:pPr>
      <w:r>
        <w:t>This figure was very likely produced in Excel. The grammar of graphics paradigm is largely independent of any particular statistical package or programming language, even though the ggplot2 package is specific to R.</w:t>
      </w:r>
    </w:p>
    <w:p w:rsidR="0050109A" w:rsidRDefault="0050109A" w:rsidP="0010602F">
      <w:pPr>
        <w:jc w:val="both"/>
      </w:pPr>
      <w:r>
        <w:t xml:space="preserve">There are a number of ways of providing the same instructions to ggplot2. For example, the mapping rules could have been included in the </w:t>
      </w:r>
      <w:proofErr w:type="spellStart"/>
      <w:r>
        <w:t>ggplot</w:t>
      </w:r>
      <w:proofErr w:type="spellEnd"/>
      <w:r>
        <w:t xml:space="preserve"> function rather than the </w:t>
      </w:r>
      <w:proofErr w:type="spellStart"/>
      <w:r>
        <w:t>geom_point</w:t>
      </w:r>
      <w:proofErr w:type="spellEnd"/>
      <w:r>
        <w:t xml:space="preserve"> function as follows:</w:t>
      </w:r>
    </w:p>
    <w:p w:rsidR="0050109A" w:rsidRDefault="0050109A" w:rsidP="00ED1B11">
      <w:pPr>
        <w:jc w:val="center"/>
      </w:pPr>
      <w:r>
        <w:rPr>
          <w:noProof/>
          <w:lang w:eastAsia="en-GB"/>
        </w:rPr>
        <w:lastRenderedPageBreak/>
        <w:drawing>
          <wp:inline distT="0" distB="0" distL="0" distR="0" wp14:anchorId="574E745A" wp14:editId="77D27BA8">
            <wp:extent cx="3467100" cy="1857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67100" cy="1857375"/>
                    </a:xfrm>
                    <a:prstGeom prst="rect">
                      <a:avLst/>
                    </a:prstGeom>
                  </pic:spPr>
                </pic:pic>
              </a:graphicData>
            </a:graphic>
          </wp:inline>
        </w:drawing>
      </w:r>
    </w:p>
    <w:p w:rsidR="0050109A" w:rsidRDefault="0050109A" w:rsidP="0010602F">
      <w:pPr>
        <w:jc w:val="both"/>
      </w:pPr>
      <w:r w:rsidRPr="009C2E3F">
        <w:rPr>
          <w:rFonts w:ascii="Berlin Sans FB" w:hAnsi="Berlin Sans FB"/>
          <w:b/>
        </w:rPr>
        <w:t xml:space="preserve">Exercise </w:t>
      </w:r>
      <w:r>
        <w:rPr>
          <w:rFonts w:ascii="Berlin Sans FB" w:hAnsi="Berlin Sans FB"/>
          <w:b/>
        </w:rPr>
        <w:t>8</w:t>
      </w:r>
      <w:r w:rsidR="007A0232">
        <w:rPr>
          <w:rFonts w:ascii="Berlin Sans FB" w:hAnsi="Berlin Sans FB"/>
          <w:b/>
        </w:rPr>
        <w:t>8</w:t>
      </w:r>
      <w:r>
        <w:rPr>
          <w:rFonts w:ascii="Berlin Sans FB" w:hAnsi="Berlin Sans FB"/>
          <w:b/>
        </w:rPr>
        <w:t>:</w:t>
      </w:r>
      <w:r w:rsidRPr="009C2E3F">
        <w:rPr>
          <w:rFonts w:ascii="Berlin Sans FB" w:hAnsi="Berlin Sans FB"/>
        </w:rPr>
        <w:t xml:space="preserve"> </w:t>
      </w:r>
      <w:r>
        <w:rPr>
          <w:rFonts w:ascii="Berlin Sans FB" w:hAnsi="Berlin Sans FB"/>
        </w:rPr>
        <w:t>(Optional</w:t>
      </w:r>
      <w:r w:rsidR="007A0232">
        <w:rPr>
          <w:rFonts w:ascii="Berlin Sans FB" w:hAnsi="Berlin Sans FB"/>
        </w:rPr>
        <w:t xml:space="preserve"> and advanced</w:t>
      </w:r>
      <w:r>
        <w:rPr>
          <w:rFonts w:ascii="Berlin Sans FB" w:hAnsi="Berlin Sans FB"/>
        </w:rPr>
        <w:t xml:space="preserve">) </w:t>
      </w:r>
      <w:r w:rsidR="007A0232">
        <w:rPr>
          <w:rFonts w:ascii="Berlin Sans FB" w:hAnsi="Berlin Sans FB"/>
        </w:rPr>
        <w:t xml:space="preserve">Identify examples where moving the mapping rules between </w:t>
      </w:r>
      <w:proofErr w:type="spellStart"/>
      <w:r w:rsidR="007A0232">
        <w:rPr>
          <w:rFonts w:ascii="Berlin Sans FB" w:hAnsi="Berlin Sans FB"/>
        </w:rPr>
        <w:t>geom</w:t>
      </w:r>
      <w:proofErr w:type="spellEnd"/>
      <w:r w:rsidR="007A0232">
        <w:rPr>
          <w:rFonts w:ascii="Berlin Sans FB" w:hAnsi="Berlin Sans FB"/>
        </w:rPr>
        <w:t xml:space="preserve"> and </w:t>
      </w:r>
      <w:proofErr w:type="spellStart"/>
      <w:r w:rsidR="007A0232">
        <w:rPr>
          <w:rFonts w:ascii="Berlin Sans FB" w:hAnsi="Berlin Sans FB"/>
        </w:rPr>
        <w:t>ggplot</w:t>
      </w:r>
      <w:proofErr w:type="spellEnd"/>
      <w:r w:rsidR="007A0232">
        <w:rPr>
          <w:rFonts w:ascii="Berlin Sans FB" w:hAnsi="Berlin Sans FB"/>
        </w:rPr>
        <w:t xml:space="preserve"> functions will lead to different data visualisations being produced, and why this will happen.</w:t>
      </w:r>
      <w:r w:rsidR="007A0232">
        <w:t xml:space="preserve"> </w:t>
      </w:r>
    </w:p>
    <w:p w:rsidR="00F430A3" w:rsidRDefault="00F430A3" w:rsidP="0010602F">
      <w:pPr>
        <w:jc w:val="both"/>
      </w:pPr>
      <w:r>
        <w:t xml:space="preserve">A video introduction to ggplot2 is available on </w:t>
      </w:r>
      <w:proofErr w:type="spellStart"/>
      <w:r>
        <w:t>youtube</w:t>
      </w:r>
      <w:proofErr w:type="spellEnd"/>
      <w:r>
        <w:t>:</w:t>
      </w:r>
    </w:p>
    <w:p w:rsidR="00F430A3" w:rsidRDefault="000669BB" w:rsidP="0010602F">
      <w:pPr>
        <w:jc w:val="both"/>
      </w:pPr>
      <w:hyperlink r:id="rId118" w:history="1">
        <w:r w:rsidR="00F430A3" w:rsidRPr="0042099B">
          <w:rPr>
            <w:rStyle w:val="Hyperlink"/>
          </w:rPr>
          <w:t>https://</w:t>
        </w:r>
      </w:hyperlink>
      <w:hyperlink r:id="rId119" w:history="1">
        <w:r w:rsidR="00F430A3" w:rsidRPr="0042099B">
          <w:rPr>
            <w:rStyle w:val="Hyperlink"/>
          </w:rPr>
          <w:t>www.youtube.com/watch?v=RHu5vgBZ1yQ</w:t>
        </w:r>
      </w:hyperlink>
    </w:p>
    <w:p w:rsidR="00F430A3" w:rsidRDefault="00F430A3" w:rsidP="0010602F">
      <w:pPr>
        <w:jc w:val="both"/>
      </w:pPr>
      <w:r w:rsidRPr="009C2E3F">
        <w:rPr>
          <w:rFonts w:ascii="Berlin Sans FB" w:hAnsi="Berlin Sans FB"/>
          <w:b/>
        </w:rPr>
        <w:t xml:space="preserve">Exercise </w:t>
      </w:r>
      <w:r>
        <w:rPr>
          <w:rFonts w:ascii="Berlin Sans FB" w:hAnsi="Berlin Sans FB"/>
          <w:b/>
        </w:rPr>
        <w:t>90:</w:t>
      </w:r>
      <w:r w:rsidRPr="009C2E3F">
        <w:rPr>
          <w:rFonts w:ascii="Berlin Sans FB" w:hAnsi="Berlin Sans FB"/>
        </w:rPr>
        <w:t xml:space="preserve"> </w:t>
      </w:r>
      <w:r>
        <w:rPr>
          <w:rFonts w:ascii="Berlin Sans FB" w:hAnsi="Berlin Sans FB"/>
        </w:rPr>
        <w:t>(Optional and after the workshop) View the video above.</w:t>
      </w:r>
      <w:r>
        <w:t xml:space="preserve"> </w:t>
      </w:r>
    </w:p>
    <w:p w:rsidR="00F430A3" w:rsidRDefault="00F430A3" w:rsidP="0010602F">
      <w:pPr>
        <w:jc w:val="both"/>
      </w:pPr>
    </w:p>
    <w:tbl>
      <w:tblPr>
        <w:tblStyle w:val="TableGrid"/>
        <w:tblW w:w="0" w:type="auto"/>
        <w:tblLook w:val="04A0" w:firstRow="1" w:lastRow="0" w:firstColumn="1" w:lastColumn="0" w:noHBand="0" w:noVBand="1"/>
      </w:tblPr>
      <w:tblGrid>
        <w:gridCol w:w="9016"/>
      </w:tblGrid>
      <w:tr w:rsidR="00F430A3" w:rsidTr="00F430A3">
        <w:tc>
          <w:tcPr>
            <w:tcW w:w="9016" w:type="dxa"/>
          </w:tcPr>
          <w:p w:rsidR="00F430A3" w:rsidRPr="00F430A3" w:rsidRDefault="00F430A3" w:rsidP="0010602F">
            <w:pPr>
              <w:jc w:val="both"/>
              <w:rPr>
                <w:b/>
              </w:rPr>
            </w:pPr>
            <w:r w:rsidRPr="00F430A3">
              <w:rPr>
                <w:b/>
              </w:rPr>
              <w:t>Quick plots in ggplot2</w:t>
            </w:r>
          </w:p>
          <w:p w:rsidR="00F430A3" w:rsidRDefault="00F430A3" w:rsidP="0010602F">
            <w:pPr>
              <w:jc w:val="both"/>
            </w:pPr>
          </w:p>
          <w:p w:rsidR="00F430A3" w:rsidRDefault="00F430A3" w:rsidP="0010602F">
            <w:pPr>
              <w:jc w:val="both"/>
            </w:pPr>
            <w:r>
              <w:t xml:space="preserve">An alternative way of producing data visualisations using ggplot2 is using the </w:t>
            </w:r>
            <w:proofErr w:type="spellStart"/>
            <w:r>
              <w:t>qplot</w:t>
            </w:r>
            <w:proofErr w:type="spellEnd"/>
            <w:r>
              <w:t xml:space="preserve"> (‘quick plot’) function:</w:t>
            </w:r>
          </w:p>
          <w:p w:rsidR="00F430A3" w:rsidRDefault="00F430A3" w:rsidP="00ED1B11">
            <w:pPr>
              <w:jc w:val="center"/>
            </w:pPr>
            <w:r>
              <w:rPr>
                <w:noProof/>
                <w:lang w:eastAsia="en-GB"/>
              </w:rPr>
              <w:drawing>
                <wp:inline distT="0" distB="0" distL="0" distR="0" wp14:anchorId="60DEC980" wp14:editId="5DE51BE0">
                  <wp:extent cx="326707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67075" cy="1390650"/>
                          </a:xfrm>
                          <a:prstGeom prst="rect">
                            <a:avLst/>
                          </a:prstGeom>
                        </pic:spPr>
                      </pic:pic>
                    </a:graphicData>
                  </a:graphic>
                </wp:inline>
              </w:drawing>
            </w:r>
          </w:p>
          <w:p w:rsidR="00F430A3" w:rsidRDefault="00F430A3" w:rsidP="0010602F">
            <w:pPr>
              <w:jc w:val="both"/>
            </w:pPr>
            <w:r>
              <w:t xml:space="preserve">The </w:t>
            </w:r>
            <w:proofErr w:type="spellStart"/>
            <w:r>
              <w:t>qplot</w:t>
            </w:r>
            <w:proofErr w:type="spellEnd"/>
            <w:r>
              <w:t xml:space="preserve"> function is a less formal and explicit way of providing the same set of </w:t>
            </w:r>
            <w:proofErr w:type="spellStart"/>
            <w:r>
              <w:t>geom</w:t>
            </w:r>
            <w:proofErr w:type="spellEnd"/>
            <w:r>
              <w:t xml:space="preserve"> and mapping instructions to ggplot2. In </w:t>
            </w:r>
            <w:proofErr w:type="spellStart"/>
            <w:r>
              <w:t>qplot</w:t>
            </w:r>
            <w:proofErr w:type="spellEnd"/>
            <w:r>
              <w:t xml:space="preserve"> the mapping rules are no longer wrapped up in the </w:t>
            </w:r>
            <w:proofErr w:type="spellStart"/>
            <w:r>
              <w:t>aes</w:t>
            </w:r>
            <w:proofErr w:type="spellEnd"/>
            <w:r>
              <w:t xml:space="preserve"> function, and </w:t>
            </w:r>
            <w:proofErr w:type="spellStart"/>
            <w:r>
              <w:t>geom</w:t>
            </w:r>
            <w:proofErr w:type="spellEnd"/>
            <w:r>
              <w:t xml:space="preserve"> = “point”, an argument within the function, performs the same task </w:t>
            </w:r>
            <w:proofErr w:type="gramStart"/>
            <w:r>
              <w:t>as  +</w:t>
            </w:r>
            <w:proofErr w:type="gramEnd"/>
            <w:r>
              <w:t xml:space="preserve"> </w:t>
            </w:r>
            <w:proofErr w:type="spellStart"/>
            <w:r>
              <w:t>geom_point</w:t>
            </w:r>
            <w:proofErr w:type="spellEnd"/>
            <w:r>
              <w:t xml:space="preserve">(), a call to a separate function, in the ggplot2 formulations above. Additionally, the </w:t>
            </w:r>
            <w:proofErr w:type="spellStart"/>
            <w:r>
              <w:t>qplot</w:t>
            </w:r>
            <w:proofErr w:type="spellEnd"/>
            <w:r>
              <w:t xml:space="preserve"> function does not require that the </w:t>
            </w:r>
            <w:proofErr w:type="spellStart"/>
            <w:r>
              <w:t>geom</w:t>
            </w:r>
            <w:proofErr w:type="spellEnd"/>
            <w:r>
              <w:t xml:space="preserve"> be specified; if this argument is not specified then the function will make a guess about the best </w:t>
            </w:r>
            <w:proofErr w:type="spellStart"/>
            <w:r>
              <w:t>geom</w:t>
            </w:r>
            <w:proofErr w:type="spellEnd"/>
            <w:r>
              <w:t xml:space="preserve"> to use. As the name ‘quick plot’ suggests, the </w:t>
            </w:r>
            <w:proofErr w:type="spellStart"/>
            <w:r>
              <w:t>qplot</w:t>
            </w:r>
            <w:proofErr w:type="spellEnd"/>
            <w:r>
              <w:t xml:space="preserve"> function can be helpful for initial visual exploration of data, though for more explicit and formal control of elements of graphics, the more incremental and layered </w:t>
            </w:r>
            <w:proofErr w:type="spellStart"/>
            <w:r>
              <w:t>ggplot</w:t>
            </w:r>
            <w:proofErr w:type="spellEnd"/>
            <w:r>
              <w:t xml:space="preserve"> formulations are preferable.</w:t>
            </w:r>
          </w:p>
          <w:p w:rsidR="00F430A3" w:rsidRDefault="00F430A3" w:rsidP="0010602F">
            <w:pPr>
              <w:jc w:val="both"/>
            </w:pPr>
          </w:p>
          <w:p w:rsidR="00F430A3" w:rsidRDefault="00F430A3" w:rsidP="0010602F">
            <w:pPr>
              <w:jc w:val="both"/>
            </w:pPr>
            <w:r w:rsidRPr="009C2E3F">
              <w:rPr>
                <w:rFonts w:ascii="Berlin Sans FB" w:hAnsi="Berlin Sans FB"/>
                <w:b/>
              </w:rPr>
              <w:t xml:space="preserve">Exercise </w:t>
            </w:r>
            <w:r>
              <w:rPr>
                <w:rFonts w:ascii="Berlin Sans FB" w:hAnsi="Berlin Sans FB"/>
                <w:b/>
              </w:rPr>
              <w:t>90:</w:t>
            </w:r>
            <w:r w:rsidRPr="009C2E3F">
              <w:rPr>
                <w:rFonts w:ascii="Berlin Sans FB" w:hAnsi="Berlin Sans FB"/>
              </w:rPr>
              <w:t xml:space="preserve"> </w:t>
            </w:r>
            <w:r>
              <w:rPr>
                <w:rFonts w:ascii="Berlin Sans FB" w:hAnsi="Berlin Sans FB"/>
              </w:rPr>
              <w:t xml:space="preserve">(Optional) Explore examples of </w:t>
            </w:r>
            <w:proofErr w:type="spellStart"/>
            <w:r>
              <w:rPr>
                <w:rFonts w:ascii="Berlin Sans FB" w:hAnsi="Berlin Sans FB"/>
              </w:rPr>
              <w:t>ggplot</w:t>
            </w:r>
            <w:proofErr w:type="spellEnd"/>
            <w:r>
              <w:rPr>
                <w:rFonts w:ascii="Berlin Sans FB" w:hAnsi="Berlin Sans FB"/>
              </w:rPr>
              <w:t xml:space="preserve"> and </w:t>
            </w:r>
            <w:proofErr w:type="spellStart"/>
            <w:r>
              <w:rPr>
                <w:rFonts w:ascii="Berlin Sans FB" w:hAnsi="Berlin Sans FB"/>
              </w:rPr>
              <w:t>qplot</w:t>
            </w:r>
            <w:proofErr w:type="spellEnd"/>
            <w:r>
              <w:rPr>
                <w:rFonts w:ascii="Berlin Sans FB" w:hAnsi="Berlin Sans FB"/>
              </w:rPr>
              <w:t xml:space="preserve"> functions on the ggplot2 websites below. Consider their relative advantages and disadvantages.</w:t>
            </w:r>
            <w:r>
              <w:t xml:space="preserve"> </w:t>
            </w:r>
          </w:p>
          <w:p w:rsidR="00F430A3" w:rsidRDefault="00F430A3" w:rsidP="0010602F">
            <w:pPr>
              <w:jc w:val="both"/>
            </w:pPr>
          </w:p>
        </w:tc>
      </w:tr>
    </w:tbl>
    <w:p w:rsidR="00D93079" w:rsidRDefault="00D93079" w:rsidP="0010602F">
      <w:pPr>
        <w:jc w:val="both"/>
      </w:pPr>
    </w:p>
    <w:p w:rsidR="00D93079" w:rsidRDefault="00D93079" w:rsidP="0010602F">
      <w:pPr>
        <w:jc w:val="both"/>
      </w:pPr>
    </w:p>
    <w:p w:rsidR="006323E0" w:rsidRDefault="006323E0" w:rsidP="0010602F">
      <w:pPr>
        <w:jc w:val="both"/>
      </w:pPr>
      <w:r>
        <w:lastRenderedPageBreak/>
        <w:t xml:space="preserve"> </w:t>
      </w:r>
    </w:p>
    <w:tbl>
      <w:tblPr>
        <w:tblStyle w:val="TableGrid"/>
        <w:tblW w:w="0" w:type="auto"/>
        <w:tblLook w:val="04A0" w:firstRow="1" w:lastRow="0" w:firstColumn="1" w:lastColumn="0" w:noHBand="0" w:noVBand="1"/>
      </w:tblPr>
      <w:tblGrid>
        <w:gridCol w:w="9016"/>
      </w:tblGrid>
      <w:tr w:rsidR="006323E0" w:rsidTr="006323E0">
        <w:tc>
          <w:tcPr>
            <w:tcW w:w="9016" w:type="dxa"/>
          </w:tcPr>
          <w:p w:rsidR="006323E0" w:rsidRPr="00B71B9A" w:rsidRDefault="006323E0" w:rsidP="0010602F">
            <w:pPr>
              <w:jc w:val="both"/>
              <w:rPr>
                <w:b/>
              </w:rPr>
            </w:pPr>
            <w:r w:rsidRPr="00B71B9A">
              <w:rPr>
                <w:b/>
              </w:rPr>
              <w:t>ggplot2</w:t>
            </w:r>
            <w:r w:rsidR="00E20AF0">
              <w:rPr>
                <w:b/>
              </w:rPr>
              <w:t>:</w:t>
            </w:r>
            <w:r w:rsidRPr="00B71B9A">
              <w:rPr>
                <w:b/>
              </w:rPr>
              <w:t xml:space="preserve"> </w:t>
            </w:r>
            <w:r w:rsidR="00E20AF0">
              <w:rPr>
                <w:b/>
              </w:rPr>
              <w:t>Cheat Sheet, Websites and Books</w:t>
            </w:r>
          </w:p>
          <w:p w:rsidR="006323E0" w:rsidRDefault="006323E0" w:rsidP="0010602F">
            <w:pPr>
              <w:jc w:val="both"/>
            </w:pPr>
          </w:p>
          <w:p w:rsidR="006323E0" w:rsidRDefault="006323E0" w:rsidP="0010602F">
            <w:pPr>
              <w:jc w:val="both"/>
            </w:pPr>
            <w:r>
              <w:t>For ggplot2, the standard R help files are often less useful than for many other functions and packages, mainly because the concepts and ideas are so inherently visual</w:t>
            </w:r>
            <w:r w:rsidR="0088214D">
              <w:t>, whereas the help files are text files</w:t>
            </w:r>
            <w:r>
              <w:t xml:space="preserve">. Instead the official website is </w:t>
            </w:r>
            <w:r w:rsidR="0088214D">
              <w:t>generally a much more effective resource for learning about ggplot2 in action:</w:t>
            </w:r>
          </w:p>
          <w:p w:rsidR="0088214D" w:rsidRDefault="000669BB" w:rsidP="0010602F">
            <w:pPr>
              <w:jc w:val="both"/>
            </w:pPr>
            <w:hyperlink r:id="rId121" w:history="1">
              <w:r w:rsidR="0088214D" w:rsidRPr="00DF09FB">
                <w:rPr>
                  <w:rStyle w:val="Hyperlink"/>
                </w:rPr>
                <w:t>http://docs.ggplot2.org/0.9.3.1/index.html</w:t>
              </w:r>
            </w:hyperlink>
          </w:p>
          <w:p w:rsidR="0088214D" w:rsidRDefault="0088214D" w:rsidP="0010602F">
            <w:pPr>
              <w:jc w:val="both"/>
            </w:pPr>
          </w:p>
          <w:p w:rsidR="00F430A3" w:rsidRDefault="00F430A3" w:rsidP="0010602F">
            <w:pPr>
              <w:jc w:val="both"/>
            </w:pPr>
          </w:p>
          <w:p w:rsidR="0088214D" w:rsidRDefault="0088214D" w:rsidP="0010602F">
            <w:pPr>
              <w:jc w:val="both"/>
            </w:pPr>
            <w:r>
              <w:t xml:space="preserve">Like the data wrangling cheat sheet, </w:t>
            </w:r>
            <w:proofErr w:type="spellStart"/>
            <w:r>
              <w:t>Rstudio</w:t>
            </w:r>
            <w:proofErr w:type="spellEnd"/>
            <w:r>
              <w:t xml:space="preserve"> have produced a Cheat Sheet for data visualisation using ggplot2:</w:t>
            </w:r>
          </w:p>
          <w:p w:rsidR="00B71B9A" w:rsidRDefault="000669BB" w:rsidP="0010602F">
            <w:pPr>
              <w:jc w:val="both"/>
            </w:pPr>
            <w:hyperlink r:id="rId122" w:history="1">
              <w:r w:rsidR="00B71B9A" w:rsidRPr="00DF09FB">
                <w:rPr>
                  <w:rStyle w:val="Hyperlink"/>
                </w:rPr>
                <w:t>https://www.rstudio.com/wp-content/uploads/2015/03/ggplot2-cheatsheet.pdf</w:t>
              </w:r>
            </w:hyperlink>
          </w:p>
          <w:p w:rsidR="00B71B9A" w:rsidRDefault="00B71B9A" w:rsidP="0010602F">
            <w:pPr>
              <w:jc w:val="both"/>
            </w:pPr>
          </w:p>
          <w:p w:rsidR="00F430A3" w:rsidRDefault="00F430A3" w:rsidP="0010602F">
            <w:pPr>
              <w:jc w:val="both"/>
            </w:pPr>
            <w:r w:rsidRPr="009C2E3F">
              <w:rPr>
                <w:rFonts w:ascii="Berlin Sans FB" w:hAnsi="Berlin Sans FB"/>
                <w:b/>
              </w:rPr>
              <w:t xml:space="preserve">Exercise </w:t>
            </w:r>
            <w:r>
              <w:rPr>
                <w:rFonts w:ascii="Berlin Sans FB" w:hAnsi="Berlin Sans FB"/>
                <w:b/>
              </w:rPr>
              <w:t>91:</w:t>
            </w:r>
            <w:r w:rsidRPr="009C2E3F">
              <w:rPr>
                <w:rFonts w:ascii="Berlin Sans FB" w:hAnsi="Berlin Sans FB"/>
              </w:rPr>
              <w:t xml:space="preserve"> </w:t>
            </w:r>
            <w:r>
              <w:rPr>
                <w:rFonts w:ascii="Berlin Sans FB" w:hAnsi="Berlin Sans FB"/>
              </w:rPr>
              <w:t>Explore and discuss the cheat sheet and website with other delegates.</w:t>
            </w:r>
            <w:r>
              <w:t xml:space="preserve"> </w:t>
            </w:r>
          </w:p>
          <w:p w:rsidR="00F430A3" w:rsidRDefault="00F430A3" w:rsidP="0010602F">
            <w:pPr>
              <w:jc w:val="both"/>
            </w:pPr>
          </w:p>
          <w:p w:rsidR="00F430A3" w:rsidRDefault="00E20AF0" w:rsidP="0010602F">
            <w:pPr>
              <w:jc w:val="both"/>
            </w:pPr>
            <w:r>
              <w:t xml:space="preserve">As suggested by its smaller font size and increased number of columns, the data visualisation cheat sheet contains more content than the data wrangling cheat sheet, not least because ggplot2 is an older, better developed and more complex package than </w:t>
            </w:r>
            <w:proofErr w:type="spellStart"/>
            <w:r>
              <w:t>dplyr</w:t>
            </w:r>
            <w:proofErr w:type="spellEnd"/>
            <w:r>
              <w:t xml:space="preserve"> and </w:t>
            </w:r>
            <w:proofErr w:type="spellStart"/>
            <w:r>
              <w:t>tidyr</w:t>
            </w:r>
            <w:proofErr w:type="spellEnd"/>
            <w:r>
              <w:t xml:space="preserve">, and so requires more knowledge and experience to use properly. </w:t>
            </w:r>
            <w:r w:rsidR="00F430A3">
              <w:t>An extremely good book for using ggplot2 is:</w:t>
            </w:r>
          </w:p>
          <w:p w:rsidR="00F430A3" w:rsidRDefault="00F430A3" w:rsidP="0010602F">
            <w:pPr>
              <w:pStyle w:val="ListParagraph"/>
              <w:numPr>
                <w:ilvl w:val="0"/>
                <w:numId w:val="27"/>
              </w:numPr>
              <w:jc w:val="both"/>
            </w:pPr>
            <w:r>
              <w:t>Chang, W, (2013) R Graphics Cookbook (Sebastopol, CA: O’Reilly)</w:t>
            </w:r>
          </w:p>
          <w:p w:rsidR="00F430A3" w:rsidRDefault="00F430A3" w:rsidP="0010602F">
            <w:pPr>
              <w:jc w:val="both"/>
            </w:pPr>
          </w:p>
          <w:p w:rsidR="00F430A3" w:rsidRDefault="00F430A3" w:rsidP="0010602F">
            <w:pPr>
              <w:jc w:val="both"/>
            </w:pPr>
            <w:r>
              <w:t xml:space="preserve">For more advanced and up-to-date questions and solutions about ggplot2, there is also the programming website </w:t>
            </w:r>
            <w:proofErr w:type="spellStart"/>
            <w:r>
              <w:t>stackoverflow</w:t>
            </w:r>
            <w:proofErr w:type="spellEnd"/>
            <w:r>
              <w:t>:</w:t>
            </w:r>
          </w:p>
          <w:p w:rsidR="00F430A3" w:rsidRDefault="000669BB" w:rsidP="0010602F">
            <w:pPr>
              <w:jc w:val="both"/>
            </w:pPr>
            <w:hyperlink r:id="rId123" w:history="1">
              <w:r w:rsidR="00F430A3" w:rsidRPr="00DF09FB">
                <w:rPr>
                  <w:rStyle w:val="Hyperlink"/>
                </w:rPr>
                <w:t>http://stackoverflow.com/questions/tagged/ggplot2</w:t>
              </w:r>
            </w:hyperlink>
          </w:p>
          <w:p w:rsidR="0088214D" w:rsidRDefault="0088214D" w:rsidP="0010602F">
            <w:pPr>
              <w:jc w:val="both"/>
            </w:pPr>
          </w:p>
        </w:tc>
      </w:tr>
    </w:tbl>
    <w:p w:rsidR="006323E0" w:rsidRDefault="006323E0" w:rsidP="0010602F">
      <w:pPr>
        <w:jc w:val="both"/>
      </w:pPr>
    </w:p>
    <w:p w:rsidR="00F430A3" w:rsidRPr="00F430A3" w:rsidRDefault="00F430A3"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92:</w:t>
      </w:r>
      <w:r w:rsidRPr="009C2E3F">
        <w:rPr>
          <w:rFonts w:ascii="Berlin Sans FB" w:hAnsi="Berlin Sans FB"/>
        </w:rPr>
        <w:t xml:space="preserve"> </w:t>
      </w:r>
      <w:r>
        <w:rPr>
          <w:rFonts w:ascii="Berlin Sans FB" w:hAnsi="Berlin Sans FB"/>
        </w:rPr>
        <w:t>(Time dependent) Go back to the ggplot2 example presented earlier and consider what each ggplot2 instruction contributes to the overall graphic. Amend the contents of these lines in ways that still produce outputs and assess whether the changes to the code were as expected.</w:t>
      </w:r>
      <w:r>
        <w:t xml:space="preserve"> </w:t>
      </w:r>
    </w:p>
    <w:p w:rsidR="00F430A3" w:rsidRPr="00F430A3" w:rsidRDefault="00F430A3"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93:</w:t>
      </w:r>
      <w:r w:rsidRPr="009C2E3F">
        <w:rPr>
          <w:rFonts w:ascii="Berlin Sans FB" w:hAnsi="Berlin Sans FB"/>
        </w:rPr>
        <w:t xml:space="preserve"> </w:t>
      </w:r>
      <w:r>
        <w:rPr>
          <w:rFonts w:ascii="Berlin Sans FB" w:hAnsi="Berlin Sans FB"/>
        </w:rPr>
        <w:t xml:space="preserve">(Time dependent) </w:t>
      </w:r>
      <w:r w:rsidR="007D4EE1">
        <w:rPr>
          <w:rFonts w:ascii="Berlin Sans FB" w:hAnsi="Berlin Sans FB"/>
        </w:rPr>
        <w:t xml:space="preserve">Create a ggplot2 figure based on one of the tables produced in the tidy data analyses covered in day 1. </w:t>
      </w:r>
    </w:p>
    <w:p w:rsidR="000512FD" w:rsidRPr="00B6448D" w:rsidRDefault="007D4EE1" w:rsidP="0010602F">
      <w:pPr>
        <w:pStyle w:val="Heading3"/>
        <w:jc w:val="both"/>
        <w:rPr>
          <w:b/>
          <w:color w:val="000000" w:themeColor="text1"/>
        </w:rPr>
      </w:pPr>
      <w:bookmarkStart w:id="74" w:name="_Toc447804326"/>
      <w:r w:rsidRPr="00B6448D">
        <w:rPr>
          <w:b/>
          <w:color w:val="000000" w:themeColor="text1"/>
        </w:rPr>
        <w:t>Saving ggplot2 outputs</w:t>
      </w:r>
      <w:bookmarkEnd w:id="74"/>
    </w:p>
    <w:p w:rsidR="007D4EE1" w:rsidRDefault="007D4EE1" w:rsidP="0010602F">
      <w:pPr>
        <w:jc w:val="both"/>
      </w:pPr>
      <w:r>
        <w:t xml:space="preserve">The figures created by ggplot2 do not appear in the console on the bottom left pane, but within the bottom right pane in </w:t>
      </w:r>
      <w:proofErr w:type="spellStart"/>
      <w:r>
        <w:t>RStudio</w:t>
      </w:r>
      <w:proofErr w:type="spellEnd"/>
      <w:r>
        <w:t>. Figures are created as ‘side effects’ from functions (see footnote 3) which do not necessarily generate outputs in their own right; in this case the ‘side effect’ of successfully running a series of ggplot2 instructions is to create a new ‘graphical device’, which by default appears in this bottom right pane. This default behaviour can be altered by specifying a different ‘graphical device’ before creating the graphic, then closing this device afterwards. In Base R this is the main way of creating figures. A full list of these graphical devices is available here:</w:t>
      </w:r>
    </w:p>
    <w:p w:rsidR="007D4EE1" w:rsidRDefault="000669BB" w:rsidP="0010602F">
      <w:pPr>
        <w:jc w:val="both"/>
      </w:pPr>
      <w:hyperlink r:id="rId124" w:history="1">
        <w:r w:rsidR="007D4EE1" w:rsidRPr="00DF09FB">
          <w:rPr>
            <w:rStyle w:val="Hyperlink"/>
          </w:rPr>
          <w:t>https://stat.ethz.ch/R-manual/R-devel/library/grDevices/html/Devices.html</w:t>
        </w:r>
      </w:hyperlink>
    </w:p>
    <w:p w:rsidR="00CD6415" w:rsidRDefault="007D4EE1" w:rsidP="0010602F">
      <w:pPr>
        <w:jc w:val="both"/>
      </w:pPr>
      <w:r>
        <w:t>Within ggplot2 there is a slightly more in</w:t>
      </w:r>
      <w:r w:rsidR="00CD6415">
        <w:t xml:space="preserve">tuitive way of creating files containing ggplot2 figures, using the </w:t>
      </w:r>
      <w:proofErr w:type="spellStart"/>
      <w:r w:rsidR="00CD6415">
        <w:t>ggsave</w:t>
      </w:r>
      <w:proofErr w:type="spellEnd"/>
      <w:r w:rsidR="00CD6415">
        <w:t xml:space="preserve"> function. This function is run after creating the ggplot2 figure displayed on the bottom right pane, but the way the figure appears in the saved file and the </w:t>
      </w:r>
      <w:proofErr w:type="spellStart"/>
      <w:r w:rsidR="00CD6415">
        <w:t>Rstudio</w:t>
      </w:r>
      <w:proofErr w:type="spellEnd"/>
      <w:r w:rsidR="00CD6415">
        <w:t xml:space="preserve"> graphics device is likely </w:t>
      </w:r>
      <w:r w:rsidR="00CD6415">
        <w:lastRenderedPageBreak/>
        <w:t xml:space="preserve">to be different. To understand why, it is important to look at the help file for </w:t>
      </w:r>
      <w:proofErr w:type="spellStart"/>
      <w:r w:rsidR="00CD6415">
        <w:t>ggsave</w:t>
      </w:r>
      <w:proofErr w:type="spellEnd"/>
      <w:r w:rsidR="00CD6415">
        <w:t xml:space="preserve"> and its arguments. </w:t>
      </w:r>
    </w:p>
    <w:p w:rsidR="00CD6415" w:rsidRDefault="00CD6415" w:rsidP="0010602F">
      <w:pPr>
        <w:jc w:val="both"/>
      </w:pPr>
    </w:p>
    <w:p w:rsidR="007D4EE1" w:rsidRPr="007D4EE1" w:rsidRDefault="00CD6415" w:rsidP="0010602F">
      <w:pPr>
        <w:jc w:val="both"/>
      </w:pPr>
      <w:r>
        <w:rPr>
          <w:noProof/>
          <w:lang w:eastAsia="en-GB"/>
        </w:rPr>
        <w:drawing>
          <wp:inline distT="0" distB="0" distL="0" distR="0" wp14:anchorId="396B3B30" wp14:editId="61CA7FF8">
            <wp:extent cx="5731510" cy="54133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5413375"/>
                    </a:xfrm>
                    <a:prstGeom prst="rect">
                      <a:avLst/>
                    </a:prstGeom>
                  </pic:spPr>
                </pic:pic>
              </a:graphicData>
            </a:graphic>
          </wp:inline>
        </w:drawing>
      </w:r>
      <w:r w:rsidR="007D4EE1">
        <w:t xml:space="preserve"> </w:t>
      </w:r>
    </w:p>
    <w:p w:rsidR="00CD6415" w:rsidRDefault="00CD6415" w:rsidP="0010602F">
      <w:pPr>
        <w:jc w:val="both"/>
      </w:pPr>
      <w:r>
        <w:t xml:space="preserve">The first argument, filename, must include the full path and file extension for the image file to be created. The file extension defines the type of file that is generated, so for example “figure.png” generates a portable network graphic file, and “figure.pdf” generates a portable document format file. </w:t>
      </w:r>
    </w:p>
    <w:p w:rsidR="00CD6415" w:rsidRDefault="00CD6415" w:rsidP="0010602F">
      <w:pPr>
        <w:jc w:val="both"/>
      </w:pPr>
      <w:r>
        <w:t xml:space="preserve">The dpi argument defines the image resolution, in dots per inch. Most academic journals require that figures have a resolution of at least 150 DPI, and you can see that by default the resolution is set to 300 DPI. </w:t>
      </w:r>
    </w:p>
    <w:p w:rsidR="00CD6415" w:rsidRDefault="00CD6415" w:rsidP="0010602F">
      <w:pPr>
        <w:jc w:val="both"/>
      </w:pPr>
      <w:r>
        <w:t xml:space="preserve">The width, height and units arguments can be used to specify the dimensions of the image produced, and it is important to be aware that different combinations of resolution and dimension will produce some very different looking images based on the same ggplot2 call. In particular, it is </w:t>
      </w:r>
      <w:r>
        <w:lastRenderedPageBreak/>
        <w:t xml:space="preserve">important to be aware that higher </w:t>
      </w:r>
      <w:r w:rsidR="00BC5920">
        <w:t xml:space="preserve">resolutions tend to mean that any text in the display will be displayed at a larger size, as will graphical objects such as points, and if a high dpi is used in combination with a small dimension (combination of width and height) then the image may be different to what is expected and desired. More advanced and fine-tuned control of figures within ggplot2, largely achieved through the </w:t>
      </w:r>
      <w:proofErr w:type="gramStart"/>
      <w:r w:rsidR="00BC5920">
        <w:t>theme(</w:t>
      </w:r>
      <w:proofErr w:type="gramEnd"/>
      <w:r w:rsidR="00BC5920">
        <w:t xml:space="preserve">) function, will likely be required to produce the desired result, and for this the book mentioned previously by Winston Chang is highly recommended. </w:t>
      </w:r>
    </w:p>
    <w:p w:rsidR="00BC5920" w:rsidRPr="00CD6415" w:rsidRDefault="00BC5920" w:rsidP="0010602F">
      <w:pPr>
        <w:jc w:val="both"/>
      </w:pPr>
    </w:p>
    <w:p w:rsidR="004321ED" w:rsidRDefault="004321ED" w:rsidP="0010602F">
      <w:pPr>
        <w:jc w:val="both"/>
        <w:rPr>
          <w:rFonts w:ascii="Berlin Sans FB" w:hAnsi="Berlin Sans FB"/>
        </w:rPr>
      </w:pPr>
    </w:p>
    <w:p w:rsidR="00BC5920" w:rsidRPr="00F430A3" w:rsidRDefault="00BC5920"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94:</w:t>
      </w:r>
      <w:r w:rsidRPr="009C2E3F">
        <w:rPr>
          <w:rFonts w:ascii="Berlin Sans FB" w:hAnsi="Berlin Sans FB"/>
        </w:rPr>
        <w:t xml:space="preserve"> </w:t>
      </w:r>
      <w:r>
        <w:rPr>
          <w:rFonts w:ascii="Berlin Sans FB" w:hAnsi="Berlin Sans FB"/>
        </w:rPr>
        <w:t xml:space="preserve">Use </w:t>
      </w:r>
      <w:proofErr w:type="spellStart"/>
      <w:r>
        <w:rPr>
          <w:rFonts w:ascii="Berlin Sans FB" w:hAnsi="Berlin Sans FB"/>
        </w:rPr>
        <w:t>ggsave</w:t>
      </w:r>
      <w:proofErr w:type="spellEnd"/>
      <w:r>
        <w:rPr>
          <w:rFonts w:ascii="Berlin Sans FB" w:hAnsi="Berlin Sans FB"/>
        </w:rPr>
        <w:t xml:space="preserve"> to create versions of the example figure produced around Exercise 68, which differ either according to the file type or other arguments to the </w:t>
      </w:r>
      <w:proofErr w:type="spellStart"/>
      <w:r>
        <w:rPr>
          <w:rFonts w:ascii="Berlin Sans FB" w:hAnsi="Berlin Sans FB"/>
        </w:rPr>
        <w:t>ggsave</w:t>
      </w:r>
      <w:proofErr w:type="spellEnd"/>
      <w:r>
        <w:rPr>
          <w:rFonts w:ascii="Berlin Sans FB" w:hAnsi="Berlin Sans FB"/>
        </w:rPr>
        <w:t xml:space="preserve"> function. Reflect on which produce better and which produce worse outputs, and why. </w:t>
      </w:r>
    </w:p>
    <w:p w:rsidR="00A61287" w:rsidRDefault="00A61287" w:rsidP="0010602F">
      <w:pPr>
        <w:pStyle w:val="Heading2"/>
        <w:jc w:val="both"/>
      </w:pPr>
    </w:p>
    <w:p w:rsidR="004321ED" w:rsidRPr="00B6448D" w:rsidRDefault="00A61287" w:rsidP="0010602F">
      <w:pPr>
        <w:pStyle w:val="Heading2"/>
        <w:jc w:val="both"/>
        <w:rPr>
          <w:b/>
          <w:color w:val="000000" w:themeColor="text1"/>
        </w:rPr>
      </w:pPr>
      <w:bookmarkStart w:id="75" w:name="_Toc447804327"/>
      <w:r w:rsidRPr="00B6448D">
        <w:rPr>
          <w:b/>
          <w:color w:val="000000" w:themeColor="text1"/>
        </w:rPr>
        <w:t xml:space="preserve">An introduction to the split-apply-combine paradigm and </w:t>
      </w:r>
      <w:proofErr w:type="spellStart"/>
      <w:r w:rsidRPr="00B6448D">
        <w:rPr>
          <w:b/>
          <w:color w:val="000000" w:themeColor="text1"/>
        </w:rPr>
        <w:t>plyr</w:t>
      </w:r>
      <w:bookmarkEnd w:id="75"/>
      <w:proofErr w:type="spellEnd"/>
    </w:p>
    <w:p w:rsidR="00A61287" w:rsidRDefault="00A61287" w:rsidP="0010602F">
      <w:pPr>
        <w:jc w:val="both"/>
      </w:pPr>
      <w:r>
        <w:t xml:space="preserve">The package </w:t>
      </w:r>
      <w:proofErr w:type="spellStart"/>
      <w:r>
        <w:t>plyr</w:t>
      </w:r>
      <w:proofErr w:type="spellEnd"/>
      <w:r>
        <w:t xml:space="preserve"> is, as the name suggests, re</w:t>
      </w:r>
      <w:r w:rsidR="00C62A6C">
        <w:t xml:space="preserve">lated to </w:t>
      </w:r>
      <w:proofErr w:type="spellStart"/>
      <w:r w:rsidR="00C62A6C">
        <w:t>dplyr</w:t>
      </w:r>
      <w:proofErr w:type="spellEnd"/>
      <w:r w:rsidR="00C62A6C">
        <w:t>.</w:t>
      </w:r>
      <w:r>
        <w:t xml:space="preserve"> </w:t>
      </w:r>
      <w:r w:rsidR="00C62A6C">
        <w:t xml:space="preserve">The purpose of </w:t>
      </w:r>
      <w:proofErr w:type="spellStart"/>
      <w:r>
        <w:t>plyr</w:t>
      </w:r>
      <w:proofErr w:type="spellEnd"/>
      <w:r>
        <w:t xml:space="preserve"> is </w:t>
      </w:r>
      <w:r w:rsidR="00C62A6C">
        <w:t>to implement the ‘split-apply-combine’ strategy for data analysis and data management tasks, as described in the following paper</w:t>
      </w:r>
      <w:r>
        <w:t xml:space="preserve">: </w:t>
      </w:r>
    </w:p>
    <w:p w:rsidR="00CC56F4" w:rsidRDefault="000669BB" w:rsidP="0010602F">
      <w:pPr>
        <w:pStyle w:val="Heading2"/>
        <w:jc w:val="both"/>
        <w:rPr>
          <w:rStyle w:val="Hyperlink"/>
          <w:rFonts w:asciiTheme="minorHAnsi" w:eastAsiaTheme="minorHAnsi" w:hAnsiTheme="minorHAnsi" w:cstheme="minorBidi"/>
          <w:sz w:val="22"/>
          <w:szCs w:val="22"/>
        </w:rPr>
      </w:pPr>
      <w:hyperlink r:id="rId126" w:history="1">
        <w:bookmarkStart w:id="76" w:name="_Toc447804139"/>
        <w:bookmarkStart w:id="77" w:name="_Toc447804328"/>
        <w:r w:rsidR="002C0FA6" w:rsidRPr="00DF09FB">
          <w:rPr>
            <w:rStyle w:val="Hyperlink"/>
            <w:rFonts w:asciiTheme="minorHAnsi" w:eastAsiaTheme="minorHAnsi" w:hAnsiTheme="minorHAnsi" w:cstheme="minorBidi"/>
            <w:sz w:val="22"/>
            <w:szCs w:val="22"/>
          </w:rPr>
          <w:t>https://www.jstatsoft.org/article/view/v040i01/v40i01.pdf</w:t>
        </w:r>
        <w:bookmarkEnd w:id="76"/>
        <w:bookmarkEnd w:id="77"/>
      </w:hyperlink>
    </w:p>
    <w:p w:rsidR="00A12C09" w:rsidRDefault="00A12C09" w:rsidP="0010602F">
      <w:pPr>
        <w:jc w:val="both"/>
      </w:pPr>
    </w:p>
    <w:p w:rsidR="00A12C09" w:rsidRPr="00F430A3" w:rsidRDefault="00A12C09"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95:</w:t>
      </w:r>
      <w:r w:rsidRPr="009C2E3F">
        <w:rPr>
          <w:rFonts w:ascii="Berlin Sans FB" w:hAnsi="Berlin Sans FB"/>
        </w:rPr>
        <w:t xml:space="preserve"> </w:t>
      </w:r>
      <w:r>
        <w:rPr>
          <w:rFonts w:ascii="Berlin Sans FB" w:hAnsi="Berlin Sans FB"/>
        </w:rPr>
        <w:t xml:space="preserve">(After the course): Read the above paper. </w:t>
      </w:r>
    </w:p>
    <w:p w:rsidR="002C0FA6" w:rsidRDefault="002C0FA6" w:rsidP="0010602F">
      <w:pPr>
        <w:autoSpaceDE w:val="0"/>
        <w:autoSpaceDN w:val="0"/>
        <w:adjustRightInd w:val="0"/>
        <w:spacing w:after="0" w:line="240" w:lineRule="auto"/>
        <w:jc w:val="both"/>
      </w:pPr>
    </w:p>
    <w:p w:rsidR="002C0FA6" w:rsidRDefault="002C0FA6" w:rsidP="0010602F">
      <w:pPr>
        <w:autoSpaceDE w:val="0"/>
        <w:autoSpaceDN w:val="0"/>
        <w:adjustRightInd w:val="0"/>
        <w:spacing w:after="0" w:line="240" w:lineRule="auto"/>
        <w:jc w:val="both"/>
      </w:pPr>
      <w:r>
        <w:t xml:space="preserve">As the abstract to this paper states: </w:t>
      </w:r>
    </w:p>
    <w:p w:rsidR="002C0FA6" w:rsidRDefault="002C0FA6" w:rsidP="0010602F">
      <w:pPr>
        <w:autoSpaceDE w:val="0"/>
        <w:autoSpaceDN w:val="0"/>
        <w:adjustRightInd w:val="0"/>
        <w:spacing w:after="0" w:line="240" w:lineRule="auto"/>
        <w:jc w:val="both"/>
      </w:pPr>
    </w:p>
    <w:p w:rsidR="002C0FA6" w:rsidRDefault="002C0FA6" w:rsidP="0010602F">
      <w:pPr>
        <w:autoSpaceDE w:val="0"/>
        <w:autoSpaceDN w:val="0"/>
        <w:adjustRightInd w:val="0"/>
        <w:spacing w:after="0" w:line="240" w:lineRule="auto"/>
        <w:ind w:left="720"/>
        <w:jc w:val="both"/>
      </w:pPr>
      <w:r>
        <w:rPr>
          <w:rFonts w:ascii="CMR10" w:hAnsi="CMR10" w:cs="CMR10"/>
          <w:sz w:val="20"/>
          <w:szCs w:val="20"/>
        </w:rPr>
        <w:t xml:space="preserve">Many data analysis problems involve the application of a split-apply-combine strategy, where you break up a big problem into manageable pieces, operate on each piece independently and then put all the pieces back together. This insight gives rise to a new </w:t>
      </w:r>
      <w:r>
        <w:rPr>
          <w:rFonts w:ascii="CMSS10" w:hAnsi="CMSS10" w:cs="CMSS10"/>
          <w:sz w:val="20"/>
          <w:szCs w:val="20"/>
        </w:rPr>
        <w:t xml:space="preserve">R </w:t>
      </w:r>
      <w:r>
        <w:rPr>
          <w:rFonts w:ascii="CMR10" w:hAnsi="CMR10" w:cs="CMR10"/>
          <w:sz w:val="20"/>
          <w:szCs w:val="20"/>
        </w:rPr>
        <w:t>package that allows you to smoothly apply this strategy, without having to worry about the type of structure in which your data is stored.</w:t>
      </w:r>
    </w:p>
    <w:p w:rsidR="002C0FA6" w:rsidRDefault="002C0FA6" w:rsidP="0010602F">
      <w:pPr>
        <w:jc w:val="both"/>
      </w:pPr>
    </w:p>
    <w:p w:rsidR="002C0FA6" w:rsidRDefault="00744405" w:rsidP="0010602F">
      <w:pPr>
        <w:jc w:val="both"/>
      </w:pPr>
      <w:r>
        <w:t xml:space="preserve">Within </w:t>
      </w:r>
      <w:proofErr w:type="spellStart"/>
      <w:r>
        <w:t>dplyr</w:t>
      </w:r>
      <w:proofErr w:type="spellEnd"/>
      <w:r>
        <w:t xml:space="preserve">, the </w:t>
      </w:r>
      <w:proofErr w:type="spellStart"/>
      <w:r>
        <w:t>group_by</w:t>
      </w:r>
      <w:proofErr w:type="spellEnd"/>
      <w:r>
        <w:t xml:space="preserve"> function is the main example of ‘splitting’, and the summarise function is the main example of ‘applying’. As the output of a </w:t>
      </w:r>
      <w:proofErr w:type="spellStart"/>
      <w:r>
        <w:t>group_by</w:t>
      </w:r>
      <w:proofErr w:type="spellEnd"/>
      <w:r>
        <w:t xml:space="preserve"> followed by summarise function is a single data frame rather than collection of separate objects, </w:t>
      </w:r>
      <w:proofErr w:type="spellStart"/>
      <w:r>
        <w:t>dplyr</w:t>
      </w:r>
      <w:proofErr w:type="spellEnd"/>
      <w:r>
        <w:t xml:space="preserve"> also implicitly combines the results of ‘split’ (</w:t>
      </w:r>
      <w:proofErr w:type="spellStart"/>
      <w:r>
        <w:t>group_by</w:t>
      </w:r>
      <w:proofErr w:type="spellEnd"/>
      <w:r>
        <w:t>) and ‘apply’ (summarise) processes.</w:t>
      </w:r>
      <w:r w:rsidR="002C0FA6">
        <w:t xml:space="preserve"> For example, when we write </w:t>
      </w:r>
      <w:proofErr w:type="gramStart"/>
      <w:r w:rsidR="002C0FA6">
        <w:t>summarise(</w:t>
      </w:r>
      <w:proofErr w:type="gramEnd"/>
      <w:r w:rsidR="002C0FA6">
        <w:t xml:space="preserve">count = sum(count)) we are applying the function sum to the contents of the variable count. By contrast, when we first group by place, we are splitting the data frame pieces according to the value of the place variable. </w:t>
      </w:r>
    </w:p>
    <w:p w:rsidR="002C0FA6" w:rsidRDefault="002C0FA6" w:rsidP="0010602F">
      <w:pPr>
        <w:jc w:val="both"/>
      </w:pPr>
      <w:r>
        <w:t xml:space="preserve">The functions in the </w:t>
      </w:r>
      <w:proofErr w:type="spellStart"/>
      <w:r>
        <w:t>dplyr</w:t>
      </w:r>
      <w:proofErr w:type="spellEnd"/>
      <w:r>
        <w:t xml:space="preserve"> package therefore apply the split-apply-combine strategy in cases where both the input </w:t>
      </w:r>
      <w:r w:rsidR="005A33A9">
        <w:t xml:space="preserve">(the thing being split) </w:t>
      </w:r>
      <w:r>
        <w:t xml:space="preserve">and the output </w:t>
      </w:r>
      <w:r w:rsidR="005A33A9">
        <w:t xml:space="preserve">(the result of being combined) are data frame class objects. The </w:t>
      </w:r>
      <w:proofErr w:type="spellStart"/>
      <w:r w:rsidR="005A33A9">
        <w:t>plyr</w:t>
      </w:r>
      <w:proofErr w:type="spellEnd"/>
      <w:r w:rsidR="005A33A9">
        <w:t xml:space="preserve"> package </w:t>
      </w:r>
      <w:r w:rsidR="00744405">
        <w:t>can be thought of as a generalisation of this strategy to cases where either the input or the output are of a different R object class.</w:t>
      </w:r>
      <w:r w:rsidR="005A33A9">
        <w:t xml:space="preserve"> </w:t>
      </w:r>
      <w:r w:rsidR="00744405">
        <w:t xml:space="preserve">These different possible input and output classes, and the </w:t>
      </w:r>
      <w:proofErr w:type="spellStart"/>
      <w:r w:rsidR="00744405">
        <w:t>dplyr</w:t>
      </w:r>
      <w:proofErr w:type="spellEnd"/>
      <w:r w:rsidR="00744405">
        <w:t xml:space="preserve"> functions used to handle </w:t>
      </w:r>
      <w:proofErr w:type="gramStart"/>
      <w:r w:rsidR="00744405">
        <w:t>them ,are</w:t>
      </w:r>
      <w:proofErr w:type="gramEnd"/>
      <w:r w:rsidR="00744405">
        <w:t xml:space="preserve"> summarised in </w:t>
      </w:r>
      <w:r w:rsidR="005A33A9">
        <w:t>table 2 of the paper:</w:t>
      </w:r>
    </w:p>
    <w:p w:rsidR="005A33A9" w:rsidRDefault="005A33A9" w:rsidP="0010602F">
      <w:pPr>
        <w:jc w:val="both"/>
      </w:pPr>
      <w:r>
        <w:rPr>
          <w:noProof/>
          <w:lang w:eastAsia="en-GB"/>
        </w:rPr>
        <w:lastRenderedPageBreak/>
        <w:drawing>
          <wp:inline distT="0" distB="0" distL="0" distR="0" wp14:anchorId="309C3DA3" wp14:editId="74F5694F">
            <wp:extent cx="5731510" cy="14890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489075"/>
                    </a:xfrm>
                    <a:prstGeom prst="rect">
                      <a:avLst/>
                    </a:prstGeom>
                  </pic:spPr>
                </pic:pic>
              </a:graphicData>
            </a:graphic>
          </wp:inline>
        </w:drawing>
      </w:r>
    </w:p>
    <w:p w:rsidR="005A33A9" w:rsidRDefault="005A33A9" w:rsidP="0010602F">
      <w:pPr>
        <w:jc w:val="both"/>
      </w:pPr>
      <w:r>
        <w:t xml:space="preserve">Each of the cells in the table above contains a different function. The first character of the function name defines the input expected, and the second character of the function name defines the output expected. In effect, what </w:t>
      </w:r>
      <w:proofErr w:type="spellStart"/>
      <w:r>
        <w:t>dplyr</w:t>
      </w:r>
      <w:proofErr w:type="spellEnd"/>
      <w:r>
        <w:t xml:space="preserve"> does is provide an alternative to the </w:t>
      </w:r>
      <w:proofErr w:type="spellStart"/>
      <w:r>
        <w:t>ddply</w:t>
      </w:r>
      <w:proofErr w:type="spellEnd"/>
      <w:r>
        <w:t xml:space="preserve"> function within </w:t>
      </w:r>
      <w:proofErr w:type="spellStart"/>
      <w:r>
        <w:t>plyr</w:t>
      </w:r>
      <w:proofErr w:type="spellEnd"/>
      <w:r>
        <w:t xml:space="preserve">. </w:t>
      </w:r>
      <w:r w:rsidR="0054412D">
        <w:t xml:space="preserve">Of course, this means there is a lot of functionality that </w:t>
      </w:r>
      <w:proofErr w:type="spellStart"/>
      <w:r w:rsidR="0054412D">
        <w:t>dplyr</w:t>
      </w:r>
      <w:proofErr w:type="spellEnd"/>
      <w:r w:rsidR="0054412D">
        <w:t xml:space="preserve"> cannot replace. </w:t>
      </w:r>
    </w:p>
    <w:p w:rsidR="00A12C09" w:rsidRPr="00F430A3" w:rsidRDefault="00A12C09"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96:</w:t>
      </w:r>
      <w:r w:rsidRPr="009C2E3F">
        <w:rPr>
          <w:rFonts w:ascii="Berlin Sans FB" w:hAnsi="Berlin Sans FB"/>
        </w:rPr>
        <w:t xml:space="preserve"> </w:t>
      </w:r>
      <w:r>
        <w:rPr>
          <w:rFonts w:ascii="Berlin Sans FB" w:hAnsi="Berlin Sans FB"/>
        </w:rPr>
        <w:t xml:space="preserve">(Advanced and after the course): Use </w:t>
      </w:r>
      <w:proofErr w:type="spellStart"/>
      <w:r>
        <w:rPr>
          <w:rFonts w:ascii="Berlin Sans FB" w:hAnsi="Berlin Sans FB"/>
        </w:rPr>
        <w:t>ddply</w:t>
      </w:r>
      <w:proofErr w:type="spellEnd"/>
      <w:r>
        <w:rPr>
          <w:rFonts w:ascii="Berlin Sans FB" w:hAnsi="Berlin Sans FB"/>
        </w:rPr>
        <w:t xml:space="preserve"> to produce some of the same results achieved using </w:t>
      </w:r>
      <w:proofErr w:type="spellStart"/>
      <w:r>
        <w:rPr>
          <w:rFonts w:ascii="Berlin Sans FB" w:hAnsi="Berlin Sans FB"/>
        </w:rPr>
        <w:t>dplyr</w:t>
      </w:r>
      <w:proofErr w:type="spellEnd"/>
      <w:r>
        <w:rPr>
          <w:rFonts w:ascii="Berlin Sans FB" w:hAnsi="Berlin Sans FB"/>
        </w:rPr>
        <w:t xml:space="preserve"> code in some of the earlier examples. You may want to then pipe the output of a </w:t>
      </w:r>
      <w:proofErr w:type="spellStart"/>
      <w:r>
        <w:rPr>
          <w:rFonts w:ascii="Berlin Sans FB" w:hAnsi="Berlin Sans FB"/>
        </w:rPr>
        <w:t>ddply</w:t>
      </w:r>
      <w:proofErr w:type="spellEnd"/>
      <w:r>
        <w:rPr>
          <w:rFonts w:ascii="Berlin Sans FB" w:hAnsi="Berlin Sans FB"/>
        </w:rPr>
        <w:t xml:space="preserve"> call to the </w:t>
      </w:r>
      <w:proofErr w:type="spellStart"/>
      <w:r>
        <w:rPr>
          <w:rFonts w:ascii="Berlin Sans FB" w:hAnsi="Berlin Sans FB"/>
        </w:rPr>
        <w:t>tbl_df</w:t>
      </w:r>
      <w:proofErr w:type="spellEnd"/>
      <w:r>
        <w:rPr>
          <w:rFonts w:ascii="Berlin Sans FB" w:hAnsi="Berlin Sans FB"/>
        </w:rPr>
        <w:t xml:space="preserve"> function. Investigate and understand why. </w:t>
      </w:r>
    </w:p>
    <w:p w:rsidR="00A12C09" w:rsidRDefault="00A12C09" w:rsidP="0010602F">
      <w:pPr>
        <w:jc w:val="both"/>
      </w:pPr>
    </w:p>
    <w:tbl>
      <w:tblPr>
        <w:tblStyle w:val="TableGrid"/>
        <w:tblW w:w="0" w:type="auto"/>
        <w:tblLook w:val="04A0" w:firstRow="1" w:lastRow="0" w:firstColumn="1" w:lastColumn="0" w:noHBand="0" w:noVBand="1"/>
      </w:tblPr>
      <w:tblGrid>
        <w:gridCol w:w="9016"/>
      </w:tblGrid>
      <w:tr w:rsidR="000D13E4" w:rsidTr="000D13E4">
        <w:tc>
          <w:tcPr>
            <w:tcW w:w="9016" w:type="dxa"/>
          </w:tcPr>
          <w:p w:rsidR="000D13E4" w:rsidRPr="000D13E4" w:rsidRDefault="000D13E4" w:rsidP="0010602F">
            <w:pPr>
              <w:jc w:val="both"/>
              <w:rPr>
                <w:b/>
              </w:rPr>
            </w:pPr>
            <w:r w:rsidRPr="000D13E4">
              <w:rPr>
                <w:b/>
              </w:rPr>
              <w:t xml:space="preserve">Load order for </w:t>
            </w:r>
            <w:proofErr w:type="spellStart"/>
            <w:r w:rsidRPr="000D13E4">
              <w:rPr>
                <w:b/>
              </w:rPr>
              <w:t>plyr</w:t>
            </w:r>
            <w:proofErr w:type="spellEnd"/>
            <w:r w:rsidRPr="000D13E4">
              <w:rPr>
                <w:b/>
              </w:rPr>
              <w:t xml:space="preserve"> and </w:t>
            </w:r>
            <w:proofErr w:type="spellStart"/>
            <w:r w:rsidRPr="000D13E4">
              <w:rPr>
                <w:b/>
              </w:rPr>
              <w:t>dplyr</w:t>
            </w:r>
            <w:proofErr w:type="spellEnd"/>
          </w:p>
          <w:p w:rsidR="000D13E4" w:rsidRDefault="000D13E4" w:rsidP="0010602F">
            <w:pPr>
              <w:jc w:val="both"/>
            </w:pPr>
          </w:p>
          <w:p w:rsidR="000D13E4" w:rsidRDefault="000D13E4" w:rsidP="0010602F">
            <w:pPr>
              <w:jc w:val="both"/>
            </w:pPr>
            <w:r>
              <w:t xml:space="preserve">Because </w:t>
            </w:r>
            <w:proofErr w:type="spellStart"/>
            <w:r>
              <w:t>dplyr</w:t>
            </w:r>
            <w:proofErr w:type="spellEnd"/>
            <w:r>
              <w:t xml:space="preserve"> takes over some of the functionality of </w:t>
            </w:r>
            <w:proofErr w:type="spellStart"/>
            <w:r>
              <w:t>plyr</w:t>
            </w:r>
            <w:proofErr w:type="spellEnd"/>
            <w:r>
              <w:t xml:space="preserve"> for cases where both the input and the output are of </w:t>
            </w:r>
            <w:proofErr w:type="spellStart"/>
            <w:r>
              <w:t>data.frame</w:t>
            </w:r>
            <w:proofErr w:type="spellEnd"/>
            <w:r>
              <w:t xml:space="preserve"> classes, some of </w:t>
            </w:r>
            <w:proofErr w:type="spellStart"/>
            <w:r>
              <w:t>dplyr’s</w:t>
            </w:r>
            <w:proofErr w:type="spellEnd"/>
            <w:r>
              <w:t xml:space="preserve"> functions have the same name as </w:t>
            </w:r>
            <w:proofErr w:type="spellStart"/>
            <w:r>
              <w:t>plyr’s</w:t>
            </w:r>
            <w:proofErr w:type="spellEnd"/>
            <w:r>
              <w:t xml:space="preserve"> functions. For example, both </w:t>
            </w:r>
            <w:proofErr w:type="spellStart"/>
            <w:r>
              <w:t>plyr</w:t>
            </w:r>
            <w:proofErr w:type="spellEnd"/>
            <w:r>
              <w:t xml:space="preserve"> and </w:t>
            </w:r>
            <w:proofErr w:type="spellStart"/>
            <w:r>
              <w:t>dplyr</w:t>
            </w:r>
            <w:proofErr w:type="spellEnd"/>
            <w:r>
              <w:t xml:space="preserve"> have their own version of the summarise function.  When R encounters two functions, from two different packages, that share the same name, it uses the version of the function from the most recently loaded package in preference to those in packages loaded earlier. If we look at the start of the R script we have been using, I have loaded </w:t>
            </w:r>
            <w:proofErr w:type="spellStart"/>
            <w:r>
              <w:t>plyr</w:t>
            </w:r>
            <w:proofErr w:type="spellEnd"/>
            <w:r>
              <w:t xml:space="preserve"> before </w:t>
            </w:r>
            <w:proofErr w:type="spellStart"/>
            <w:r>
              <w:t>dplyr</w:t>
            </w:r>
            <w:proofErr w:type="spellEnd"/>
            <w:r>
              <w:t xml:space="preserve">, meaning that the </w:t>
            </w:r>
            <w:proofErr w:type="spellStart"/>
            <w:r>
              <w:t>dplyr</w:t>
            </w:r>
            <w:proofErr w:type="spellEnd"/>
            <w:r>
              <w:t xml:space="preserve"> versions of the functions take precedence over the </w:t>
            </w:r>
            <w:proofErr w:type="spellStart"/>
            <w:r>
              <w:t>plyr</w:t>
            </w:r>
            <w:proofErr w:type="spellEnd"/>
            <w:r>
              <w:t xml:space="preserve"> versions. If the packages were loaded in the opposite order, first </w:t>
            </w:r>
            <w:proofErr w:type="spellStart"/>
            <w:r>
              <w:t>dplyr</w:t>
            </w:r>
            <w:proofErr w:type="spellEnd"/>
            <w:r>
              <w:t xml:space="preserve"> and then </w:t>
            </w:r>
            <w:proofErr w:type="spellStart"/>
            <w:r>
              <w:t>plyr</w:t>
            </w:r>
            <w:proofErr w:type="spellEnd"/>
            <w:r>
              <w:t xml:space="preserve">, then many operations using </w:t>
            </w:r>
            <w:proofErr w:type="spellStart"/>
            <w:r>
              <w:t>dplyr</w:t>
            </w:r>
            <w:proofErr w:type="spellEnd"/>
            <w:r>
              <w:t xml:space="preserve"> would not work. If </w:t>
            </w:r>
            <w:proofErr w:type="spellStart"/>
            <w:r>
              <w:t>plyr</w:t>
            </w:r>
            <w:proofErr w:type="spellEnd"/>
            <w:r>
              <w:t xml:space="preserve"> has been loaded before </w:t>
            </w:r>
            <w:proofErr w:type="spellStart"/>
            <w:r>
              <w:t>dplyr</w:t>
            </w:r>
            <w:proofErr w:type="spellEnd"/>
            <w:r>
              <w:t>, then it can be unloaded using the following (cumbersome) code:</w:t>
            </w:r>
          </w:p>
          <w:p w:rsidR="000D13E4" w:rsidRPr="000D13E4" w:rsidRDefault="000D13E4" w:rsidP="0010602F">
            <w:pPr>
              <w:jc w:val="both"/>
              <w:rPr>
                <w:rFonts w:ascii="Lucida Console" w:hAnsi="Lucida Console"/>
              </w:rPr>
            </w:pPr>
            <w:r w:rsidRPr="000D13E4">
              <w:rPr>
                <w:rFonts w:ascii="Lucida Console" w:hAnsi="Lucida Console"/>
              </w:rPr>
              <w:t>detach(“</w:t>
            </w:r>
            <w:proofErr w:type="spellStart"/>
            <w:r w:rsidRPr="000D13E4">
              <w:rPr>
                <w:rFonts w:ascii="Lucida Console" w:hAnsi="Lucida Console"/>
              </w:rPr>
              <w:t>package:dplyr</w:t>
            </w:r>
            <w:proofErr w:type="spellEnd"/>
            <w:r w:rsidRPr="000D13E4">
              <w:rPr>
                <w:rFonts w:ascii="Lucida Console" w:hAnsi="Lucida Console"/>
              </w:rPr>
              <w:t>”, unload = T)</w:t>
            </w:r>
          </w:p>
          <w:p w:rsidR="000D13E4" w:rsidRDefault="000D13E4" w:rsidP="0010602F">
            <w:pPr>
              <w:jc w:val="both"/>
            </w:pPr>
          </w:p>
          <w:p w:rsidR="000D13E4" w:rsidRDefault="000D13E4" w:rsidP="0010602F">
            <w:pPr>
              <w:jc w:val="both"/>
            </w:pPr>
            <w:r>
              <w:t xml:space="preserve">Using the same name for two functions is an example of what is known as ‘overloading’. An example of overloading in ggplot2 is for the </w:t>
            </w:r>
            <w:r w:rsidR="00A12C09" w:rsidRPr="00A12C09">
              <w:rPr>
                <w:rFonts w:ascii="Lucida Console" w:hAnsi="Lucida Console"/>
              </w:rPr>
              <w:t>+</w:t>
            </w:r>
            <w:r w:rsidR="00A12C09">
              <w:t xml:space="preserve"> symbol, which chains together instructions much as the </w:t>
            </w:r>
            <w:r w:rsidR="00A12C09" w:rsidRPr="00A12C09">
              <w:rPr>
                <w:rFonts w:ascii="Lucida Console" w:hAnsi="Lucida Console"/>
              </w:rPr>
              <w:t>%&gt;%</w:t>
            </w:r>
            <w:r w:rsidR="00A12C09">
              <w:t xml:space="preserve"> does within </w:t>
            </w:r>
            <w:proofErr w:type="spellStart"/>
            <w:r w:rsidR="00A12C09">
              <w:t>dplyr</w:t>
            </w:r>
            <w:proofErr w:type="spellEnd"/>
            <w:r w:rsidR="00A12C09">
              <w:t xml:space="preserve">; two lines of code cannot be added together in the same way that two numbers can be, but as R can distinguish between two objects that are numeric values (say 4  and 6) and two objects that are instructions, it knows when the </w:t>
            </w:r>
            <w:r w:rsidR="00A12C09" w:rsidRPr="00A12C09">
              <w:rPr>
                <w:rFonts w:ascii="Lucida Console" w:hAnsi="Lucida Console"/>
              </w:rPr>
              <w:t>+</w:t>
            </w:r>
            <w:r w:rsidR="00A12C09">
              <w:t xml:space="preserve"> symbol refers to a These symbols are known as operators, but in R operators, even simple ones like </w:t>
            </w:r>
            <w:r w:rsidR="00A12C09" w:rsidRPr="00A12C09">
              <w:rPr>
                <w:rFonts w:ascii="Lucida Console" w:hAnsi="Lucida Console"/>
              </w:rPr>
              <w:t>+</w:t>
            </w:r>
            <w:r w:rsidR="00A12C09">
              <w:t xml:space="preserve">, </w:t>
            </w:r>
            <w:r w:rsidR="00A12C09" w:rsidRPr="00A12C09">
              <w:rPr>
                <w:rFonts w:ascii="Lucida Console" w:hAnsi="Lucida Console"/>
              </w:rPr>
              <w:t>-</w:t>
            </w:r>
            <w:r w:rsidR="00A12C09">
              <w:t xml:space="preserve"> and </w:t>
            </w:r>
            <w:r w:rsidR="00A12C09" w:rsidRPr="00A12C09">
              <w:rPr>
                <w:rFonts w:ascii="Lucida Console" w:hAnsi="Lucida Console"/>
              </w:rPr>
              <w:t>*</w:t>
            </w:r>
            <w:r w:rsidR="00A12C09">
              <w:t xml:space="preserve">, are really functions in disguise. </w:t>
            </w:r>
          </w:p>
          <w:p w:rsidR="00A12C09" w:rsidRDefault="00A12C09" w:rsidP="0010602F">
            <w:pPr>
              <w:jc w:val="both"/>
              <w:rPr>
                <w:rFonts w:ascii="Berlin Sans FB" w:hAnsi="Berlin Sans FB"/>
                <w:b/>
              </w:rPr>
            </w:pPr>
          </w:p>
          <w:p w:rsidR="00A12C09" w:rsidRDefault="00A12C09"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97:</w:t>
            </w:r>
            <w:r w:rsidRPr="009C2E3F">
              <w:rPr>
                <w:rFonts w:ascii="Berlin Sans FB" w:hAnsi="Berlin Sans FB"/>
              </w:rPr>
              <w:t xml:space="preserve"> </w:t>
            </w:r>
            <w:r>
              <w:rPr>
                <w:rFonts w:ascii="Berlin Sans FB" w:hAnsi="Berlin Sans FB"/>
              </w:rPr>
              <w:t>(Optional): Type the following into the console</w:t>
            </w:r>
          </w:p>
          <w:p w:rsidR="00A12C09" w:rsidRPr="00A12C09" w:rsidRDefault="00A12C09" w:rsidP="0010602F">
            <w:pPr>
              <w:jc w:val="both"/>
              <w:rPr>
                <w:rFonts w:ascii="Lucida Console" w:hAnsi="Lucida Console"/>
              </w:rPr>
            </w:pPr>
            <w:r w:rsidRPr="00A12C09">
              <w:rPr>
                <w:rFonts w:ascii="Lucida Console" w:hAnsi="Lucida Console"/>
              </w:rPr>
              <w:t>`+`(5, 2)</w:t>
            </w:r>
          </w:p>
          <w:p w:rsidR="00A12C09" w:rsidRDefault="00A12C09" w:rsidP="0010602F">
            <w:pPr>
              <w:jc w:val="both"/>
              <w:rPr>
                <w:rFonts w:ascii="Berlin Sans FB" w:hAnsi="Berlin Sans FB"/>
              </w:rPr>
            </w:pPr>
            <w:r>
              <w:rPr>
                <w:rFonts w:ascii="Berlin Sans FB" w:hAnsi="Berlin Sans FB"/>
              </w:rPr>
              <w:t xml:space="preserve">What </w:t>
            </w:r>
            <w:r w:rsidR="00675080">
              <w:rPr>
                <w:rFonts w:ascii="Berlin Sans FB" w:hAnsi="Berlin Sans FB"/>
              </w:rPr>
              <w:t xml:space="preserve">does this produce and why? How does this result demonstrate that in R operators are really functions in disguise? Can this be applied to the chain operator </w:t>
            </w:r>
            <w:r w:rsidR="00675080" w:rsidRPr="00675080">
              <w:rPr>
                <w:rFonts w:ascii="Lucida Console" w:hAnsi="Lucida Console"/>
              </w:rPr>
              <w:t>%</w:t>
            </w:r>
            <w:proofErr w:type="gramStart"/>
            <w:r w:rsidR="00675080" w:rsidRPr="00675080">
              <w:rPr>
                <w:rFonts w:ascii="Lucida Console" w:hAnsi="Lucida Console"/>
              </w:rPr>
              <w:t>&gt;%</w:t>
            </w:r>
            <w:proofErr w:type="gramEnd"/>
            <w:r w:rsidR="00675080">
              <w:rPr>
                <w:rFonts w:ascii="Berlin Sans FB" w:hAnsi="Berlin Sans FB"/>
              </w:rPr>
              <w:t xml:space="preserve"> as well? </w:t>
            </w:r>
          </w:p>
          <w:p w:rsidR="000D13E4" w:rsidRDefault="000D13E4" w:rsidP="0010602F">
            <w:pPr>
              <w:jc w:val="both"/>
            </w:pPr>
          </w:p>
        </w:tc>
      </w:tr>
    </w:tbl>
    <w:p w:rsidR="000D13E4" w:rsidRDefault="000D13E4" w:rsidP="0010602F">
      <w:pPr>
        <w:jc w:val="both"/>
      </w:pPr>
    </w:p>
    <w:p w:rsidR="00D93079" w:rsidRDefault="00D93079" w:rsidP="0010602F">
      <w:pPr>
        <w:jc w:val="both"/>
      </w:pPr>
    </w:p>
    <w:p w:rsidR="00D93079" w:rsidRDefault="00D93079" w:rsidP="0010602F">
      <w:pPr>
        <w:jc w:val="both"/>
      </w:pPr>
    </w:p>
    <w:p w:rsidR="000D13E4" w:rsidRPr="00B6448D" w:rsidRDefault="00E202B7" w:rsidP="0010602F">
      <w:pPr>
        <w:pStyle w:val="Heading3"/>
        <w:jc w:val="both"/>
        <w:rPr>
          <w:b/>
          <w:color w:val="000000" w:themeColor="text1"/>
        </w:rPr>
      </w:pPr>
      <w:bookmarkStart w:id="78" w:name="_Toc447804329"/>
      <w:r w:rsidRPr="00B6448D">
        <w:rPr>
          <w:b/>
          <w:color w:val="000000" w:themeColor="text1"/>
        </w:rPr>
        <w:lastRenderedPageBreak/>
        <w:t>Example: Automating regression modelling</w:t>
      </w:r>
      <w:bookmarkEnd w:id="78"/>
    </w:p>
    <w:p w:rsidR="0054412D" w:rsidRDefault="0054412D" w:rsidP="0010602F">
      <w:pPr>
        <w:jc w:val="both"/>
      </w:pPr>
      <w:r>
        <w:t xml:space="preserve">As an example of this, consider </w:t>
      </w:r>
      <w:r w:rsidR="00744405">
        <w:t xml:space="preserve">the following </w:t>
      </w:r>
      <w:r w:rsidR="000D13E4">
        <w:t xml:space="preserve">short script: </w:t>
      </w:r>
    </w:p>
    <w:p w:rsidR="000D13E4" w:rsidRDefault="00675080" w:rsidP="0010602F">
      <w:pPr>
        <w:jc w:val="both"/>
      </w:pPr>
      <w:r>
        <w:rPr>
          <w:noProof/>
          <w:lang w:eastAsia="en-GB"/>
        </w:rPr>
        <w:drawing>
          <wp:inline distT="0" distB="0" distL="0" distR="0" wp14:anchorId="05D5E667" wp14:editId="79F4A3B4">
            <wp:extent cx="5731510" cy="21285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128520"/>
                    </a:xfrm>
                    <a:prstGeom prst="rect">
                      <a:avLst/>
                    </a:prstGeom>
                  </pic:spPr>
                </pic:pic>
              </a:graphicData>
            </a:graphic>
          </wp:inline>
        </w:drawing>
      </w:r>
    </w:p>
    <w:p w:rsidR="00675080" w:rsidRDefault="00675080"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98:</w:t>
      </w:r>
      <w:r w:rsidRPr="009C2E3F">
        <w:rPr>
          <w:rFonts w:ascii="Berlin Sans FB" w:hAnsi="Berlin Sans FB"/>
        </w:rPr>
        <w:t xml:space="preserve"> </w:t>
      </w:r>
      <w:r>
        <w:rPr>
          <w:rFonts w:ascii="Berlin Sans FB" w:hAnsi="Berlin Sans FB"/>
        </w:rPr>
        <w:t xml:space="preserve">Load the </w:t>
      </w:r>
      <w:proofErr w:type="spellStart"/>
      <w:r>
        <w:rPr>
          <w:rFonts w:ascii="Berlin Sans FB" w:hAnsi="Berlin Sans FB"/>
        </w:rPr>
        <w:t>hmd</w:t>
      </w:r>
      <w:proofErr w:type="spellEnd"/>
      <w:r>
        <w:rPr>
          <w:rFonts w:ascii="Berlin Sans FB" w:hAnsi="Berlin Sans FB"/>
        </w:rPr>
        <w:t xml:space="preserve"> dataset and explore its contents and structure.</w:t>
      </w:r>
    </w:p>
    <w:p w:rsidR="00675080" w:rsidRDefault="00675080" w:rsidP="0010602F">
      <w:pPr>
        <w:jc w:val="both"/>
      </w:pPr>
      <w:r>
        <w:t xml:space="preserve">The </w:t>
      </w:r>
      <w:proofErr w:type="spellStart"/>
      <w:r>
        <w:t>plyr</w:t>
      </w:r>
      <w:proofErr w:type="spellEnd"/>
      <w:r>
        <w:t xml:space="preserve"> function </w:t>
      </w:r>
      <w:proofErr w:type="spellStart"/>
      <w:r>
        <w:t>dlply</w:t>
      </w:r>
      <w:proofErr w:type="spellEnd"/>
      <w:r>
        <w:t xml:space="preserve"> is used on the last line, and takes three arguments. </w:t>
      </w:r>
    </w:p>
    <w:p w:rsidR="00675080" w:rsidRDefault="00675080" w:rsidP="0010602F">
      <w:pPr>
        <w:pStyle w:val="ListParagraph"/>
        <w:numPr>
          <w:ilvl w:val="0"/>
          <w:numId w:val="27"/>
        </w:numPr>
        <w:jc w:val="both"/>
      </w:pPr>
      <w:r>
        <w:t>The first argument is the input object, in this case the output of the pipe in line 646.</w:t>
      </w:r>
    </w:p>
    <w:p w:rsidR="00675080" w:rsidRDefault="00675080" w:rsidP="0010602F">
      <w:pPr>
        <w:pStyle w:val="ListParagraph"/>
        <w:numPr>
          <w:ilvl w:val="0"/>
          <w:numId w:val="27"/>
        </w:numPr>
        <w:jc w:val="both"/>
      </w:pPr>
      <w:r>
        <w:t xml:space="preserve">The second argument defines how the input object should be split. In this example, by country, which is passed an argument to </w:t>
      </w:r>
      <w:proofErr w:type="gramStart"/>
      <w:r>
        <w:t xml:space="preserve">the </w:t>
      </w:r>
      <w:r w:rsidRPr="00675080">
        <w:rPr>
          <w:rFonts w:ascii="Lucida Console" w:hAnsi="Lucida Console"/>
        </w:rPr>
        <w:t>.(</w:t>
      </w:r>
      <w:proofErr w:type="gramEnd"/>
      <w:r w:rsidRPr="00675080">
        <w:rPr>
          <w:rFonts w:ascii="Lucida Console" w:hAnsi="Lucida Console"/>
        </w:rPr>
        <w:t>)</w:t>
      </w:r>
      <w:r>
        <w:t xml:space="preserve"> function. </w:t>
      </w:r>
    </w:p>
    <w:p w:rsidR="00675080" w:rsidRDefault="00675080" w:rsidP="0010602F">
      <w:pPr>
        <w:pStyle w:val="ListParagraph"/>
        <w:numPr>
          <w:ilvl w:val="0"/>
          <w:numId w:val="27"/>
        </w:numPr>
        <w:jc w:val="both"/>
      </w:pPr>
      <w:r>
        <w:t xml:space="preserve">The third argument, </w:t>
      </w:r>
      <w:proofErr w:type="spellStart"/>
      <w:proofErr w:type="gramStart"/>
      <w:r w:rsidRPr="00675080">
        <w:rPr>
          <w:rFonts w:ascii="Lucida Console" w:hAnsi="Lucida Console"/>
        </w:rPr>
        <w:t>fn</w:t>
      </w:r>
      <w:proofErr w:type="spellEnd"/>
      <w:proofErr w:type="gramEnd"/>
      <w:r>
        <w:t xml:space="preserve">, is the name of a function which defines the process that should be applied to each piece produced following the split defined by the second argument. </w:t>
      </w:r>
    </w:p>
    <w:p w:rsidR="00675080" w:rsidRDefault="00675080" w:rsidP="0010602F">
      <w:pPr>
        <w:jc w:val="both"/>
      </w:pPr>
      <w:r>
        <w:t xml:space="preserve">As you can see in the above, I have defined the function to apply on lines 638 to 641. I have unimaginatively named the input argument ‘input’ and the function output ‘output’. The output is produced </w:t>
      </w:r>
      <w:r w:rsidR="00133ED9">
        <w:t xml:space="preserve">from the </w:t>
      </w:r>
      <w:r w:rsidR="00133ED9" w:rsidRPr="00133ED9">
        <w:rPr>
          <w:rFonts w:ascii="Lucida Console" w:hAnsi="Lucida Console"/>
        </w:rPr>
        <w:t>lm</w:t>
      </w:r>
      <w:r w:rsidR="00133ED9">
        <w:t xml:space="preserve"> (‘linear model’) function call, which takes the input (a dataset) as its second argument, and has as its first argument a formula similar to that used in the </w:t>
      </w:r>
      <w:proofErr w:type="spellStart"/>
      <w:r w:rsidR="00133ED9">
        <w:t>xtabs</w:t>
      </w:r>
      <w:proofErr w:type="spellEnd"/>
      <w:r w:rsidR="00133ED9">
        <w:t xml:space="preserve"> function. This formula, </w:t>
      </w:r>
      <w:proofErr w:type="spellStart"/>
      <w:r w:rsidR="00133ED9" w:rsidRPr="00133ED9">
        <w:rPr>
          <w:rFonts w:ascii="Lucida Console" w:hAnsi="Lucida Console"/>
        </w:rPr>
        <w:t>death_rate</w:t>
      </w:r>
      <w:proofErr w:type="spellEnd"/>
      <w:r w:rsidR="00133ED9" w:rsidRPr="00133ED9">
        <w:rPr>
          <w:rFonts w:ascii="Lucida Console" w:hAnsi="Lucida Console"/>
        </w:rPr>
        <w:t xml:space="preserve"> ~ year + sex</w:t>
      </w:r>
      <w:r w:rsidR="00133ED9">
        <w:t xml:space="preserve">, means ‘regress </w:t>
      </w:r>
      <w:proofErr w:type="spellStart"/>
      <w:r w:rsidR="00133ED9" w:rsidRPr="00133ED9">
        <w:rPr>
          <w:rFonts w:ascii="Lucida Console" w:hAnsi="Lucida Console"/>
        </w:rPr>
        <w:t>death_rate</w:t>
      </w:r>
      <w:proofErr w:type="spellEnd"/>
      <w:r w:rsidR="00133ED9">
        <w:t xml:space="preserve"> on </w:t>
      </w:r>
      <w:r w:rsidR="00133ED9">
        <w:rPr>
          <w:rFonts w:ascii="Lucida Console" w:hAnsi="Lucida Console"/>
        </w:rPr>
        <w:t>year</w:t>
      </w:r>
      <w:r w:rsidR="00133ED9">
        <w:t xml:space="preserve"> and </w:t>
      </w:r>
      <w:r w:rsidR="00133ED9" w:rsidRPr="00133ED9">
        <w:rPr>
          <w:rFonts w:ascii="Lucida Console" w:hAnsi="Lucida Console"/>
        </w:rPr>
        <w:t>sex</w:t>
      </w:r>
      <w:r w:rsidR="00133ED9">
        <w:t xml:space="preserve">’, with the </w:t>
      </w:r>
      <w:r w:rsidR="00133ED9" w:rsidRPr="00133ED9">
        <w:rPr>
          <w:rFonts w:ascii="Lucida Console" w:hAnsi="Lucida Console"/>
        </w:rPr>
        <w:t>~</w:t>
      </w:r>
      <w:r w:rsidR="00133ED9">
        <w:t xml:space="preserve"> (tilde) symbol separating the response variable on the left side of the expression from the predictor variables on the right side of the expression, and the </w:t>
      </w:r>
      <w:r w:rsidR="00133ED9" w:rsidRPr="00133ED9">
        <w:rPr>
          <w:rFonts w:ascii="Lucida Console" w:hAnsi="Lucida Console"/>
        </w:rPr>
        <w:t>+</w:t>
      </w:r>
      <w:r w:rsidR="00133ED9">
        <w:t xml:space="preserve"> symbol meaning these two predictor variables should be included independently, without interaction terms. </w:t>
      </w:r>
    </w:p>
    <w:p w:rsidR="00133ED9" w:rsidRDefault="00133ED9"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99:</w:t>
      </w:r>
      <w:r w:rsidRPr="009C2E3F">
        <w:rPr>
          <w:rFonts w:ascii="Berlin Sans FB" w:hAnsi="Berlin Sans FB"/>
        </w:rPr>
        <w:t xml:space="preserve"> </w:t>
      </w:r>
      <w:r>
        <w:rPr>
          <w:rFonts w:ascii="Berlin Sans FB" w:hAnsi="Berlin Sans FB"/>
        </w:rPr>
        <w:t>(Optional) Explore model formula within R to identify how to change the above formula to include an interaction term between year and sex.</w:t>
      </w:r>
    </w:p>
    <w:p w:rsidR="00133ED9" w:rsidRDefault="00133ED9" w:rsidP="0010602F">
      <w:pPr>
        <w:jc w:val="both"/>
      </w:pPr>
      <w:r>
        <w:t xml:space="preserve">If you look at the help file for the lm function you will see that this function does not return a </w:t>
      </w:r>
      <w:proofErr w:type="spellStart"/>
      <w:r>
        <w:t>data.frame</w:t>
      </w:r>
      <w:proofErr w:type="spellEnd"/>
      <w:r>
        <w:t xml:space="preserve"> object, but instead </w:t>
      </w:r>
      <w:r w:rsidR="00F6297C">
        <w:t xml:space="preserve">a more complex object type of class lm. Further information in the help file states that “An object of class “lm” is a list…”, and you can see that the </w:t>
      </w:r>
      <w:proofErr w:type="spellStart"/>
      <w:r w:rsidR="00F6297C">
        <w:t>dplyr</w:t>
      </w:r>
      <w:proofErr w:type="spellEnd"/>
      <w:r w:rsidR="00F6297C">
        <w:t xml:space="preserve"> function used is </w:t>
      </w:r>
      <w:proofErr w:type="spellStart"/>
      <w:r w:rsidR="00F6297C">
        <w:t>dlply</w:t>
      </w:r>
      <w:proofErr w:type="spellEnd"/>
      <w:r w:rsidR="00F6297C">
        <w:t xml:space="preserve">, meaning that the input object is expected to be a </w:t>
      </w:r>
      <w:proofErr w:type="spellStart"/>
      <w:r w:rsidR="00F6297C">
        <w:t>data.frame</w:t>
      </w:r>
      <w:proofErr w:type="spellEnd"/>
      <w:r w:rsidR="00F6297C">
        <w:t xml:space="preserve">, and the output object is expected to be a list. </w:t>
      </w:r>
    </w:p>
    <w:p w:rsidR="00F6297C" w:rsidRDefault="00F6297C"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100:</w:t>
      </w:r>
      <w:r w:rsidRPr="009C2E3F">
        <w:rPr>
          <w:rFonts w:ascii="Berlin Sans FB" w:hAnsi="Berlin Sans FB"/>
        </w:rPr>
        <w:t xml:space="preserve"> </w:t>
      </w:r>
      <w:r>
        <w:rPr>
          <w:rFonts w:ascii="Berlin Sans FB" w:hAnsi="Berlin Sans FB"/>
        </w:rPr>
        <w:t xml:space="preserve">(Advanced and after the class) Learn more about different object classes in R and understand what is meant by the terms ‘ragged’ and ‘non-ragged’, and why </w:t>
      </w:r>
      <w:proofErr w:type="spellStart"/>
      <w:r>
        <w:rPr>
          <w:rFonts w:ascii="Berlin Sans FB" w:hAnsi="Berlin Sans FB"/>
        </w:rPr>
        <w:t>data.frame</w:t>
      </w:r>
      <w:proofErr w:type="spellEnd"/>
      <w:r>
        <w:rPr>
          <w:rFonts w:ascii="Berlin Sans FB" w:hAnsi="Berlin Sans FB"/>
        </w:rPr>
        <w:t xml:space="preserve"> objects are defined as ‘non-ragged’ lists.</w:t>
      </w:r>
    </w:p>
    <w:p w:rsidR="00922193" w:rsidRDefault="00922193" w:rsidP="0010602F">
      <w:pPr>
        <w:jc w:val="both"/>
      </w:pPr>
      <w:r>
        <w:t xml:space="preserve">List objects are important to understand in some detail, but the basic idea is that they are vectors of objects which may be of different classes, including other lists. This means that lists can contain lists which contain lists, and so on, producing a kind of tree like structure of objects within objects. </w:t>
      </w:r>
      <w:r>
        <w:lastRenderedPageBreak/>
        <w:t>Elements inside lists can either be accessed by position, or by name. As an example, consider the following:</w:t>
      </w:r>
    </w:p>
    <w:p w:rsidR="00922193" w:rsidRDefault="00922193" w:rsidP="0010602F">
      <w:pPr>
        <w:jc w:val="both"/>
      </w:pPr>
      <w:r>
        <w:rPr>
          <w:noProof/>
          <w:lang w:eastAsia="en-GB"/>
        </w:rPr>
        <w:drawing>
          <wp:inline distT="0" distB="0" distL="0" distR="0" wp14:anchorId="393929A0" wp14:editId="60FEB511">
            <wp:extent cx="5731510" cy="3197860"/>
            <wp:effectExtent l="0" t="0" r="2540" b="2540"/>
            <wp:docPr id="288768" name="Picture 28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97860"/>
                    </a:xfrm>
                    <a:prstGeom prst="rect">
                      <a:avLst/>
                    </a:prstGeom>
                  </pic:spPr>
                </pic:pic>
              </a:graphicData>
            </a:graphic>
          </wp:inline>
        </w:drawing>
      </w:r>
    </w:p>
    <w:p w:rsidR="008F4203" w:rsidRDefault="00922193" w:rsidP="0010602F">
      <w:pPr>
        <w:jc w:val="both"/>
      </w:pPr>
      <w:r>
        <w:t xml:space="preserve">The first line identifies that the length of the list produced by </w:t>
      </w:r>
      <w:proofErr w:type="spellStart"/>
      <w:r>
        <w:t>dlply</w:t>
      </w:r>
      <w:proofErr w:type="spellEnd"/>
      <w:r>
        <w:t xml:space="preserve"> is 47 elements long. The second command </w:t>
      </w:r>
      <w:r w:rsidR="008F4203">
        <w:t>returns the names of each of these elements. These are the names of the countries by which the data were split earlier. The third line shows how to access the contents of this third element by position: to access elements in lists, double square brackets [[]] are used, with the argument defining what to access contained within. The forth line defines an alternative way of accessing this same element, including the name of the element “BEL” (Belgium) within the square brackets. The contents of lm objects can also be passed to the summary function, which provides further detail about the statistical significance of coefficients.</w:t>
      </w:r>
    </w:p>
    <w:p w:rsidR="008F4203" w:rsidRDefault="008F4203" w:rsidP="0010602F">
      <w:pPr>
        <w:jc w:val="both"/>
      </w:pPr>
      <w:r>
        <w:rPr>
          <w:noProof/>
          <w:lang w:eastAsia="en-GB"/>
        </w:rPr>
        <w:lastRenderedPageBreak/>
        <w:drawing>
          <wp:inline distT="0" distB="0" distL="0" distR="0" wp14:anchorId="26753421" wp14:editId="795D9F7D">
            <wp:extent cx="5467350" cy="3457575"/>
            <wp:effectExtent l="0" t="0" r="0" b="9525"/>
            <wp:docPr id="288769" name="Picture 28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67350" cy="3457575"/>
                    </a:xfrm>
                    <a:prstGeom prst="rect">
                      <a:avLst/>
                    </a:prstGeom>
                  </pic:spPr>
                </pic:pic>
              </a:graphicData>
            </a:graphic>
          </wp:inline>
        </w:drawing>
      </w:r>
    </w:p>
    <w:p w:rsidR="008F4203" w:rsidRDefault="008F4203" w:rsidP="0010602F">
      <w:pPr>
        <w:jc w:val="both"/>
      </w:pPr>
    </w:p>
    <w:p w:rsidR="008F4203" w:rsidRDefault="008F4203"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101:</w:t>
      </w:r>
      <w:r w:rsidRPr="009C2E3F">
        <w:rPr>
          <w:rFonts w:ascii="Berlin Sans FB" w:hAnsi="Berlin Sans FB"/>
        </w:rPr>
        <w:t xml:space="preserve"> </w:t>
      </w:r>
      <w:r>
        <w:rPr>
          <w:rFonts w:ascii="Berlin Sans FB" w:hAnsi="Berlin Sans FB"/>
        </w:rPr>
        <w:t xml:space="preserve">Perform the above using </w:t>
      </w:r>
      <w:proofErr w:type="spellStart"/>
      <w:r>
        <w:rPr>
          <w:rFonts w:ascii="Berlin Sans FB" w:hAnsi="Berlin Sans FB"/>
        </w:rPr>
        <w:t>dplyr’s</w:t>
      </w:r>
      <w:proofErr w:type="spellEnd"/>
      <w:r>
        <w:rPr>
          <w:rFonts w:ascii="Berlin Sans FB" w:hAnsi="Berlin Sans FB"/>
        </w:rPr>
        <w:t xml:space="preserve"> piping %</w:t>
      </w:r>
      <w:proofErr w:type="gramStart"/>
      <w:r>
        <w:rPr>
          <w:rFonts w:ascii="Berlin Sans FB" w:hAnsi="Berlin Sans FB"/>
        </w:rPr>
        <w:t>&gt;%</w:t>
      </w:r>
      <w:proofErr w:type="gramEnd"/>
      <w:r>
        <w:rPr>
          <w:rFonts w:ascii="Berlin Sans FB" w:hAnsi="Berlin Sans FB"/>
        </w:rPr>
        <w:t xml:space="preserve"> operator. </w:t>
      </w:r>
    </w:p>
    <w:p w:rsidR="008F4203" w:rsidRDefault="008F4203" w:rsidP="0010602F">
      <w:pPr>
        <w:jc w:val="both"/>
      </w:pPr>
      <w:r>
        <w:t>It is also possible to burrow down further through list structures to extract specific elements of lists within lists, either using the double parentheses operator [[, or the $ operator, or a combination of the two.</w:t>
      </w:r>
    </w:p>
    <w:p w:rsidR="008F4203" w:rsidRDefault="008F4203" w:rsidP="00ED1B11">
      <w:pPr>
        <w:jc w:val="center"/>
      </w:pPr>
      <w:r>
        <w:rPr>
          <w:noProof/>
          <w:lang w:eastAsia="en-GB"/>
        </w:rPr>
        <w:drawing>
          <wp:inline distT="0" distB="0" distL="0" distR="0" wp14:anchorId="17BC85E2" wp14:editId="3668F22A">
            <wp:extent cx="3505200" cy="352425"/>
            <wp:effectExtent l="0" t="0" r="0" b="9525"/>
            <wp:docPr id="288771" name="Picture 28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05200" cy="352425"/>
                    </a:xfrm>
                    <a:prstGeom prst="rect">
                      <a:avLst/>
                    </a:prstGeom>
                  </pic:spPr>
                </pic:pic>
              </a:graphicData>
            </a:graphic>
          </wp:inline>
        </w:drawing>
      </w:r>
    </w:p>
    <w:p w:rsidR="008F4203" w:rsidRDefault="008F4203" w:rsidP="00ED1B11">
      <w:pPr>
        <w:jc w:val="center"/>
      </w:pPr>
      <w:r>
        <w:rPr>
          <w:noProof/>
          <w:lang w:eastAsia="en-GB"/>
        </w:rPr>
        <w:drawing>
          <wp:inline distT="0" distB="0" distL="0" distR="0" wp14:anchorId="731EFE89" wp14:editId="0717C057">
            <wp:extent cx="3914775" cy="352425"/>
            <wp:effectExtent l="0" t="0" r="9525" b="9525"/>
            <wp:docPr id="288772" name="Picture 28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14775" cy="352425"/>
                    </a:xfrm>
                    <a:prstGeom prst="rect">
                      <a:avLst/>
                    </a:prstGeom>
                  </pic:spPr>
                </pic:pic>
              </a:graphicData>
            </a:graphic>
          </wp:inline>
        </w:drawing>
      </w:r>
    </w:p>
    <w:p w:rsidR="008F4203" w:rsidRDefault="008F4203"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102:</w:t>
      </w:r>
      <w:r w:rsidRPr="009C2E3F">
        <w:rPr>
          <w:rFonts w:ascii="Berlin Sans FB" w:hAnsi="Berlin Sans FB"/>
        </w:rPr>
        <w:t xml:space="preserve"> </w:t>
      </w:r>
      <w:r>
        <w:rPr>
          <w:rFonts w:ascii="Berlin Sans FB" w:hAnsi="Berlin Sans FB"/>
        </w:rPr>
        <w:t>(Advanced) Learn more about differences between the [</w:t>
      </w:r>
      <w:proofErr w:type="gramStart"/>
      <w:r>
        <w:rPr>
          <w:rFonts w:ascii="Berlin Sans FB" w:hAnsi="Berlin Sans FB"/>
        </w:rPr>
        <w:t>[ and</w:t>
      </w:r>
      <w:proofErr w:type="gramEnd"/>
      <w:r>
        <w:rPr>
          <w:rFonts w:ascii="Berlin Sans FB" w:hAnsi="Berlin Sans FB"/>
        </w:rPr>
        <w:t xml:space="preserve"> $ operators. </w:t>
      </w:r>
    </w:p>
    <w:p w:rsidR="00A76E3D" w:rsidRDefault="00A76E3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103:</w:t>
      </w:r>
      <w:r w:rsidRPr="009C2E3F">
        <w:rPr>
          <w:rFonts w:ascii="Berlin Sans FB" w:hAnsi="Berlin Sans FB"/>
        </w:rPr>
        <w:t xml:space="preserve"> </w:t>
      </w:r>
      <w:r>
        <w:rPr>
          <w:rFonts w:ascii="Berlin Sans FB" w:hAnsi="Berlin Sans FB"/>
        </w:rPr>
        <w:t xml:space="preserve">Access the lm object containing the regression results for the USA. How does this compare with those in Belgium? </w:t>
      </w:r>
    </w:p>
    <w:p w:rsidR="008F4203" w:rsidRDefault="00A76E3D" w:rsidP="0010602F">
      <w:pPr>
        <w:jc w:val="both"/>
      </w:pPr>
      <w:r>
        <w:t xml:space="preserve">This ability to ‘burrow’ through complex objects also means that equivalent and comparable objects can be extracted from multiple list objects. If the outputs from these list objects are compatible with other object types, then </w:t>
      </w:r>
      <w:proofErr w:type="spellStart"/>
      <w:r>
        <w:t>plyr</w:t>
      </w:r>
      <w:proofErr w:type="spellEnd"/>
      <w:r>
        <w:t xml:space="preserve"> can be used to coerce them to the new object types. For example consider the following code:</w:t>
      </w:r>
    </w:p>
    <w:p w:rsidR="008F4203" w:rsidRPr="00A76E3D" w:rsidRDefault="00A76E3D" w:rsidP="00ED1B11">
      <w:pPr>
        <w:jc w:val="center"/>
      </w:pPr>
      <w:r>
        <w:rPr>
          <w:noProof/>
          <w:lang w:eastAsia="en-GB"/>
        </w:rPr>
        <w:drawing>
          <wp:inline distT="0" distB="0" distL="0" distR="0" wp14:anchorId="353A72BE" wp14:editId="1E50B226">
            <wp:extent cx="3552825" cy="876300"/>
            <wp:effectExtent l="0" t="0" r="9525" b="0"/>
            <wp:docPr id="288773" name="Picture 28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52825" cy="876300"/>
                    </a:xfrm>
                    <a:prstGeom prst="rect">
                      <a:avLst/>
                    </a:prstGeom>
                  </pic:spPr>
                </pic:pic>
              </a:graphicData>
            </a:graphic>
          </wp:inline>
        </w:drawing>
      </w:r>
    </w:p>
    <w:p w:rsidR="00A76E3D" w:rsidRDefault="00A76E3D"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104:</w:t>
      </w:r>
      <w:r w:rsidRPr="009C2E3F">
        <w:rPr>
          <w:rFonts w:ascii="Berlin Sans FB" w:hAnsi="Berlin Sans FB"/>
        </w:rPr>
        <w:t xml:space="preserve"> </w:t>
      </w:r>
      <w:r>
        <w:rPr>
          <w:rFonts w:ascii="Berlin Sans FB" w:hAnsi="Berlin Sans FB"/>
        </w:rPr>
        <w:t xml:space="preserve">Run this code. Without looking below, describe what the function is doing. </w:t>
      </w:r>
    </w:p>
    <w:p w:rsidR="00A76E3D" w:rsidRDefault="00A76E3D" w:rsidP="0010602F">
      <w:pPr>
        <w:jc w:val="both"/>
        <w:rPr>
          <w:rFonts w:ascii="Berlin Sans FB" w:hAnsi="Berlin Sans FB"/>
        </w:rPr>
      </w:pPr>
      <w:r w:rsidRPr="009C2E3F">
        <w:rPr>
          <w:rFonts w:ascii="Berlin Sans FB" w:hAnsi="Berlin Sans FB"/>
          <w:b/>
        </w:rPr>
        <w:lastRenderedPageBreak/>
        <w:t xml:space="preserve">Exercise </w:t>
      </w:r>
      <w:r>
        <w:rPr>
          <w:rFonts w:ascii="Berlin Sans FB" w:hAnsi="Berlin Sans FB"/>
          <w:b/>
        </w:rPr>
        <w:t>105:</w:t>
      </w:r>
      <w:r w:rsidRPr="009C2E3F">
        <w:rPr>
          <w:rFonts w:ascii="Berlin Sans FB" w:hAnsi="Berlin Sans FB"/>
        </w:rPr>
        <w:t xml:space="preserve"> </w:t>
      </w:r>
      <w:r>
        <w:rPr>
          <w:rFonts w:ascii="Berlin Sans FB" w:hAnsi="Berlin Sans FB"/>
        </w:rPr>
        <w:t xml:space="preserve">(Advanced) Using the output from the above code and ggplot2, produce a graph visualising these coefficients for each country. What does this tell you about differences between countries in infant mortality trends? </w:t>
      </w:r>
    </w:p>
    <w:p w:rsidR="00B46B11" w:rsidRDefault="00A776A6" w:rsidP="0010602F">
      <w:pPr>
        <w:jc w:val="both"/>
      </w:pPr>
      <w:r>
        <w:t xml:space="preserve">Note the symmetry in the use of the </w:t>
      </w:r>
      <w:proofErr w:type="spellStart"/>
      <w:r>
        <w:t>plyr</w:t>
      </w:r>
      <w:proofErr w:type="spellEnd"/>
      <w:r>
        <w:t xml:space="preserve"> functions: </w:t>
      </w:r>
      <w:proofErr w:type="spellStart"/>
      <w:r>
        <w:t>dlply</w:t>
      </w:r>
      <w:proofErr w:type="spellEnd"/>
      <w:r>
        <w:t xml:space="preserve">, converting from a </w:t>
      </w:r>
      <w:proofErr w:type="spellStart"/>
      <w:r>
        <w:t>dataframe</w:t>
      </w:r>
      <w:proofErr w:type="spellEnd"/>
      <w:r>
        <w:t xml:space="preserve"> to a list, was used to produce the models object, and now </w:t>
      </w:r>
      <w:proofErr w:type="spellStart"/>
      <w:r>
        <w:t>ldply</w:t>
      </w:r>
      <w:proofErr w:type="spellEnd"/>
      <w:r>
        <w:t xml:space="preserve">, converting from a list to a </w:t>
      </w:r>
      <w:proofErr w:type="spellStart"/>
      <w:r>
        <w:t>dataframe</w:t>
      </w:r>
      <w:proofErr w:type="spellEnd"/>
      <w:r>
        <w:t xml:space="preserve">, was used to produce a </w:t>
      </w:r>
      <w:proofErr w:type="spellStart"/>
      <w:r>
        <w:t>dataframe</w:t>
      </w:r>
      <w:proofErr w:type="spellEnd"/>
      <w:r>
        <w:t xml:space="preserve"> of coefficients. If the coefficients were all you were interested in, this means </w:t>
      </w:r>
      <w:proofErr w:type="spellStart"/>
      <w:r>
        <w:t>ddply</w:t>
      </w:r>
      <w:proofErr w:type="spellEnd"/>
      <w:r>
        <w:t xml:space="preserve"> could be used to create the coefficients </w:t>
      </w:r>
      <w:proofErr w:type="spellStart"/>
      <w:r>
        <w:t>dataframe</w:t>
      </w:r>
      <w:proofErr w:type="spellEnd"/>
      <w:r>
        <w:t xml:space="preserve"> directly from the </w:t>
      </w:r>
      <w:proofErr w:type="spellStart"/>
      <w:r>
        <w:t>hmd</w:t>
      </w:r>
      <w:proofErr w:type="spellEnd"/>
      <w:r>
        <w:t xml:space="preserve"> </w:t>
      </w:r>
      <w:proofErr w:type="spellStart"/>
      <w:r>
        <w:t>dataframe</w:t>
      </w:r>
      <w:proofErr w:type="spellEnd"/>
      <w:r>
        <w:t xml:space="preserve">, without the intermediate step. </w:t>
      </w:r>
    </w:p>
    <w:p w:rsidR="00A776A6" w:rsidRDefault="00A776A6"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106:</w:t>
      </w:r>
      <w:r w:rsidRPr="009C2E3F">
        <w:rPr>
          <w:rFonts w:ascii="Berlin Sans FB" w:hAnsi="Berlin Sans FB"/>
        </w:rPr>
        <w:t xml:space="preserve"> </w:t>
      </w:r>
      <w:r>
        <w:rPr>
          <w:rFonts w:ascii="Berlin Sans FB" w:hAnsi="Berlin Sans FB"/>
        </w:rPr>
        <w:t xml:space="preserve">(Advanced and after the class) Use </w:t>
      </w:r>
      <w:proofErr w:type="spellStart"/>
      <w:r>
        <w:rPr>
          <w:rFonts w:ascii="Berlin Sans FB" w:hAnsi="Berlin Sans FB"/>
        </w:rPr>
        <w:t>ddply</w:t>
      </w:r>
      <w:proofErr w:type="spellEnd"/>
      <w:r>
        <w:rPr>
          <w:rFonts w:ascii="Berlin Sans FB" w:hAnsi="Berlin Sans FB"/>
        </w:rPr>
        <w:t xml:space="preserve"> combined with a more complex function (</w:t>
      </w:r>
      <w:proofErr w:type="spellStart"/>
      <w:proofErr w:type="gramStart"/>
      <w:r>
        <w:rPr>
          <w:rFonts w:ascii="Berlin Sans FB" w:hAnsi="Berlin Sans FB"/>
        </w:rPr>
        <w:t>fn</w:t>
      </w:r>
      <w:proofErr w:type="spellEnd"/>
      <w:proofErr w:type="gramEnd"/>
      <w:r>
        <w:rPr>
          <w:rFonts w:ascii="Berlin Sans FB" w:hAnsi="Berlin Sans FB"/>
        </w:rPr>
        <w:t xml:space="preserve">) to produce the </w:t>
      </w:r>
      <w:r w:rsidR="00E202B7">
        <w:rPr>
          <w:rFonts w:ascii="Berlin Sans FB" w:hAnsi="Berlin Sans FB"/>
        </w:rPr>
        <w:t xml:space="preserve">coefficients data frame object in a single step. Explore methods for achieving the same using </w:t>
      </w:r>
      <w:proofErr w:type="spellStart"/>
      <w:r w:rsidR="00E202B7">
        <w:rPr>
          <w:rFonts w:ascii="Berlin Sans FB" w:hAnsi="Berlin Sans FB"/>
        </w:rPr>
        <w:t>dplyr</w:t>
      </w:r>
      <w:proofErr w:type="spellEnd"/>
      <w:r w:rsidR="00E202B7">
        <w:rPr>
          <w:rFonts w:ascii="Berlin Sans FB" w:hAnsi="Berlin Sans FB"/>
        </w:rPr>
        <w:t>. (Hint: Explore the ‘do’ function.) Comment and consider differences between the two approaches and their relative merits for this task. Send me your code, comments and results (</w:t>
      </w:r>
      <w:hyperlink r:id="rId134" w:history="1">
        <w:r w:rsidR="00E202B7" w:rsidRPr="00801BD9">
          <w:rPr>
            <w:rStyle w:val="Hyperlink"/>
            <w:rFonts w:ascii="Berlin Sans FB" w:hAnsi="Berlin Sans FB"/>
          </w:rPr>
          <w:t>jonathan.minton@glasgow.ac.uk</w:t>
        </w:r>
      </w:hyperlink>
      <w:r w:rsidR="00E202B7">
        <w:rPr>
          <w:rFonts w:ascii="Berlin Sans FB" w:hAnsi="Berlin Sans FB"/>
        </w:rPr>
        <w:t xml:space="preserve">). </w:t>
      </w:r>
    </w:p>
    <w:p w:rsidR="008F4203" w:rsidRPr="00B6448D" w:rsidRDefault="00E202B7" w:rsidP="0010602F">
      <w:pPr>
        <w:pStyle w:val="Heading3"/>
        <w:jc w:val="both"/>
        <w:rPr>
          <w:b/>
          <w:color w:val="000000" w:themeColor="text1"/>
        </w:rPr>
      </w:pPr>
      <w:bookmarkStart w:id="79" w:name="_Toc447804330"/>
      <w:r w:rsidRPr="00B6448D">
        <w:rPr>
          <w:b/>
          <w:color w:val="000000" w:themeColor="text1"/>
        </w:rPr>
        <w:t>Example: Automating the production of figures and files</w:t>
      </w:r>
      <w:bookmarkEnd w:id="79"/>
    </w:p>
    <w:p w:rsidR="00E202B7" w:rsidRDefault="00E202B7" w:rsidP="0010602F">
      <w:pPr>
        <w:jc w:val="both"/>
      </w:pPr>
      <w:r>
        <w:t xml:space="preserve">Eagle-eyed readers will have noticed that one of the acceptable output types for </w:t>
      </w:r>
      <w:proofErr w:type="spellStart"/>
      <w:r>
        <w:t>plyr</w:t>
      </w:r>
      <w:proofErr w:type="spellEnd"/>
      <w:r>
        <w:t xml:space="preserve"> function is no output (‘discarded’), produced using the </w:t>
      </w:r>
      <w:proofErr w:type="spellStart"/>
      <w:r>
        <w:t>a_ply</w:t>
      </w:r>
      <w:proofErr w:type="spellEnd"/>
      <w:r>
        <w:t xml:space="preserve">, </w:t>
      </w:r>
      <w:proofErr w:type="spellStart"/>
      <w:r>
        <w:t>d_ply</w:t>
      </w:r>
      <w:proofErr w:type="spellEnd"/>
      <w:r>
        <w:t xml:space="preserve"> and </w:t>
      </w:r>
      <w:proofErr w:type="spellStart"/>
      <w:r>
        <w:t>l_ply</w:t>
      </w:r>
      <w:proofErr w:type="spellEnd"/>
      <w:r>
        <w:t xml:space="preserve"> functions. Although performing some analyses only to ‘discard’ the output may not seem like a useful activity, if we remember that some functions’ main purpose lie in their ‘side effects’ rather than their output within the R environment, then the purpose of these functions becomes clearer. In particular, graphics are produced as ‘side effects’ of running ggplot2 code and similar, and files are written as a ‘side effect’ of the </w:t>
      </w:r>
      <w:proofErr w:type="spellStart"/>
      <w:r>
        <w:t>write_csv</w:t>
      </w:r>
      <w:proofErr w:type="spellEnd"/>
      <w:r>
        <w:t xml:space="preserve"> function.</w:t>
      </w:r>
    </w:p>
    <w:p w:rsidR="00E202B7" w:rsidRDefault="00E202B7" w:rsidP="0010602F">
      <w:pPr>
        <w:jc w:val="both"/>
      </w:pPr>
      <w:r>
        <w:t>Consider now the following code example:</w:t>
      </w:r>
    </w:p>
    <w:p w:rsidR="00E202B7" w:rsidRDefault="000B4D54" w:rsidP="0010602F">
      <w:pPr>
        <w:jc w:val="both"/>
      </w:pPr>
      <w:r>
        <w:rPr>
          <w:noProof/>
          <w:lang w:eastAsia="en-GB"/>
        </w:rPr>
        <w:drawing>
          <wp:inline distT="0" distB="0" distL="0" distR="0" wp14:anchorId="18CF2E74" wp14:editId="5F35D907">
            <wp:extent cx="5731510" cy="2873375"/>
            <wp:effectExtent l="0" t="0" r="2540" b="3175"/>
            <wp:docPr id="288774" name="Picture 28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73375"/>
                    </a:xfrm>
                    <a:prstGeom prst="rect">
                      <a:avLst/>
                    </a:prstGeom>
                  </pic:spPr>
                </pic:pic>
              </a:graphicData>
            </a:graphic>
          </wp:inline>
        </w:drawing>
      </w:r>
    </w:p>
    <w:p w:rsidR="000B4D54" w:rsidRDefault="000B4D54" w:rsidP="0010602F">
      <w:pPr>
        <w:jc w:val="both"/>
      </w:pPr>
      <w:r>
        <w:t xml:space="preserve">This code will create 47 different figures, each uniquely labelled, within the directory “figures/countries”. Because this takes an appreciable amount of time, an additional argument .progress = “text”, has been used to display a progress bar. This is not necessary but can be useful for showing that the code is executing correctly. </w:t>
      </w:r>
    </w:p>
    <w:p w:rsidR="000B4D54" w:rsidRDefault="000B4D54"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107:</w:t>
      </w:r>
      <w:r w:rsidRPr="009C2E3F">
        <w:rPr>
          <w:rFonts w:ascii="Berlin Sans FB" w:hAnsi="Berlin Sans FB"/>
        </w:rPr>
        <w:t xml:space="preserve"> </w:t>
      </w:r>
      <w:r>
        <w:rPr>
          <w:rFonts w:ascii="Berlin Sans FB" w:hAnsi="Berlin Sans FB"/>
        </w:rPr>
        <w:t>Run the above code.</w:t>
      </w:r>
    </w:p>
    <w:p w:rsidR="000B4D54" w:rsidRDefault="000B4D54" w:rsidP="0010602F">
      <w:pPr>
        <w:jc w:val="both"/>
      </w:pPr>
      <w:r w:rsidRPr="009C2E3F">
        <w:rPr>
          <w:rFonts w:ascii="Berlin Sans FB" w:hAnsi="Berlin Sans FB"/>
          <w:b/>
        </w:rPr>
        <w:lastRenderedPageBreak/>
        <w:t xml:space="preserve">Exercise </w:t>
      </w:r>
      <w:r>
        <w:rPr>
          <w:rFonts w:ascii="Berlin Sans FB" w:hAnsi="Berlin Sans FB"/>
          <w:b/>
        </w:rPr>
        <w:t>108:</w:t>
      </w:r>
      <w:r w:rsidRPr="009C2E3F">
        <w:rPr>
          <w:rFonts w:ascii="Berlin Sans FB" w:hAnsi="Berlin Sans FB"/>
        </w:rPr>
        <w:t xml:space="preserve"> </w:t>
      </w:r>
      <w:r>
        <w:rPr>
          <w:rFonts w:ascii="Berlin Sans FB" w:hAnsi="Berlin Sans FB"/>
        </w:rPr>
        <w:t xml:space="preserve">(Advanced) Produce figures showing the mortality rate in </w:t>
      </w:r>
      <w:proofErr w:type="spellStart"/>
      <w:r>
        <w:rPr>
          <w:rFonts w:ascii="Berlin Sans FB" w:hAnsi="Berlin Sans FB"/>
        </w:rPr>
        <w:t>under fives</w:t>
      </w:r>
      <w:proofErr w:type="spellEnd"/>
      <w:r>
        <w:rPr>
          <w:rFonts w:ascii="Berlin Sans FB" w:hAnsi="Berlin Sans FB"/>
        </w:rPr>
        <w:t xml:space="preserve"> based on the above code.</w:t>
      </w:r>
      <w:r>
        <w:t xml:space="preserve"> </w:t>
      </w:r>
    </w:p>
    <w:tbl>
      <w:tblPr>
        <w:tblStyle w:val="TableGrid"/>
        <w:tblW w:w="0" w:type="auto"/>
        <w:tblLook w:val="04A0" w:firstRow="1" w:lastRow="0" w:firstColumn="1" w:lastColumn="0" w:noHBand="0" w:noVBand="1"/>
      </w:tblPr>
      <w:tblGrid>
        <w:gridCol w:w="9016"/>
      </w:tblGrid>
      <w:tr w:rsidR="000B4D54" w:rsidTr="000B4D54">
        <w:tc>
          <w:tcPr>
            <w:tcW w:w="9016" w:type="dxa"/>
          </w:tcPr>
          <w:p w:rsidR="000B4D54" w:rsidRPr="000B4D54" w:rsidRDefault="000B4D54" w:rsidP="0010602F">
            <w:pPr>
              <w:jc w:val="both"/>
              <w:rPr>
                <w:b/>
              </w:rPr>
            </w:pPr>
            <w:r w:rsidRPr="000B4D54">
              <w:rPr>
                <w:b/>
              </w:rPr>
              <w:t>The debug function</w:t>
            </w:r>
          </w:p>
          <w:p w:rsidR="000B4D54" w:rsidRDefault="000B4D54" w:rsidP="0010602F">
            <w:pPr>
              <w:jc w:val="both"/>
            </w:pPr>
          </w:p>
          <w:p w:rsidR="000B4D54" w:rsidRDefault="000B4D54" w:rsidP="0010602F">
            <w:pPr>
              <w:jc w:val="both"/>
            </w:pPr>
            <w:r>
              <w:t xml:space="preserve">One reason I tend to use the above pattern when working with </w:t>
            </w:r>
            <w:proofErr w:type="spellStart"/>
            <w:r>
              <w:t>plyr</w:t>
            </w:r>
            <w:proofErr w:type="spellEnd"/>
            <w:r>
              <w:t xml:space="preserve"> function – first defining the function and then running </w:t>
            </w:r>
            <w:proofErr w:type="spellStart"/>
            <w:r>
              <w:t>plyr</w:t>
            </w:r>
            <w:proofErr w:type="spellEnd"/>
            <w:r>
              <w:t xml:space="preserve">, rather than defining the function within the </w:t>
            </w:r>
            <w:proofErr w:type="spellStart"/>
            <w:r>
              <w:t>plyr</w:t>
            </w:r>
            <w:proofErr w:type="spellEnd"/>
            <w:r>
              <w:t xml:space="preserve"> function – is that it allows the debug function to be applied to the function to allow it to be tested and developed. The debug function takes a function name as its argument, and allows you to see and interact with the operations of the function one command at a time. This means that you can check that the inputs you expect </w:t>
            </w:r>
            <w:proofErr w:type="spellStart"/>
            <w:r>
              <w:t>plyr</w:t>
            </w:r>
            <w:proofErr w:type="spellEnd"/>
            <w:r>
              <w:t xml:space="preserve"> to pass to the function are those that are actually passed, the commands within the function work as you expect them to, and the output from each call to the function are what you expect them to be. This makes it much easier to pinpoint bugs in code.</w:t>
            </w:r>
          </w:p>
          <w:p w:rsidR="000B4D54" w:rsidRDefault="000B4D54" w:rsidP="0010602F">
            <w:pPr>
              <w:jc w:val="both"/>
            </w:pPr>
            <w:r>
              <w:t xml:space="preserve">In the above examples, to start debugging write </w:t>
            </w:r>
          </w:p>
          <w:p w:rsidR="000B4D54" w:rsidRPr="000B4D54" w:rsidRDefault="000B4D54" w:rsidP="0010602F">
            <w:pPr>
              <w:jc w:val="both"/>
              <w:rPr>
                <w:rFonts w:ascii="Lucida Console" w:hAnsi="Lucida Console"/>
              </w:rPr>
            </w:pPr>
            <w:r w:rsidRPr="000B4D54">
              <w:rPr>
                <w:rFonts w:ascii="Lucida Console" w:hAnsi="Lucida Console"/>
              </w:rPr>
              <w:t>debug(</w:t>
            </w:r>
            <w:proofErr w:type="spellStart"/>
            <w:r w:rsidRPr="000B4D54">
              <w:rPr>
                <w:rFonts w:ascii="Lucida Console" w:hAnsi="Lucida Console"/>
              </w:rPr>
              <w:t>fn</w:t>
            </w:r>
            <w:proofErr w:type="spellEnd"/>
            <w:r w:rsidRPr="000B4D54">
              <w:rPr>
                <w:rFonts w:ascii="Lucida Console" w:hAnsi="Lucida Console"/>
              </w:rPr>
              <w:t>)</w:t>
            </w:r>
          </w:p>
          <w:p w:rsidR="000B4D54" w:rsidRDefault="000B4D54" w:rsidP="0010602F">
            <w:pPr>
              <w:jc w:val="both"/>
            </w:pPr>
            <w:r>
              <w:t>And to finish debugging write</w:t>
            </w:r>
          </w:p>
          <w:p w:rsidR="000B4D54" w:rsidRPr="000B4D54" w:rsidRDefault="000B4D54" w:rsidP="0010602F">
            <w:pPr>
              <w:jc w:val="both"/>
              <w:rPr>
                <w:rFonts w:ascii="Lucida Console" w:hAnsi="Lucida Console"/>
              </w:rPr>
            </w:pPr>
            <w:proofErr w:type="spellStart"/>
            <w:r w:rsidRPr="000B4D54">
              <w:rPr>
                <w:rFonts w:ascii="Lucida Console" w:hAnsi="Lucida Console"/>
              </w:rPr>
              <w:t>undebug</w:t>
            </w:r>
            <w:proofErr w:type="spellEnd"/>
            <w:r w:rsidRPr="000B4D54">
              <w:rPr>
                <w:rFonts w:ascii="Lucida Console" w:hAnsi="Lucida Console"/>
              </w:rPr>
              <w:t>(</w:t>
            </w:r>
            <w:proofErr w:type="spellStart"/>
            <w:r w:rsidRPr="000B4D54">
              <w:rPr>
                <w:rFonts w:ascii="Lucida Console" w:hAnsi="Lucida Console"/>
              </w:rPr>
              <w:t>fn</w:t>
            </w:r>
            <w:proofErr w:type="spellEnd"/>
            <w:r w:rsidRPr="000B4D54">
              <w:rPr>
                <w:rFonts w:ascii="Lucida Console" w:hAnsi="Lucida Console"/>
              </w:rPr>
              <w:t>)</w:t>
            </w:r>
          </w:p>
          <w:p w:rsidR="000B4D54" w:rsidRDefault="000B4D54" w:rsidP="0010602F">
            <w:pPr>
              <w:jc w:val="both"/>
            </w:pPr>
          </w:p>
          <w:p w:rsidR="000B4D54" w:rsidRDefault="000B4D54" w:rsidP="0010602F">
            <w:pPr>
              <w:jc w:val="both"/>
            </w:pPr>
            <w:r w:rsidRPr="009C2E3F">
              <w:rPr>
                <w:rFonts w:ascii="Berlin Sans FB" w:hAnsi="Berlin Sans FB"/>
                <w:b/>
              </w:rPr>
              <w:t xml:space="preserve">Exercise </w:t>
            </w:r>
            <w:r>
              <w:rPr>
                <w:rFonts w:ascii="Berlin Sans FB" w:hAnsi="Berlin Sans FB"/>
                <w:b/>
              </w:rPr>
              <w:t>109:</w:t>
            </w:r>
            <w:r w:rsidRPr="009C2E3F">
              <w:rPr>
                <w:rFonts w:ascii="Berlin Sans FB" w:hAnsi="Berlin Sans FB"/>
              </w:rPr>
              <w:t xml:space="preserve"> </w:t>
            </w:r>
            <w:r>
              <w:rPr>
                <w:rFonts w:ascii="Berlin Sans FB" w:hAnsi="Berlin Sans FB"/>
              </w:rPr>
              <w:t>(Advanced) Use the debug feature with one of the examples above.</w:t>
            </w:r>
            <w:r>
              <w:t xml:space="preserve"> </w:t>
            </w:r>
          </w:p>
          <w:p w:rsidR="000B4D54" w:rsidRDefault="000B4D54" w:rsidP="0010602F">
            <w:pPr>
              <w:jc w:val="both"/>
            </w:pPr>
          </w:p>
        </w:tc>
      </w:tr>
    </w:tbl>
    <w:p w:rsidR="000B4D54" w:rsidRDefault="000B4D54" w:rsidP="0010602F">
      <w:pPr>
        <w:jc w:val="both"/>
      </w:pPr>
    </w:p>
    <w:p w:rsidR="000B4D54" w:rsidRPr="00B6448D" w:rsidRDefault="000B4D54" w:rsidP="0010602F">
      <w:pPr>
        <w:pStyle w:val="Heading3"/>
        <w:jc w:val="both"/>
        <w:rPr>
          <w:b/>
          <w:color w:val="000000" w:themeColor="text1"/>
        </w:rPr>
      </w:pPr>
      <w:bookmarkStart w:id="80" w:name="_Toc447804331"/>
      <w:r w:rsidRPr="00B6448D">
        <w:rPr>
          <w:b/>
          <w:color w:val="000000" w:themeColor="text1"/>
        </w:rPr>
        <w:t xml:space="preserve">Automating </w:t>
      </w:r>
      <w:r w:rsidR="007B7833" w:rsidRPr="00B6448D">
        <w:rPr>
          <w:b/>
          <w:color w:val="000000" w:themeColor="text1"/>
        </w:rPr>
        <w:t>the reading and tidying of files</w:t>
      </w:r>
      <w:bookmarkEnd w:id="80"/>
    </w:p>
    <w:p w:rsidR="007B7833" w:rsidRDefault="007B7833" w:rsidP="0010602F">
      <w:pPr>
        <w:jc w:val="both"/>
      </w:pPr>
      <w:r>
        <w:t xml:space="preserve">Though beyond the scope of this course, another useful application of </w:t>
      </w:r>
      <w:proofErr w:type="spellStart"/>
      <w:r>
        <w:t>dplyr</w:t>
      </w:r>
      <w:proofErr w:type="spellEnd"/>
      <w:r>
        <w:t xml:space="preserve"> is in reading, formatting, and rearranging large amounts of data contained in separate files. An example of this is the </w:t>
      </w:r>
      <w:proofErr w:type="spellStart"/>
      <w:r>
        <w:t>hmd</w:t>
      </w:r>
      <w:proofErr w:type="spellEnd"/>
      <w:r>
        <w:t xml:space="preserve"> dataset we’ve been using, which was produced by tidying and combining a large number of files. </w:t>
      </w:r>
    </w:p>
    <w:p w:rsidR="007B7833" w:rsidRDefault="007B7833" w:rsidP="0010602F">
      <w:pPr>
        <w:jc w:val="both"/>
        <w:rPr>
          <w:rFonts w:ascii="Berlin Sans FB" w:hAnsi="Berlin Sans FB"/>
        </w:rPr>
      </w:pPr>
      <w:r w:rsidRPr="009C2E3F">
        <w:rPr>
          <w:rFonts w:ascii="Berlin Sans FB" w:hAnsi="Berlin Sans FB"/>
          <w:b/>
        </w:rPr>
        <w:t xml:space="preserve">Exercise </w:t>
      </w:r>
      <w:r>
        <w:rPr>
          <w:rFonts w:ascii="Berlin Sans FB" w:hAnsi="Berlin Sans FB"/>
          <w:b/>
        </w:rPr>
        <w:t>110:</w:t>
      </w:r>
      <w:r w:rsidRPr="009C2E3F">
        <w:rPr>
          <w:rFonts w:ascii="Berlin Sans FB" w:hAnsi="Berlin Sans FB"/>
        </w:rPr>
        <w:t xml:space="preserve"> </w:t>
      </w:r>
      <w:r>
        <w:rPr>
          <w:rFonts w:ascii="Berlin Sans FB" w:hAnsi="Berlin Sans FB"/>
        </w:rPr>
        <w:t xml:space="preserve">(Advanced and after the course) Register on the website mortality.org and explore the directory structure and file contents of zipped mortality data available from that website. Consider the processes required to convert from that format to the format used in the </w:t>
      </w:r>
      <w:proofErr w:type="spellStart"/>
      <w:r>
        <w:rPr>
          <w:rFonts w:ascii="Berlin Sans FB" w:hAnsi="Berlin Sans FB"/>
        </w:rPr>
        <w:t>hmd</w:t>
      </w:r>
      <w:proofErr w:type="spellEnd"/>
      <w:r>
        <w:rPr>
          <w:rFonts w:ascii="Berlin Sans FB" w:hAnsi="Berlin Sans FB"/>
        </w:rPr>
        <w:t xml:space="preserve"> </w:t>
      </w:r>
      <w:proofErr w:type="spellStart"/>
      <w:r>
        <w:rPr>
          <w:rFonts w:ascii="Berlin Sans FB" w:hAnsi="Berlin Sans FB"/>
        </w:rPr>
        <w:t>dataframe</w:t>
      </w:r>
      <w:proofErr w:type="spellEnd"/>
      <w:r>
        <w:rPr>
          <w:rFonts w:ascii="Berlin Sans FB" w:hAnsi="Berlin Sans FB"/>
        </w:rPr>
        <w:t xml:space="preserve"> used before. For further information please see my technical report: </w:t>
      </w:r>
      <w:hyperlink r:id="rId136" w:history="1">
        <w:r w:rsidRPr="00801BD9">
          <w:rPr>
            <w:rStyle w:val="Hyperlink"/>
            <w:rFonts w:ascii="Berlin Sans FB" w:hAnsi="Berlin Sans FB"/>
          </w:rPr>
          <w:t>http://www.demogr.mpg.de/papers/technicalreports/tr-2015-001.pdf</w:t>
        </w:r>
      </w:hyperlink>
    </w:p>
    <w:p w:rsidR="007B7833" w:rsidRDefault="007B7833" w:rsidP="0010602F">
      <w:pPr>
        <w:jc w:val="both"/>
        <w:rPr>
          <w:rFonts w:ascii="Berlin Sans FB" w:hAnsi="Berlin Sans FB"/>
        </w:rPr>
      </w:pPr>
    </w:p>
    <w:p w:rsidR="007B7833" w:rsidRPr="00B6448D" w:rsidRDefault="007B7833" w:rsidP="0010602F">
      <w:pPr>
        <w:pStyle w:val="Heading2"/>
        <w:jc w:val="both"/>
        <w:rPr>
          <w:b/>
          <w:color w:val="000000" w:themeColor="text1"/>
        </w:rPr>
      </w:pPr>
      <w:bookmarkStart w:id="81" w:name="_Toc447804332"/>
      <w:r w:rsidRPr="00B6448D">
        <w:rPr>
          <w:b/>
          <w:color w:val="000000" w:themeColor="text1"/>
        </w:rPr>
        <w:t>Summary</w:t>
      </w:r>
      <w:bookmarkEnd w:id="81"/>
      <w:r w:rsidRPr="00B6448D">
        <w:rPr>
          <w:b/>
          <w:color w:val="000000" w:themeColor="text1"/>
        </w:rPr>
        <w:t xml:space="preserve"> </w:t>
      </w:r>
    </w:p>
    <w:p w:rsidR="007F37CF" w:rsidRDefault="007B7833" w:rsidP="0010602F">
      <w:pPr>
        <w:jc w:val="both"/>
      </w:pPr>
      <w:r>
        <w:t xml:space="preserve">In this second day we have introduced graphics using ggplot2 and automated data management and analysis using </w:t>
      </w:r>
      <w:proofErr w:type="spellStart"/>
      <w:r>
        <w:t>plyr</w:t>
      </w:r>
      <w:proofErr w:type="spellEnd"/>
      <w:r>
        <w:t xml:space="preserve">. Both of these should be considered conceptual extensions to the tidy data and data management and analysis processes and methods introduced in the first day. Though I expect few people will have completed all the exercises by this stage, this handbook is available to take home and to complete at home. If you would like any further help or support with this material feel free to contact me: </w:t>
      </w:r>
      <w:hyperlink r:id="rId137" w:history="1">
        <w:r w:rsidRPr="00801BD9">
          <w:rPr>
            <w:rStyle w:val="Hyperlink"/>
          </w:rPr>
          <w:t>jonathan.minton@glasgow.ac.uk</w:t>
        </w:r>
      </w:hyperlink>
      <w:r>
        <w:t xml:space="preserve"> . Further suggestions and comments about this course are welcome. </w:t>
      </w:r>
    </w:p>
    <w:p w:rsidR="007B7833" w:rsidRPr="007B7833" w:rsidRDefault="007B7833" w:rsidP="0010602F">
      <w:pPr>
        <w:jc w:val="both"/>
      </w:pPr>
      <w:r>
        <w:t xml:space="preserve"> </w:t>
      </w:r>
    </w:p>
    <w:p w:rsidR="007B7833" w:rsidRPr="007B7833" w:rsidRDefault="007B7833" w:rsidP="0010602F">
      <w:pPr>
        <w:jc w:val="both"/>
      </w:pPr>
    </w:p>
    <w:p w:rsidR="000B4D54" w:rsidRDefault="000B4D54" w:rsidP="0010602F">
      <w:pPr>
        <w:jc w:val="both"/>
      </w:pPr>
    </w:p>
    <w:p w:rsidR="00E202B7" w:rsidRPr="00E202B7" w:rsidRDefault="00E202B7" w:rsidP="0010602F">
      <w:pPr>
        <w:jc w:val="both"/>
      </w:pPr>
    </w:p>
    <w:p w:rsidR="001963DC" w:rsidRPr="00B6448D" w:rsidRDefault="00CC56F4" w:rsidP="0010602F">
      <w:pPr>
        <w:pStyle w:val="Heading1"/>
        <w:jc w:val="both"/>
        <w:rPr>
          <w:b/>
          <w:color w:val="000000" w:themeColor="text1"/>
        </w:rPr>
      </w:pPr>
      <w:bookmarkStart w:id="82" w:name="_Toc447804333"/>
      <w:r w:rsidRPr="00B6448D">
        <w:rPr>
          <w:b/>
          <w:color w:val="000000" w:themeColor="text1"/>
        </w:rPr>
        <w:lastRenderedPageBreak/>
        <w:t>Extended Practical</w:t>
      </w:r>
      <w:bookmarkEnd w:id="82"/>
    </w:p>
    <w:p w:rsidR="00CC56F4" w:rsidRPr="00B6448D" w:rsidRDefault="00CC56F4" w:rsidP="0010602F">
      <w:pPr>
        <w:jc w:val="both"/>
        <w:rPr>
          <w:b/>
          <w:color w:val="000000" w:themeColor="text1"/>
        </w:rPr>
      </w:pPr>
    </w:p>
    <w:p w:rsidR="00CC56F4" w:rsidRPr="00B6448D" w:rsidRDefault="00CC56F4" w:rsidP="0010602F">
      <w:pPr>
        <w:pStyle w:val="Heading2"/>
        <w:jc w:val="both"/>
        <w:rPr>
          <w:b/>
          <w:color w:val="000000" w:themeColor="text1"/>
        </w:rPr>
      </w:pPr>
      <w:bookmarkStart w:id="83" w:name="_Toc447804334"/>
      <w:r w:rsidRPr="00B6448D">
        <w:rPr>
          <w:b/>
          <w:color w:val="000000" w:themeColor="text1"/>
        </w:rPr>
        <w:t>Introduction</w:t>
      </w:r>
      <w:bookmarkEnd w:id="83"/>
    </w:p>
    <w:p w:rsidR="00CC56F4" w:rsidRDefault="00CC56F4" w:rsidP="0010602F">
      <w:pPr>
        <w:jc w:val="both"/>
      </w:pPr>
      <w:r>
        <w:t xml:space="preserve">A recent paper by two economists, Angus Deaton and Anne Case, has generated a great deal of media attention in the USA. It focuses on changing mortality rates amongst middle-aged White Non-Hispanic (WNH) populations in the USA, from 1999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rsidR="00CC56F4" w:rsidRDefault="00CC56F4" w:rsidP="0010602F">
      <w:pPr>
        <w:jc w:val="both"/>
      </w:pPr>
      <w:r>
        <w:t>A link to the paper is provided here:</w:t>
      </w:r>
    </w:p>
    <w:p w:rsidR="00CC56F4" w:rsidRDefault="000669BB" w:rsidP="0010602F">
      <w:pPr>
        <w:jc w:val="both"/>
      </w:pPr>
      <w:hyperlink r:id="rId138" w:history="1">
        <w:r w:rsidR="00CC56F4" w:rsidRPr="00EC52B0">
          <w:rPr>
            <w:rStyle w:val="Hyperlink"/>
          </w:rPr>
          <w:t>http://www.pnas.org/content/112/49/15078.full.pdf</w:t>
        </w:r>
      </w:hyperlink>
    </w:p>
    <w:p w:rsidR="00CC56F4" w:rsidRPr="00B6448D" w:rsidRDefault="000F5F02" w:rsidP="0010602F">
      <w:pPr>
        <w:pStyle w:val="Heading2"/>
        <w:jc w:val="both"/>
        <w:rPr>
          <w:b/>
          <w:color w:val="000000" w:themeColor="text1"/>
        </w:rPr>
      </w:pPr>
      <w:bookmarkStart w:id="84" w:name="_Toc447804335"/>
      <w:r w:rsidRPr="00B6448D">
        <w:rPr>
          <w:b/>
          <w:color w:val="000000" w:themeColor="text1"/>
        </w:rPr>
        <w:t>Data source</w:t>
      </w:r>
      <w:bookmarkEnd w:id="84"/>
    </w:p>
    <w:p w:rsidR="00CC56F4" w:rsidRDefault="00CC56F4" w:rsidP="0010602F">
      <w:pPr>
        <w:jc w:val="both"/>
      </w:pPr>
      <w:r>
        <w:t xml:space="preserve">The paper uses data from the </w:t>
      </w:r>
      <w:proofErr w:type="spellStart"/>
      <w:r>
        <w:t>Center</w:t>
      </w:r>
      <w:proofErr w:type="spellEnd"/>
      <w:r>
        <w:t xml:space="preserve"> for Disease Control (CDC) WONDER database, which is accessible here: </w:t>
      </w:r>
    </w:p>
    <w:p w:rsidR="00CC56F4" w:rsidRDefault="000669BB" w:rsidP="0010602F">
      <w:pPr>
        <w:jc w:val="both"/>
      </w:pPr>
      <w:hyperlink r:id="rId139" w:history="1">
        <w:r w:rsidR="00CC56F4" w:rsidRPr="00EC52B0">
          <w:rPr>
            <w:rStyle w:val="Hyperlink"/>
          </w:rPr>
          <w:t>http://wonder.cdc.gov/</w:t>
        </w:r>
      </w:hyperlink>
    </w:p>
    <w:p w:rsidR="00CC56F4" w:rsidRDefault="000F5F02" w:rsidP="0010602F">
      <w:pPr>
        <w:jc w:val="both"/>
      </w:pPr>
      <w:r>
        <w:t>Although you will have to agree to a disclaimer to gain access to this data, the data that they used are available from this website, mainly through the ‘Underlying cause of death -&gt; Compressed Mortality’ option.</w:t>
      </w:r>
    </w:p>
    <w:p w:rsidR="000F5F02" w:rsidRDefault="000F5F02" w:rsidP="0010602F">
      <w:pPr>
        <w:jc w:val="both"/>
      </w:pPr>
      <w:r>
        <w:t xml:space="preserve">The purpose of this Extended Practical is to put a large number of the data science and data management skills you have been introduced to over the last few hours to use, using these skills to replicate, and hopefully also improve and expand upon, some of the key findings reported in Case &amp; Deaton’s paper. </w:t>
      </w:r>
    </w:p>
    <w:p w:rsidR="000F5F02" w:rsidRDefault="000F5F02" w:rsidP="0010602F">
      <w:pPr>
        <w:jc w:val="both"/>
      </w:pPr>
    </w:p>
    <w:p w:rsidR="00B437CC" w:rsidRDefault="00B437CC" w:rsidP="0010602F">
      <w:pPr>
        <w:jc w:val="both"/>
        <w:rPr>
          <w:rFonts w:asciiTheme="majorHAnsi" w:eastAsiaTheme="majorEastAsia" w:hAnsiTheme="majorHAnsi" w:cstheme="majorBidi"/>
          <w:color w:val="2E74B5" w:themeColor="accent1" w:themeShade="BF"/>
          <w:sz w:val="26"/>
          <w:szCs w:val="26"/>
        </w:rPr>
      </w:pPr>
      <w:r>
        <w:br w:type="page"/>
      </w:r>
    </w:p>
    <w:p w:rsidR="000F5F02" w:rsidRPr="00B6448D" w:rsidRDefault="004D5B24" w:rsidP="0010602F">
      <w:pPr>
        <w:pStyle w:val="Heading2"/>
        <w:jc w:val="both"/>
        <w:rPr>
          <w:b/>
          <w:color w:val="000000" w:themeColor="text1"/>
        </w:rPr>
      </w:pPr>
      <w:bookmarkStart w:id="85" w:name="_Toc447804336"/>
      <w:r w:rsidRPr="00B6448D">
        <w:rPr>
          <w:b/>
          <w:color w:val="000000" w:themeColor="text1"/>
        </w:rPr>
        <w:lastRenderedPageBreak/>
        <w:t>Outcome Task</w:t>
      </w:r>
      <w:bookmarkEnd w:id="85"/>
    </w:p>
    <w:p w:rsidR="000F5F02" w:rsidRDefault="004D5B24" w:rsidP="0010602F">
      <w:pPr>
        <w:jc w:val="both"/>
      </w:pPr>
      <w:r w:rsidRPr="00B437CC">
        <w:rPr>
          <w:b/>
        </w:rPr>
        <w:t>Main Task 1</w:t>
      </w:r>
      <w:r>
        <w:t xml:space="preserve">: </w:t>
      </w:r>
      <w:r w:rsidR="000F5F02" w:rsidRPr="00B437CC">
        <w:rPr>
          <w:i/>
        </w:rPr>
        <w:t xml:space="preserve">Reproduce the </w:t>
      </w:r>
      <w:r w:rsidRPr="00B437CC">
        <w:rPr>
          <w:i/>
        </w:rPr>
        <w:t>analyses represented by the red line (USW) in Figure 1 of Case &amp; Deaton’s paper.</w:t>
      </w:r>
    </w:p>
    <w:p w:rsidR="004D5B24" w:rsidRDefault="004D5B24" w:rsidP="0010602F">
      <w:pPr>
        <w:pStyle w:val="ListParagraph"/>
        <w:numPr>
          <w:ilvl w:val="0"/>
          <w:numId w:val="29"/>
        </w:numPr>
        <w:jc w:val="both"/>
      </w:pPr>
      <w:r>
        <w:t xml:space="preserve">Sub Task a) Graph these results </w:t>
      </w:r>
    </w:p>
    <w:p w:rsidR="004D5B24" w:rsidRDefault="004D5B24" w:rsidP="0010602F">
      <w:pPr>
        <w:pStyle w:val="ListParagraph"/>
        <w:numPr>
          <w:ilvl w:val="0"/>
          <w:numId w:val="29"/>
        </w:numPr>
        <w:jc w:val="both"/>
      </w:pPr>
      <w:r>
        <w:t xml:space="preserve">Sub Task b) Produce the results separately for males and females. Are the trends similar enough? </w:t>
      </w:r>
    </w:p>
    <w:p w:rsidR="004D5B24" w:rsidRDefault="004D5B24" w:rsidP="0010602F">
      <w:pPr>
        <w:pStyle w:val="ListParagraph"/>
        <w:numPr>
          <w:ilvl w:val="0"/>
          <w:numId w:val="29"/>
        </w:numPr>
        <w:jc w:val="both"/>
      </w:pPr>
      <w:r>
        <w:t>Sub task c) Produce additional results for other age groups. How unusual are the 45-54 year olds?</w:t>
      </w:r>
    </w:p>
    <w:p w:rsidR="004D5B24" w:rsidRDefault="004D5B24" w:rsidP="0010602F">
      <w:pPr>
        <w:pStyle w:val="ListParagraph"/>
        <w:numPr>
          <w:ilvl w:val="0"/>
          <w:numId w:val="29"/>
        </w:numPr>
        <w:jc w:val="both"/>
      </w:pPr>
      <w:r>
        <w:t xml:space="preserve">Sub tasks d) </w:t>
      </w:r>
      <w:proofErr w:type="gramStart"/>
      <w:r>
        <w:t>Produce</w:t>
      </w:r>
      <w:proofErr w:type="gramEnd"/>
      <w:r>
        <w:t xml:space="preserve"> equivalent results for the other ethnic groups. Comment on what you see. </w:t>
      </w:r>
    </w:p>
    <w:p w:rsidR="004D5B24" w:rsidRDefault="004D5B24" w:rsidP="0010602F">
      <w:pPr>
        <w:pStyle w:val="ListParagraph"/>
        <w:numPr>
          <w:ilvl w:val="0"/>
          <w:numId w:val="29"/>
        </w:numPr>
        <w:jc w:val="both"/>
      </w:pPr>
      <w:r>
        <w:t>Sub task e</w:t>
      </w:r>
      <w:r w:rsidR="00B437CC">
        <w:t>) [advanced]</w:t>
      </w:r>
      <w:r>
        <w:t xml:space="preserve">: augment the data from the CDC with data on other countries, and reproduce the complete figure. </w:t>
      </w:r>
      <w:r w:rsidR="007B7833">
        <w:t>(Note: the HMD dataset used previously will be useful in doing this.)</w:t>
      </w:r>
    </w:p>
    <w:p w:rsidR="004D5B24" w:rsidRDefault="004D5B24" w:rsidP="0010602F">
      <w:pPr>
        <w:jc w:val="both"/>
      </w:pPr>
    </w:p>
    <w:p w:rsidR="004D5B24" w:rsidRDefault="004D5B24" w:rsidP="0010602F">
      <w:pPr>
        <w:jc w:val="both"/>
      </w:pPr>
      <w:r w:rsidRPr="00B437CC">
        <w:rPr>
          <w:b/>
        </w:rPr>
        <w:t>Main task 2</w:t>
      </w:r>
      <w:r>
        <w:t xml:space="preserve">: [Advanced] </w:t>
      </w:r>
      <w:r w:rsidRPr="00B437CC">
        <w:rPr>
          <w:i/>
        </w:rPr>
        <w:t xml:space="preserve">Reproduce figure 2. </w:t>
      </w:r>
    </w:p>
    <w:p w:rsidR="004D5B24" w:rsidRDefault="004D5B24" w:rsidP="0010602F">
      <w:pPr>
        <w:jc w:val="both"/>
      </w:pPr>
    </w:p>
    <w:p w:rsidR="004D5B24" w:rsidRDefault="004D5B24" w:rsidP="0010602F">
      <w:pPr>
        <w:jc w:val="both"/>
      </w:pPr>
    </w:p>
    <w:p w:rsidR="004D5B24" w:rsidRPr="00421580" w:rsidRDefault="004D5B24" w:rsidP="0010602F">
      <w:pPr>
        <w:ind w:left="720"/>
        <w:jc w:val="both"/>
      </w:pPr>
    </w:p>
    <w:p w:rsidR="00C100F2" w:rsidRDefault="00C100F2" w:rsidP="0010602F">
      <w:pPr>
        <w:jc w:val="both"/>
      </w:pPr>
    </w:p>
    <w:p w:rsidR="00E205CD" w:rsidRDefault="00E205CD" w:rsidP="0010602F">
      <w:pPr>
        <w:jc w:val="both"/>
      </w:pPr>
    </w:p>
    <w:sectPr w:rsidR="00E205CD" w:rsidSect="00137C87">
      <w:headerReference w:type="default" r:id="rId140"/>
      <w:footerReference w:type="default" r:id="rId14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Nick Bailey" w:date="2016-04-07T18:18:00Z" w:initials="NB">
    <w:p w:rsidR="003A66E7" w:rsidRDefault="003A66E7">
      <w:pPr>
        <w:pStyle w:val="CommentText"/>
      </w:pPr>
      <w:r>
        <w:rPr>
          <w:rStyle w:val="CommentReference"/>
        </w:rPr>
        <w:annotationRef/>
      </w:r>
      <w:r>
        <w:t>If section are number 1, 2 etc. exercises can be numbered 1.1, 1.2, 2.1 etc. Then renumbering greatly reduced.</w:t>
      </w:r>
    </w:p>
  </w:comment>
  <w:comment w:id="6" w:author="Nick Bailey" w:date="2016-04-07T18:14:00Z" w:initials="NB">
    <w:p w:rsidR="00EF3827" w:rsidRDefault="00EF3827">
      <w:pPr>
        <w:pStyle w:val="CommentText"/>
      </w:pPr>
      <w:r>
        <w:rPr>
          <w:rStyle w:val="CommentReference"/>
        </w:rPr>
        <w:annotationRef/>
      </w:r>
      <w:r>
        <w:t>Before starting, worth giving an overview of what you will cover in day 1?</w:t>
      </w:r>
    </w:p>
  </w:comment>
  <w:comment w:id="8" w:author="Nick Bailey" w:date="2016-04-07T17:47:00Z" w:initials="NB">
    <w:p w:rsidR="00A9141F" w:rsidRDefault="00A9141F">
      <w:pPr>
        <w:pStyle w:val="CommentText"/>
      </w:pPr>
      <w:r>
        <w:rPr>
          <w:rStyle w:val="CommentReference"/>
        </w:rPr>
        <w:annotationRef/>
      </w:r>
      <w:r>
        <w:t>Number sections to match up with course?</w:t>
      </w:r>
    </w:p>
    <w:p w:rsidR="00A9141F" w:rsidRDefault="00A9141F">
      <w:pPr>
        <w:pStyle w:val="CommentText"/>
      </w:pPr>
    </w:p>
    <w:p w:rsidR="00A9141F" w:rsidRDefault="00A9141F">
      <w:pPr>
        <w:pStyle w:val="CommentText"/>
      </w:pPr>
      <w:r>
        <w:t>NB navigation pane shows some blank lines formatted as headings</w:t>
      </w:r>
    </w:p>
  </w:comment>
  <w:comment w:id="10" w:author="Nick Bailey" w:date="2016-04-07T17:46:00Z" w:initials="NB">
    <w:p w:rsidR="00A9141F" w:rsidRDefault="00A9141F">
      <w:pPr>
        <w:pStyle w:val="CommentText"/>
      </w:pPr>
      <w:r>
        <w:rPr>
          <w:rStyle w:val="CommentReference"/>
        </w:rPr>
        <w:annotationRef/>
      </w:r>
      <w:r>
        <w:t>Are you going to skip installation in the course?</w:t>
      </w:r>
    </w:p>
  </w:comment>
  <w:comment w:id="14" w:author="Nick Bailey" w:date="2016-04-07T17:48:00Z" w:initials="NB">
    <w:p w:rsidR="00A9141F" w:rsidRDefault="00A9141F">
      <w:pPr>
        <w:pStyle w:val="CommentText"/>
      </w:pPr>
      <w:r>
        <w:rPr>
          <w:rStyle w:val="CommentReference"/>
        </w:rPr>
        <w:annotationRef/>
      </w:r>
      <w:r>
        <w:t>Lots of short exercises – better to gather them at the end of each section, at the point where you’ll break?</w:t>
      </w:r>
    </w:p>
  </w:comment>
  <w:comment w:id="16" w:author="Nick Bailey" w:date="2016-04-07T17:48:00Z" w:initials="NB">
    <w:p w:rsidR="00A9141F" w:rsidRDefault="00A9141F">
      <w:pPr>
        <w:pStyle w:val="CommentText"/>
      </w:pPr>
      <w:r>
        <w:rPr>
          <w:rStyle w:val="CommentReference"/>
        </w:rPr>
        <w:annotationRef/>
      </w:r>
      <w:r>
        <w:t>Header seems to appear in wrong place relative to exercise</w:t>
      </w:r>
    </w:p>
  </w:comment>
  <w:comment w:id="18" w:author="Nick Bailey" w:date="2016-04-07T17:47:00Z" w:initials="NB">
    <w:p w:rsidR="00A9141F" w:rsidRDefault="00A9141F">
      <w:pPr>
        <w:pStyle w:val="CommentText"/>
      </w:pPr>
      <w:r>
        <w:rPr>
          <w:rStyle w:val="CommentReference"/>
        </w:rPr>
        <w:annotationRef/>
      </w:r>
      <w:r>
        <w:t>Blank lines - ugh!</w:t>
      </w:r>
    </w:p>
  </w:comment>
  <w:comment w:id="20" w:author="Nick Bailey" w:date="2016-04-07T17:47:00Z" w:initials="NB">
    <w:p w:rsidR="00A9141F" w:rsidRDefault="00A9141F">
      <w:pPr>
        <w:pStyle w:val="CommentText"/>
      </w:pPr>
      <w:r>
        <w:rPr>
          <w:rStyle w:val="CommentReference"/>
        </w:rPr>
        <w:annotationRef/>
      </w:r>
      <w:r>
        <w:t>Pagination</w:t>
      </w:r>
    </w:p>
  </w:comment>
  <w:comment w:id="27" w:author="Nick Bailey" w:date="2016-04-07T18:18:00Z" w:initials="NB">
    <w:p w:rsidR="003A66E7" w:rsidRDefault="00A9141F">
      <w:pPr>
        <w:pStyle w:val="CommentText"/>
      </w:pPr>
      <w:r>
        <w:rPr>
          <w:rStyle w:val="CommentReference"/>
        </w:rPr>
        <w:annotationRef/>
      </w:r>
      <w:r>
        <w:t xml:space="preserve">Simplify by one or two layers, and get </w:t>
      </w:r>
      <w:proofErr w:type="spellStart"/>
      <w:r>
        <w:t>abc</w:t>
      </w:r>
      <w:proofErr w:type="spellEnd"/>
      <w:r>
        <w:t xml:space="preserve"> etc. in right order</w:t>
      </w:r>
      <w:r w:rsidR="003A66E7">
        <w:t xml:space="preserve"> to fit with functions</w:t>
      </w:r>
      <w:r>
        <w:t xml:space="preserve">. </w:t>
      </w:r>
    </w:p>
    <w:p w:rsidR="003A66E7" w:rsidRDefault="003A66E7">
      <w:pPr>
        <w:pStyle w:val="CommentText"/>
      </w:pPr>
    </w:p>
    <w:p w:rsidR="003A66E7" w:rsidRDefault="00A9141F">
      <w:pPr>
        <w:pStyle w:val="CommentText"/>
      </w:pPr>
      <w:r>
        <w:t xml:space="preserve">Also, this is v abstract and assumes an understanding of how functions work i.e. that </w:t>
      </w:r>
      <w:proofErr w:type="spellStart"/>
      <w:r>
        <w:t>fns</w:t>
      </w:r>
      <w:proofErr w:type="spellEnd"/>
      <w:r>
        <w:t xml:space="preserve"> get inputs and arguments. You haven’t introduced that idea yet so could at least give an example. </w:t>
      </w:r>
    </w:p>
    <w:p w:rsidR="003A66E7" w:rsidRDefault="003A66E7">
      <w:pPr>
        <w:pStyle w:val="CommentText"/>
      </w:pPr>
    </w:p>
    <w:p w:rsidR="00A9141F" w:rsidRDefault="00A9141F">
      <w:pPr>
        <w:pStyle w:val="CommentText"/>
      </w:pPr>
      <w:r>
        <w:t xml:space="preserve">Could also build up to it more slowly and show why we would want to write code like this as a single line rather than four or five separate lines. </w:t>
      </w:r>
    </w:p>
  </w:comment>
  <w:comment w:id="28" w:author="Nick Bailey" w:date="2016-04-07T17:56:00Z" w:initials="NB">
    <w:p w:rsidR="00A9141F" w:rsidRDefault="00A9141F">
      <w:pPr>
        <w:pStyle w:val="CommentText"/>
      </w:pPr>
      <w:r>
        <w:rPr>
          <w:rStyle w:val="CommentReference"/>
        </w:rPr>
        <w:annotationRef/>
      </w:r>
      <w:r>
        <w:t xml:space="preserve">Good to have small group discussion – gets lots of people involved. But limitation is groups may be v weak so this is unilluminating. I think this is an example where it would be better as opportunity for questions from whole group. </w:t>
      </w:r>
    </w:p>
  </w:comment>
  <w:comment w:id="29" w:author="Nick Bailey" w:date="2016-04-07T17:57:00Z" w:initials="NB">
    <w:p w:rsidR="00A9141F" w:rsidRDefault="00A9141F">
      <w:pPr>
        <w:pStyle w:val="CommentText"/>
      </w:pPr>
      <w:r>
        <w:rPr>
          <w:rStyle w:val="CommentReference"/>
        </w:rPr>
        <w:annotationRef/>
      </w:r>
      <w:r>
        <w:t xml:space="preserve">Use diff font for commands? </w:t>
      </w:r>
    </w:p>
    <w:p w:rsidR="00A9141F" w:rsidRDefault="00A9141F">
      <w:pPr>
        <w:pStyle w:val="CommentText"/>
      </w:pPr>
    </w:p>
    <w:p w:rsidR="00A9141F" w:rsidRDefault="00A9141F">
      <w:pPr>
        <w:pStyle w:val="CommentText"/>
      </w:pPr>
      <w:r>
        <w:t>More importantly, you seem to have changed direction here. Why gone on to help function? Couldn’t this come earlier with material on basic intro to R/R Studio?</w:t>
      </w:r>
    </w:p>
  </w:comment>
  <w:comment w:id="30" w:author="Nick Bailey" w:date="2016-04-07T18:01:00Z" w:initials="NB">
    <w:p w:rsidR="00A9141F" w:rsidRDefault="00A9141F">
      <w:pPr>
        <w:pStyle w:val="CommentText"/>
      </w:pPr>
      <w:r>
        <w:rPr>
          <w:rStyle w:val="CommentReference"/>
        </w:rPr>
        <w:annotationRef/>
      </w:r>
      <w:r>
        <w:t>This is an important point.</w:t>
      </w:r>
    </w:p>
  </w:comment>
  <w:comment w:id="31" w:author="Nick Bailey" w:date="2016-04-07T18:03:00Z" w:initials="NB">
    <w:p w:rsidR="00A9141F" w:rsidRDefault="00A9141F">
      <w:pPr>
        <w:pStyle w:val="CommentText"/>
      </w:pPr>
      <w:r>
        <w:rPr>
          <w:rStyle w:val="CommentReference"/>
        </w:rPr>
        <w:annotationRef/>
      </w:r>
      <w:r>
        <w:t xml:space="preserve">Could you show the non-piped version first? Also is this a good example since not obvious why you want piping – only has one stage. </w:t>
      </w:r>
    </w:p>
  </w:comment>
  <w:comment w:id="32" w:author="Nick Bailey" w:date="2016-04-07T18:05:00Z" w:initials="NB">
    <w:p w:rsidR="00A9141F" w:rsidRDefault="00A9141F">
      <w:pPr>
        <w:pStyle w:val="CommentText"/>
      </w:pPr>
      <w:r>
        <w:rPr>
          <w:rStyle w:val="CommentReference"/>
        </w:rPr>
        <w:annotationRef/>
      </w:r>
      <w:r>
        <w:t xml:space="preserve">Are you jumping ahead here? Will everyone attending be familiar with regression? </w:t>
      </w:r>
    </w:p>
    <w:p w:rsidR="00A9141F" w:rsidRDefault="00A9141F">
      <w:pPr>
        <w:pStyle w:val="CommentText"/>
      </w:pPr>
    </w:p>
    <w:p w:rsidR="00A9141F" w:rsidRDefault="00A9141F">
      <w:pPr>
        <w:pStyle w:val="CommentText"/>
      </w:pPr>
      <w:r>
        <w:t>Otherwise this is a better example since there are two stages. On other hand, not obvious why this isn</w:t>
      </w:r>
      <w:r w:rsidR="00EF3827">
        <w:t xml:space="preserve">’t just two lines of code. </w:t>
      </w:r>
    </w:p>
  </w:comment>
  <w:comment w:id="33" w:author="Nick Bailey" w:date="2016-04-07T18:05:00Z" w:initials="NB">
    <w:p w:rsidR="00EF3827" w:rsidRDefault="00EF3827">
      <w:pPr>
        <w:pStyle w:val="CommentText"/>
      </w:pPr>
      <w:r>
        <w:rPr>
          <w:rStyle w:val="CommentReference"/>
        </w:rPr>
        <w:annotationRef/>
      </w:r>
      <w:r>
        <w:t>Unclear?</w:t>
      </w:r>
    </w:p>
  </w:comment>
  <w:comment w:id="34" w:author="Nick Bailey" w:date="2016-04-07T18:06:00Z" w:initials="NB">
    <w:p w:rsidR="00EF3827" w:rsidRDefault="00EF3827">
      <w:pPr>
        <w:pStyle w:val="CommentText"/>
      </w:pPr>
      <w:r>
        <w:rPr>
          <w:rStyle w:val="CommentReference"/>
        </w:rPr>
        <w:annotationRef/>
      </w:r>
      <w:r>
        <w:t>Show this first since it is more familiar to most?</w:t>
      </w:r>
    </w:p>
  </w:comment>
  <w:comment w:id="38" w:author="Nick Bailey" w:date="2016-04-07T18:07:00Z" w:initials="NB">
    <w:p w:rsidR="00EF3827" w:rsidRDefault="00EF3827">
      <w:pPr>
        <w:pStyle w:val="CommentText"/>
      </w:pPr>
      <w:r>
        <w:rPr>
          <w:rStyle w:val="CommentReference"/>
        </w:rPr>
        <w:annotationRef/>
      </w:r>
      <w:r>
        <w:t xml:space="preserve">Missing sentence/clause – “binary files are ….” – </w:t>
      </w:r>
      <w:proofErr w:type="gramStart"/>
      <w:r>
        <w:t>then</w:t>
      </w:r>
      <w:proofErr w:type="gramEnd"/>
      <w:r>
        <w:t xml:space="preserve"> the example.</w:t>
      </w:r>
    </w:p>
  </w:comment>
  <w:comment w:id="39" w:author="Nick Bailey" w:date="2016-04-07T18:08:00Z" w:initials="NB">
    <w:p w:rsidR="00EF3827" w:rsidRDefault="00EF3827">
      <w:pPr>
        <w:pStyle w:val="CommentText"/>
      </w:pPr>
      <w:r>
        <w:rPr>
          <w:rStyle w:val="CommentReference"/>
        </w:rPr>
        <w:annotationRef/>
      </w:r>
      <w:r>
        <w:t>This is a bit trivial as a task.</w:t>
      </w:r>
    </w:p>
  </w:comment>
  <w:comment w:id="41" w:author="Nick Bailey" w:date="2016-04-07T18:10:00Z" w:initials="NB">
    <w:p w:rsidR="00EF3827" w:rsidRDefault="00EF3827">
      <w:pPr>
        <w:pStyle w:val="CommentText"/>
      </w:pPr>
      <w:r>
        <w:rPr>
          <w:rStyle w:val="CommentReference"/>
        </w:rPr>
        <w:annotationRef/>
      </w:r>
      <w:r>
        <w:t>Again, rather trivial</w:t>
      </w:r>
    </w:p>
  </w:comment>
  <w:comment w:id="45" w:author="Nick Bailey" w:date="2016-04-07T18:13:00Z" w:initials="NB">
    <w:p w:rsidR="00EF3827" w:rsidRDefault="00EF3827">
      <w:pPr>
        <w:pStyle w:val="CommentText"/>
      </w:pPr>
      <w:r>
        <w:rPr>
          <w:rStyle w:val="CommentReference"/>
        </w:rPr>
        <w:annotationRef/>
      </w:r>
      <w:r>
        <w:t xml:space="preserve">I can imagine it will be quite difficult to get whole class to do small tasks like this at same speed. Quick </w:t>
      </w:r>
      <w:proofErr w:type="spellStart"/>
      <w:r>
        <w:t>studnets</w:t>
      </w:r>
      <w:proofErr w:type="spellEnd"/>
      <w:r>
        <w:t xml:space="preserve"> will get frustrated, slower ones may get left behind. </w:t>
      </w:r>
    </w:p>
  </w:comment>
  <w:comment w:id="68" w:author="Nick Bailey" w:date="2016-04-08T11:10:00Z" w:initials="NB">
    <w:p w:rsidR="00DA560C" w:rsidRDefault="00DA560C">
      <w:pPr>
        <w:pStyle w:val="CommentText"/>
      </w:pPr>
      <w:r>
        <w:rPr>
          <w:rStyle w:val="CommentReference"/>
        </w:rPr>
        <w:annotationRef/>
      </w:r>
      <w:r>
        <w:t>Not sure about fork</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69BB" w:rsidRDefault="000669BB" w:rsidP="00372969">
      <w:pPr>
        <w:spacing w:after="0" w:line="240" w:lineRule="auto"/>
      </w:pPr>
      <w:r>
        <w:separator/>
      </w:r>
    </w:p>
  </w:endnote>
  <w:endnote w:type="continuationSeparator" w:id="0">
    <w:p w:rsidR="000669BB" w:rsidRDefault="000669BB"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Britannic Bold">
    <w:panose1 w:val="020B0903060703020204"/>
    <w:charset w:val="00"/>
    <w:family w:val="swiss"/>
    <w:pitch w:val="variable"/>
    <w:sig w:usb0="00000003" w:usb1="00000000" w:usb2="00000000" w:usb3="00000000" w:csb0="00000001" w:csb1="00000000"/>
  </w:font>
  <w:font w:name="CMR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141F" w:rsidRDefault="000669BB" w:rsidP="008F0EEC">
    <w:pPr>
      <w:pStyle w:val="Footer"/>
      <w:jc w:val="right"/>
    </w:pPr>
    <w:sdt>
      <w:sdtPr>
        <w:id w:val="975874580"/>
        <w:docPartObj>
          <w:docPartGallery w:val="Page Numbers (Bottom of Page)"/>
          <w:docPartUnique/>
        </w:docPartObj>
      </w:sdtPr>
      <w:sdtEndPr>
        <w:rPr>
          <w:noProof/>
        </w:rPr>
      </w:sdtEndPr>
      <w:sdtContent>
        <w:r w:rsidR="00A9141F">
          <w:fldChar w:fldCharType="begin"/>
        </w:r>
        <w:r w:rsidR="00A9141F">
          <w:instrText xml:space="preserve"> PAGE   \* MERGEFORMAT </w:instrText>
        </w:r>
        <w:r w:rsidR="00A9141F">
          <w:fldChar w:fldCharType="separate"/>
        </w:r>
        <w:r w:rsidR="00DA560C">
          <w:rPr>
            <w:noProof/>
          </w:rPr>
          <w:t>83</w:t>
        </w:r>
        <w:r w:rsidR="00A9141F">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141F" w:rsidRDefault="00A914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69BB" w:rsidRDefault="000669BB" w:rsidP="00372969">
      <w:pPr>
        <w:spacing w:after="0" w:line="240" w:lineRule="auto"/>
      </w:pPr>
      <w:r>
        <w:separator/>
      </w:r>
    </w:p>
  </w:footnote>
  <w:footnote w:type="continuationSeparator" w:id="0">
    <w:p w:rsidR="000669BB" w:rsidRDefault="000669BB" w:rsidP="00372969">
      <w:pPr>
        <w:spacing w:after="0" w:line="240" w:lineRule="auto"/>
      </w:pPr>
      <w:r>
        <w:continuationSeparator/>
      </w:r>
    </w:p>
  </w:footnote>
  <w:footnote w:id="1">
    <w:p w:rsidR="00A9141F" w:rsidRDefault="00A9141F" w:rsidP="00372969">
      <w:pPr>
        <w:pStyle w:val="FootnoteText"/>
      </w:pPr>
      <w:r>
        <w:rPr>
          <w:rStyle w:val="FootnoteReference"/>
        </w:rPr>
        <w:footnoteRef/>
      </w:r>
      <w:r>
        <w:t xml:space="preserve"> Note: Statisticians aren’t comedians.</w:t>
      </w:r>
    </w:p>
  </w:footnote>
  <w:footnote w:id="2">
    <w:p w:rsidR="00A9141F" w:rsidRDefault="00A9141F">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rsidR="00A9141F" w:rsidRDefault="00A9141F">
      <w:pPr>
        <w:pStyle w:val="FootnoteText"/>
      </w:pPr>
      <w:r>
        <w:rPr>
          <w:rStyle w:val="FootnoteReference"/>
        </w:rPr>
        <w:footnoteRef/>
      </w:r>
      <w:r>
        <w:t xml:space="preserve"> 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footnote>
  <w:footnote w:id="4">
    <w:p w:rsidR="00A9141F" w:rsidRDefault="00A9141F">
      <w:pPr>
        <w:pStyle w:val="FootnoteText"/>
      </w:pPr>
      <w:r>
        <w:rPr>
          <w:rStyle w:val="FootnoteReference"/>
        </w:rPr>
        <w:footnoteRef/>
      </w:r>
      <w:r>
        <w:t xml:space="preserve"> 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w:t>
      </w:r>
      <w:proofErr w:type="spellStart"/>
      <w:r>
        <w:t>runningly</w:t>
      </w:r>
      <w:proofErr w:type="spellEnd"/>
      <w:r>
        <w:t>’ is superfluous! However, just as many verbs do not make sense in a sentence unless they are linked to a noun which they act on in some way, some function arguments are needed, i.e. must be specified, in order for the function to work. In the case of ‘</w:t>
      </w:r>
      <w:proofErr w:type="spellStart"/>
      <w:r>
        <w:t>rm</w:t>
      </w:r>
      <w:proofErr w:type="spellEnd"/>
      <w:r>
        <w:t>’, which removes specific objects from the R environment, you must at the very least specify which objects you want to be removed. Otherwise you get an error message.</w:t>
      </w:r>
    </w:p>
  </w:footnote>
  <w:footnote w:id="5">
    <w:p w:rsidR="00A9141F" w:rsidRDefault="00A9141F">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w:t>
      </w:r>
      <w:proofErr w:type="gramStart"/>
      <w:r>
        <w:rPr>
          <w:rFonts w:ascii="Lucida Console" w:hAnsi="Lucida Console"/>
        </w:rPr>
        <w:t>this</w:t>
      </w:r>
      <w:proofErr w:type="gramEnd"/>
      <w:r>
        <w:rPr>
          <w:rFonts w:ascii="Lucida Console" w:hAnsi="Lucida Console"/>
        </w:rPr>
        <w:t xml:space="preserve"> </w:t>
      </w:r>
      <w:proofErr w:type="spellStart"/>
      <w:r>
        <w:rPr>
          <w:rFonts w:ascii="Lucida Console" w:hAnsi="Lucida Console"/>
        </w:rPr>
        <w:t>object`</w:t>
      </w:r>
      <w:r>
        <w:t>is</w:t>
      </w:r>
      <w:proofErr w:type="spellEnd"/>
      <w:r>
        <w:t xml:space="preserve"> considered a valid object name in R. There are some circumstances where you might want to use this symbol, but in general the use of spaces in object names is best avoided. </w:t>
      </w:r>
    </w:p>
  </w:footnote>
  <w:footnote w:id="6">
    <w:p w:rsidR="00A9141F" w:rsidRDefault="00A9141F">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7">
    <w:p w:rsidR="00A9141F" w:rsidRDefault="00A9141F">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8">
    <w:p w:rsidR="00A9141F" w:rsidRDefault="00A9141F">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rsidR="00A9141F" w:rsidRDefault="00A9141F">
      <w:pPr>
        <w:pStyle w:val="FootnoteText"/>
      </w:pPr>
      <w:r>
        <w:rPr>
          <w:rStyle w:val="FootnoteReference"/>
        </w:rPr>
        <w:footnoteRef/>
      </w:r>
      <w:r>
        <w:t xml:space="preserve"> These two colons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footnote>
  <w:footnote w:id="10">
    <w:p w:rsidR="00A9141F" w:rsidRDefault="00A9141F">
      <w:pPr>
        <w:pStyle w:val="FootnoteText"/>
      </w:pPr>
      <w:r>
        <w:rPr>
          <w:rStyle w:val="FootnoteReference"/>
        </w:rPr>
        <w:footnoteRef/>
      </w:r>
      <w:r>
        <w:t xml:space="preserve"> Not supported in Base R</w:t>
      </w:r>
    </w:p>
  </w:footnote>
  <w:footnote w:id="11">
    <w:p w:rsidR="00A9141F" w:rsidRDefault="00A9141F">
      <w:pPr>
        <w:pStyle w:val="FootnoteText"/>
      </w:pPr>
      <w:r>
        <w:rPr>
          <w:rStyle w:val="FootnoteReference"/>
        </w:rPr>
        <w:footnoteRef/>
      </w:r>
      <w:r>
        <w:t xml:space="preserve"> The horrible looking expression </w:t>
      </w:r>
      <w:proofErr w:type="gramStart"/>
      <w:r w:rsidRPr="00222551">
        <w:rPr>
          <w:rFonts w:ascii="Lucida Console" w:hAnsi="Lucida Console"/>
        </w:rPr>
        <w:t>paste0(</w:t>
      </w:r>
      <w:proofErr w:type="gramEnd"/>
      <w:r w:rsidRPr="00222551">
        <w:rPr>
          <w:rFonts w:ascii="Lucida Console" w:hAnsi="Lucida Console"/>
        </w:rPr>
        <w:t>rep(“c”, 16), collapse = “”</w:t>
      </w:r>
      <w:r>
        <w:t>) is a way of generating this long string of c’s to the right length. The number 16 indicates the number of times 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footnote>
  <w:footnote w:id="12">
    <w:p w:rsidR="00A9141F" w:rsidRDefault="00A9141F">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3">
    <w:p w:rsidR="00A9141F" w:rsidRDefault="00A9141F">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4">
    <w:p w:rsidR="00A9141F" w:rsidRDefault="00A9141F" w:rsidP="00150DF5">
      <w:r>
        <w:rPr>
          <w:rStyle w:val="FootnoteReference"/>
        </w:rPr>
        <w:footnoteRef/>
      </w:r>
      <w:r>
        <w:t xml:space="preserve"> This code introduces a number of features of R which have not yet been discussed. The ‘names’ function extracts the ‘names’ attribute from the </w:t>
      </w:r>
      <w:proofErr w:type="spellStart"/>
      <w:r>
        <w:t>dataframe</w:t>
      </w:r>
      <w:proofErr w:type="spellEnd"/>
      <w:r>
        <w:t xml:space="preserve"> object, which is returned as a character vector. [1:3] locates the first three elements only of this vector. These three elements are assigned, respectively, the character strings “place”, “sex” and “</w:t>
      </w:r>
      <w:proofErr w:type="spellStart"/>
      <w:r>
        <w:t>age_and_health</w:t>
      </w:r>
      <w:proofErr w:type="spellEnd"/>
      <w:r>
        <w:t xml:space="preserve">” respectively. </w:t>
      </w:r>
    </w:p>
    <w:p w:rsidR="00A9141F" w:rsidRDefault="00A9141F">
      <w:pPr>
        <w:pStyle w:val="FootnoteText"/>
      </w:pPr>
    </w:p>
  </w:footnote>
  <w:footnote w:id="15">
    <w:p w:rsidR="00A9141F" w:rsidRDefault="00A9141F">
      <w:pPr>
        <w:pStyle w:val="FootnoteText"/>
      </w:pPr>
      <w:r>
        <w:rPr>
          <w:rStyle w:val="FootnoteReference"/>
        </w:rPr>
        <w:footnoteRef/>
      </w:r>
      <w:r>
        <w:t xml:space="preserve"> Completing this task using this approach is left as an optional exercise for you to complete.</w:t>
      </w:r>
    </w:p>
  </w:footnote>
  <w:footnote w:id="16">
    <w:p w:rsidR="00A9141F" w:rsidRDefault="00A9141F">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7">
    <w:p w:rsidR="00A9141F" w:rsidRDefault="00A9141F">
      <w:pPr>
        <w:pStyle w:val="FootnoteText"/>
      </w:pPr>
      <w:r>
        <w:rPr>
          <w:rStyle w:val="FootnoteReference"/>
        </w:rPr>
        <w:footnoteRef/>
      </w:r>
      <w:r>
        <w:t xml:space="preserve"> Think carefully about what would happen if you were to put these two lines in the other order: if </w:t>
      </w:r>
      <w:proofErr w:type="spellStart"/>
      <w:r>
        <w:t>cumulative_proportion</w:t>
      </w:r>
      <w:proofErr w:type="spellEnd"/>
      <w:r>
        <w:t xml:space="preserve"> were the first line, it would be referring to an object that does not yet exist, and so would produce an error.</w:t>
      </w:r>
    </w:p>
  </w:footnote>
  <w:footnote w:id="18">
    <w:p w:rsidR="00A9141F" w:rsidRDefault="00A9141F">
      <w:pPr>
        <w:pStyle w:val="FootnoteText"/>
      </w:pPr>
      <w:r>
        <w:rPr>
          <w:rStyle w:val="FootnoteReference"/>
        </w:rPr>
        <w:footnoteRef/>
      </w:r>
      <w:r>
        <w:t xml:space="preserve"> </w:t>
      </w:r>
      <w:r w:rsidRPr="0050109A">
        <w:t xml:space="preserve">Shaw M &amp; Dorling D (2004) “Who cares in England and Wales? The Positive Care Law: cross-sectional study” </w:t>
      </w:r>
      <w:r w:rsidRPr="0050109A">
        <w:rPr>
          <w:i/>
        </w:rPr>
        <w:t>British Journal of General Practice</w:t>
      </w:r>
      <w:r w:rsidRPr="0050109A">
        <w:t>, 54 (509): 899-903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141F" w:rsidRDefault="00A9141F" w:rsidP="008F0EEC">
    <w:pPr>
      <w:pStyle w:val="Header"/>
      <w:jc w:val="right"/>
    </w:pPr>
    <w:r>
      <w:rPr>
        <w:noProof/>
        <w:lang w:eastAsia="en-GB"/>
      </w:rPr>
      <w:drawing>
        <wp:inline distT="0" distB="0" distL="0" distR="0" wp14:anchorId="4BE6FBC7" wp14:editId="7755E10C">
          <wp:extent cx="823190" cy="658552"/>
          <wp:effectExtent l="0" t="0" r="0" b="8255"/>
          <wp:docPr id="288780" name="Picture 28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141F" w:rsidRPr="00D93079" w:rsidRDefault="00A9141F" w:rsidP="00D93079">
    <w:pPr>
      <w:pStyle w:val="Header"/>
      <w:jc w:val="right"/>
    </w:pPr>
    <w:r>
      <w:rPr>
        <w:noProof/>
        <w:lang w:eastAsia="en-GB"/>
      </w:rPr>
      <w:drawing>
        <wp:inline distT="0" distB="0" distL="0" distR="0" wp14:anchorId="05702E45" wp14:editId="3BABC4AA">
          <wp:extent cx="823190" cy="658552"/>
          <wp:effectExtent l="0" t="0" r="0" b="8255"/>
          <wp:docPr id="288781" name="Picture 28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2874E8"/>
    <w:multiLevelType w:val="hybridMultilevel"/>
    <w:tmpl w:val="78CE1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B72AE0"/>
    <w:multiLevelType w:val="hybridMultilevel"/>
    <w:tmpl w:val="01602D3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DC3E3E"/>
    <w:multiLevelType w:val="hybridMultilevel"/>
    <w:tmpl w:val="4710A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59056D5"/>
    <w:multiLevelType w:val="hybridMultilevel"/>
    <w:tmpl w:val="ECD67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A7E11"/>
    <w:multiLevelType w:val="hybridMultilevel"/>
    <w:tmpl w:val="33BC2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6F4BB9"/>
    <w:multiLevelType w:val="hybridMultilevel"/>
    <w:tmpl w:val="7C92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CB03B70"/>
    <w:multiLevelType w:val="hybridMultilevel"/>
    <w:tmpl w:val="EA4600B0"/>
    <w:lvl w:ilvl="0" w:tplc="DD906DE0">
      <w:start w:val="1"/>
      <w:numFmt w:val="bullet"/>
      <w:lvlText w:val="•"/>
      <w:lvlJc w:val="left"/>
      <w:pPr>
        <w:tabs>
          <w:tab w:val="num" w:pos="720"/>
        </w:tabs>
        <w:ind w:left="720" w:hanging="360"/>
      </w:pPr>
      <w:rPr>
        <w:rFonts w:ascii="Times New Roman" w:hAnsi="Times New Roman" w:hint="default"/>
      </w:rPr>
    </w:lvl>
    <w:lvl w:ilvl="1" w:tplc="A0F8E36A">
      <w:start w:val="22"/>
      <w:numFmt w:val="bullet"/>
      <w:lvlText w:val="–"/>
      <w:lvlJc w:val="left"/>
      <w:pPr>
        <w:tabs>
          <w:tab w:val="num" w:pos="1440"/>
        </w:tabs>
        <w:ind w:left="1440" w:hanging="360"/>
      </w:pPr>
      <w:rPr>
        <w:rFonts w:ascii="Times New Roman" w:hAnsi="Times New Roman" w:hint="default"/>
      </w:rPr>
    </w:lvl>
    <w:lvl w:ilvl="2" w:tplc="18E43FFC" w:tentative="1">
      <w:start w:val="1"/>
      <w:numFmt w:val="bullet"/>
      <w:lvlText w:val="•"/>
      <w:lvlJc w:val="left"/>
      <w:pPr>
        <w:tabs>
          <w:tab w:val="num" w:pos="2160"/>
        </w:tabs>
        <w:ind w:left="2160" w:hanging="360"/>
      </w:pPr>
      <w:rPr>
        <w:rFonts w:ascii="Times New Roman" w:hAnsi="Times New Roman" w:hint="default"/>
      </w:rPr>
    </w:lvl>
    <w:lvl w:ilvl="3" w:tplc="19A07E08" w:tentative="1">
      <w:start w:val="1"/>
      <w:numFmt w:val="bullet"/>
      <w:lvlText w:val="•"/>
      <w:lvlJc w:val="left"/>
      <w:pPr>
        <w:tabs>
          <w:tab w:val="num" w:pos="2880"/>
        </w:tabs>
        <w:ind w:left="2880" w:hanging="360"/>
      </w:pPr>
      <w:rPr>
        <w:rFonts w:ascii="Times New Roman" w:hAnsi="Times New Roman" w:hint="default"/>
      </w:rPr>
    </w:lvl>
    <w:lvl w:ilvl="4" w:tplc="940050B6" w:tentative="1">
      <w:start w:val="1"/>
      <w:numFmt w:val="bullet"/>
      <w:lvlText w:val="•"/>
      <w:lvlJc w:val="left"/>
      <w:pPr>
        <w:tabs>
          <w:tab w:val="num" w:pos="3600"/>
        </w:tabs>
        <w:ind w:left="3600" w:hanging="360"/>
      </w:pPr>
      <w:rPr>
        <w:rFonts w:ascii="Times New Roman" w:hAnsi="Times New Roman" w:hint="default"/>
      </w:rPr>
    </w:lvl>
    <w:lvl w:ilvl="5" w:tplc="CD467A6A" w:tentative="1">
      <w:start w:val="1"/>
      <w:numFmt w:val="bullet"/>
      <w:lvlText w:val="•"/>
      <w:lvlJc w:val="left"/>
      <w:pPr>
        <w:tabs>
          <w:tab w:val="num" w:pos="4320"/>
        </w:tabs>
        <w:ind w:left="4320" w:hanging="360"/>
      </w:pPr>
      <w:rPr>
        <w:rFonts w:ascii="Times New Roman" w:hAnsi="Times New Roman" w:hint="default"/>
      </w:rPr>
    </w:lvl>
    <w:lvl w:ilvl="6" w:tplc="D3EA77EE" w:tentative="1">
      <w:start w:val="1"/>
      <w:numFmt w:val="bullet"/>
      <w:lvlText w:val="•"/>
      <w:lvlJc w:val="left"/>
      <w:pPr>
        <w:tabs>
          <w:tab w:val="num" w:pos="5040"/>
        </w:tabs>
        <w:ind w:left="5040" w:hanging="360"/>
      </w:pPr>
      <w:rPr>
        <w:rFonts w:ascii="Times New Roman" w:hAnsi="Times New Roman" w:hint="default"/>
      </w:rPr>
    </w:lvl>
    <w:lvl w:ilvl="7" w:tplc="8A8A32F6" w:tentative="1">
      <w:start w:val="1"/>
      <w:numFmt w:val="bullet"/>
      <w:lvlText w:val="•"/>
      <w:lvlJc w:val="left"/>
      <w:pPr>
        <w:tabs>
          <w:tab w:val="num" w:pos="5760"/>
        </w:tabs>
        <w:ind w:left="5760" w:hanging="360"/>
      </w:pPr>
      <w:rPr>
        <w:rFonts w:ascii="Times New Roman" w:hAnsi="Times New Roman" w:hint="default"/>
      </w:rPr>
    </w:lvl>
    <w:lvl w:ilvl="8" w:tplc="4E36C366"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C9B6D17"/>
    <w:multiLevelType w:val="hybridMultilevel"/>
    <w:tmpl w:val="C1880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3197DDA"/>
    <w:multiLevelType w:val="hybridMultilevel"/>
    <w:tmpl w:val="BC48B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B5B458B"/>
    <w:multiLevelType w:val="hybridMultilevel"/>
    <w:tmpl w:val="C5C0FF0C"/>
    <w:lvl w:ilvl="0" w:tplc="B8A04C0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9">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A5B3F23"/>
    <w:multiLevelType w:val="hybridMultilevel"/>
    <w:tmpl w:val="BBB48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C6743E1"/>
    <w:multiLevelType w:val="hybridMultilevel"/>
    <w:tmpl w:val="8B6AD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C824C9A"/>
    <w:multiLevelType w:val="hybridMultilevel"/>
    <w:tmpl w:val="5A6693B6"/>
    <w:lvl w:ilvl="0" w:tplc="D1DA2B2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5">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8404A2B"/>
    <w:multiLevelType w:val="hybridMultilevel"/>
    <w:tmpl w:val="15B08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CA153F3"/>
    <w:multiLevelType w:val="hybridMultilevel"/>
    <w:tmpl w:val="8B6E8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5470E62"/>
    <w:multiLevelType w:val="hybridMultilevel"/>
    <w:tmpl w:val="D564F484"/>
    <w:lvl w:ilvl="0" w:tplc="68889968">
      <w:start w:val="7"/>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B5C6829"/>
    <w:multiLevelType w:val="hybridMultilevel"/>
    <w:tmpl w:val="67DA9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EEF1B19"/>
    <w:multiLevelType w:val="hybridMultilevel"/>
    <w:tmpl w:val="A1B66A08"/>
    <w:lvl w:ilvl="0" w:tplc="1F127414">
      <w:start w:val="1"/>
      <w:numFmt w:val="bullet"/>
      <w:lvlText w:val="•"/>
      <w:lvlJc w:val="left"/>
      <w:pPr>
        <w:tabs>
          <w:tab w:val="num" w:pos="720"/>
        </w:tabs>
        <w:ind w:left="720" w:hanging="360"/>
      </w:pPr>
      <w:rPr>
        <w:rFonts w:ascii="Times New Roman" w:hAnsi="Times New Roman" w:hint="default"/>
      </w:rPr>
    </w:lvl>
    <w:lvl w:ilvl="1" w:tplc="A24833F0">
      <w:start w:val="22"/>
      <w:numFmt w:val="bullet"/>
      <w:lvlText w:val="–"/>
      <w:lvlJc w:val="left"/>
      <w:pPr>
        <w:tabs>
          <w:tab w:val="num" w:pos="1440"/>
        </w:tabs>
        <w:ind w:left="1440" w:hanging="360"/>
      </w:pPr>
      <w:rPr>
        <w:rFonts w:ascii="Times New Roman" w:hAnsi="Times New Roman" w:hint="default"/>
      </w:rPr>
    </w:lvl>
    <w:lvl w:ilvl="2" w:tplc="E4B45F6E" w:tentative="1">
      <w:start w:val="1"/>
      <w:numFmt w:val="bullet"/>
      <w:lvlText w:val="•"/>
      <w:lvlJc w:val="left"/>
      <w:pPr>
        <w:tabs>
          <w:tab w:val="num" w:pos="2160"/>
        </w:tabs>
        <w:ind w:left="2160" w:hanging="360"/>
      </w:pPr>
      <w:rPr>
        <w:rFonts w:ascii="Times New Roman" w:hAnsi="Times New Roman" w:hint="default"/>
      </w:rPr>
    </w:lvl>
    <w:lvl w:ilvl="3" w:tplc="85BC1FA0" w:tentative="1">
      <w:start w:val="1"/>
      <w:numFmt w:val="bullet"/>
      <w:lvlText w:val="•"/>
      <w:lvlJc w:val="left"/>
      <w:pPr>
        <w:tabs>
          <w:tab w:val="num" w:pos="2880"/>
        </w:tabs>
        <w:ind w:left="2880" w:hanging="360"/>
      </w:pPr>
      <w:rPr>
        <w:rFonts w:ascii="Times New Roman" w:hAnsi="Times New Roman" w:hint="default"/>
      </w:rPr>
    </w:lvl>
    <w:lvl w:ilvl="4" w:tplc="9D764068" w:tentative="1">
      <w:start w:val="1"/>
      <w:numFmt w:val="bullet"/>
      <w:lvlText w:val="•"/>
      <w:lvlJc w:val="left"/>
      <w:pPr>
        <w:tabs>
          <w:tab w:val="num" w:pos="3600"/>
        </w:tabs>
        <w:ind w:left="3600" w:hanging="360"/>
      </w:pPr>
      <w:rPr>
        <w:rFonts w:ascii="Times New Roman" w:hAnsi="Times New Roman" w:hint="default"/>
      </w:rPr>
    </w:lvl>
    <w:lvl w:ilvl="5" w:tplc="478AF796" w:tentative="1">
      <w:start w:val="1"/>
      <w:numFmt w:val="bullet"/>
      <w:lvlText w:val="•"/>
      <w:lvlJc w:val="left"/>
      <w:pPr>
        <w:tabs>
          <w:tab w:val="num" w:pos="4320"/>
        </w:tabs>
        <w:ind w:left="4320" w:hanging="360"/>
      </w:pPr>
      <w:rPr>
        <w:rFonts w:ascii="Times New Roman" w:hAnsi="Times New Roman" w:hint="default"/>
      </w:rPr>
    </w:lvl>
    <w:lvl w:ilvl="6" w:tplc="F4864BFA" w:tentative="1">
      <w:start w:val="1"/>
      <w:numFmt w:val="bullet"/>
      <w:lvlText w:val="•"/>
      <w:lvlJc w:val="left"/>
      <w:pPr>
        <w:tabs>
          <w:tab w:val="num" w:pos="5040"/>
        </w:tabs>
        <w:ind w:left="5040" w:hanging="360"/>
      </w:pPr>
      <w:rPr>
        <w:rFonts w:ascii="Times New Roman" w:hAnsi="Times New Roman" w:hint="default"/>
      </w:rPr>
    </w:lvl>
    <w:lvl w:ilvl="7" w:tplc="4B9047D2" w:tentative="1">
      <w:start w:val="1"/>
      <w:numFmt w:val="bullet"/>
      <w:lvlText w:val="•"/>
      <w:lvlJc w:val="left"/>
      <w:pPr>
        <w:tabs>
          <w:tab w:val="num" w:pos="5760"/>
        </w:tabs>
        <w:ind w:left="5760" w:hanging="360"/>
      </w:pPr>
      <w:rPr>
        <w:rFonts w:ascii="Times New Roman" w:hAnsi="Times New Roman" w:hint="default"/>
      </w:rPr>
    </w:lvl>
    <w:lvl w:ilvl="8" w:tplc="B8A046BA" w:tentative="1">
      <w:start w:val="1"/>
      <w:numFmt w:val="bullet"/>
      <w:lvlText w:val="•"/>
      <w:lvlJc w:val="left"/>
      <w:pPr>
        <w:tabs>
          <w:tab w:val="num" w:pos="6480"/>
        </w:tabs>
        <w:ind w:left="6480" w:hanging="360"/>
      </w:pPr>
      <w:rPr>
        <w:rFonts w:ascii="Times New Roman" w:hAnsi="Times New Roman" w:hint="default"/>
      </w:rPr>
    </w:lvl>
  </w:abstractNum>
  <w:abstractNum w:abstractNumId="36">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6F85854"/>
    <w:multiLevelType w:val="hybridMultilevel"/>
    <w:tmpl w:val="C562D5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7677340"/>
    <w:multiLevelType w:val="hybridMultilevel"/>
    <w:tmpl w:val="3ADA3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A846A55"/>
    <w:multiLevelType w:val="hybridMultilevel"/>
    <w:tmpl w:val="13922864"/>
    <w:lvl w:ilvl="0" w:tplc="FBACBEA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C4F4820"/>
    <w:multiLevelType w:val="hybridMultilevel"/>
    <w:tmpl w:val="738EA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D475BB8"/>
    <w:multiLevelType w:val="hybridMultilevel"/>
    <w:tmpl w:val="F5181C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19"/>
  </w:num>
  <w:num w:numId="4">
    <w:abstractNumId w:val="17"/>
  </w:num>
  <w:num w:numId="5">
    <w:abstractNumId w:val="36"/>
  </w:num>
  <w:num w:numId="6">
    <w:abstractNumId w:val="5"/>
  </w:num>
  <w:num w:numId="7">
    <w:abstractNumId w:val="26"/>
  </w:num>
  <w:num w:numId="8">
    <w:abstractNumId w:val="0"/>
  </w:num>
  <w:num w:numId="9">
    <w:abstractNumId w:val="24"/>
  </w:num>
  <w:num w:numId="10">
    <w:abstractNumId w:val="30"/>
  </w:num>
  <w:num w:numId="11">
    <w:abstractNumId w:val="3"/>
  </w:num>
  <w:num w:numId="12">
    <w:abstractNumId w:val="31"/>
  </w:num>
  <w:num w:numId="13">
    <w:abstractNumId w:val="18"/>
  </w:num>
  <w:num w:numId="14">
    <w:abstractNumId w:val="11"/>
  </w:num>
  <w:num w:numId="15">
    <w:abstractNumId w:val="21"/>
  </w:num>
  <w:num w:numId="16">
    <w:abstractNumId w:val="20"/>
  </w:num>
  <w:num w:numId="17">
    <w:abstractNumId w:val="25"/>
  </w:num>
  <w:num w:numId="18">
    <w:abstractNumId w:val="23"/>
  </w:num>
  <w:num w:numId="19">
    <w:abstractNumId w:val="39"/>
  </w:num>
  <w:num w:numId="20">
    <w:abstractNumId w:val="32"/>
  </w:num>
  <w:num w:numId="21">
    <w:abstractNumId w:val="16"/>
  </w:num>
  <w:num w:numId="22">
    <w:abstractNumId w:val="33"/>
  </w:num>
  <w:num w:numId="23">
    <w:abstractNumId w:val="6"/>
  </w:num>
  <w:num w:numId="24">
    <w:abstractNumId w:val="15"/>
  </w:num>
  <w:num w:numId="25">
    <w:abstractNumId w:val="38"/>
  </w:num>
  <w:num w:numId="26">
    <w:abstractNumId w:val="29"/>
  </w:num>
  <w:num w:numId="27">
    <w:abstractNumId w:val="27"/>
  </w:num>
  <w:num w:numId="28">
    <w:abstractNumId w:val="2"/>
  </w:num>
  <w:num w:numId="29">
    <w:abstractNumId w:val="34"/>
  </w:num>
  <w:num w:numId="30">
    <w:abstractNumId w:val="8"/>
  </w:num>
  <w:num w:numId="31">
    <w:abstractNumId w:val="28"/>
  </w:num>
  <w:num w:numId="32">
    <w:abstractNumId w:val="37"/>
  </w:num>
  <w:num w:numId="33">
    <w:abstractNumId w:val="22"/>
  </w:num>
  <w:num w:numId="34">
    <w:abstractNumId w:val="9"/>
  </w:num>
  <w:num w:numId="35">
    <w:abstractNumId w:val="4"/>
  </w:num>
  <w:num w:numId="36">
    <w:abstractNumId w:val="12"/>
  </w:num>
  <w:num w:numId="37">
    <w:abstractNumId w:val="35"/>
  </w:num>
  <w:num w:numId="38">
    <w:abstractNumId w:val="10"/>
  </w:num>
  <w:num w:numId="39">
    <w:abstractNumId w:val="40"/>
  </w:num>
  <w:num w:numId="40">
    <w:abstractNumId w:val="13"/>
  </w:num>
  <w:num w:numId="41">
    <w:abstractNumId w:val="1"/>
  </w:num>
  <w:num w:numId="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oNotDisplayPageBoundarie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2969"/>
    <w:rsid w:val="000134F6"/>
    <w:rsid w:val="00020C3D"/>
    <w:rsid w:val="00025CB5"/>
    <w:rsid w:val="00030CFC"/>
    <w:rsid w:val="000468BB"/>
    <w:rsid w:val="000512FD"/>
    <w:rsid w:val="000669BB"/>
    <w:rsid w:val="000762CB"/>
    <w:rsid w:val="000823F0"/>
    <w:rsid w:val="0008386C"/>
    <w:rsid w:val="000975EE"/>
    <w:rsid w:val="000B4D54"/>
    <w:rsid w:val="000D13E4"/>
    <w:rsid w:val="000F5F02"/>
    <w:rsid w:val="0010544E"/>
    <w:rsid w:val="0010602F"/>
    <w:rsid w:val="0010681D"/>
    <w:rsid w:val="001145D7"/>
    <w:rsid w:val="00133ED9"/>
    <w:rsid w:val="001344D3"/>
    <w:rsid w:val="00137C87"/>
    <w:rsid w:val="00150DF5"/>
    <w:rsid w:val="00157CB0"/>
    <w:rsid w:val="00161390"/>
    <w:rsid w:val="00174095"/>
    <w:rsid w:val="00177EB4"/>
    <w:rsid w:val="0018493B"/>
    <w:rsid w:val="001930C0"/>
    <w:rsid w:val="00193F35"/>
    <w:rsid w:val="001963DC"/>
    <w:rsid w:val="001A2C4F"/>
    <w:rsid w:val="001B63B7"/>
    <w:rsid w:val="001D44F5"/>
    <w:rsid w:val="001D656C"/>
    <w:rsid w:val="001D672E"/>
    <w:rsid w:val="001E100E"/>
    <w:rsid w:val="001F1BA1"/>
    <w:rsid w:val="001F5184"/>
    <w:rsid w:val="00204FFC"/>
    <w:rsid w:val="002204AF"/>
    <w:rsid w:val="00222551"/>
    <w:rsid w:val="00245635"/>
    <w:rsid w:val="00263572"/>
    <w:rsid w:val="002A2883"/>
    <w:rsid w:val="002B10C9"/>
    <w:rsid w:val="002B23A0"/>
    <w:rsid w:val="002C0FA6"/>
    <w:rsid w:val="002D12D1"/>
    <w:rsid w:val="002D52BC"/>
    <w:rsid w:val="002E78E1"/>
    <w:rsid w:val="00305671"/>
    <w:rsid w:val="00322B23"/>
    <w:rsid w:val="00324C5C"/>
    <w:rsid w:val="00330960"/>
    <w:rsid w:val="00342E04"/>
    <w:rsid w:val="00367914"/>
    <w:rsid w:val="003722FD"/>
    <w:rsid w:val="00372969"/>
    <w:rsid w:val="00386647"/>
    <w:rsid w:val="00391864"/>
    <w:rsid w:val="00391BF7"/>
    <w:rsid w:val="00395C77"/>
    <w:rsid w:val="003963BE"/>
    <w:rsid w:val="003A4DD4"/>
    <w:rsid w:val="003A66E7"/>
    <w:rsid w:val="003B5FCC"/>
    <w:rsid w:val="003B6B44"/>
    <w:rsid w:val="003C2DC6"/>
    <w:rsid w:val="003E0AF7"/>
    <w:rsid w:val="003F2F96"/>
    <w:rsid w:val="003F5F3F"/>
    <w:rsid w:val="00400754"/>
    <w:rsid w:val="0041210F"/>
    <w:rsid w:val="0042099B"/>
    <w:rsid w:val="00421580"/>
    <w:rsid w:val="004321ED"/>
    <w:rsid w:val="00446B6F"/>
    <w:rsid w:val="004705BC"/>
    <w:rsid w:val="0048535F"/>
    <w:rsid w:val="00492A9F"/>
    <w:rsid w:val="004A0B17"/>
    <w:rsid w:val="004B2FCA"/>
    <w:rsid w:val="004C3028"/>
    <w:rsid w:val="004D2180"/>
    <w:rsid w:val="004D5B24"/>
    <w:rsid w:val="0050109A"/>
    <w:rsid w:val="00511295"/>
    <w:rsid w:val="00533D1B"/>
    <w:rsid w:val="0054412D"/>
    <w:rsid w:val="00563F19"/>
    <w:rsid w:val="00571937"/>
    <w:rsid w:val="005813EC"/>
    <w:rsid w:val="00597F27"/>
    <w:rsid w:val="005A33A9"/>
    <w:rsid w:val="005B5FE1"/>
    <w:rsid w:val="005C6029"/>
    <w:rsid w:val="005E0222"/>
    <w:rsid w:val="005E4528"/>
    <w:rsid w:val="005F5491"/>
    <w:rsid w:val="006323E0"/>
    <w:rsid w:val="006415D9"/>
    <w:rsid w:val="00645294"/>
    <w:rsid w:val="0065724D"/>
    <w:rsid w:val="006615CE"/>
    <w:rsid w:val="006701A5"/>
    <w:rsid w:val="00675080"/>
    <w:rsid w:val="00687BF7"/>
    <w:rsid w:val="006A080D"/>
    <w:rsid w:val="006A2F67"/>
    <w:rsid w:val="006B7DD8"/>
    <w:rsid w:val="006D1343"/>
    <w:rsid w:val="006E1D46"/>
    <w:rsid w:val="006E21E6"/>
    <w:rsid w:val="007220F1"/>
    <w:rsid w:val="00722F1A"/>
    <w:rsid w:val="007371FB"/>
    <w:rsid w:val="00742948"/>
    <w:rsid w:val="00744405"/>
    <w:rsid w:val="007673CB"/>
    <w:rsid w:val="007804A9"/>
    <w:rsid w:val="00780979"/>
    <w:rsid w:val="007A0232"/>
    <w:rsid w:val="007B7833"/>
    <w:rsid w:val="007C117A"/>
    <w:rsid w:val="007C6AFB"/>
    <w:rsid w:val="007D17E6"/>
    <w:rsid w:val="007D4EE1"/>
    <w:rsid w:val="007F37CF"/>
    <w:rsid w:val="00805E22"/>
    <w:rsid w:val="0082798E"/>
    <w:rsid w:val="008450F9"/>
    <w:rsid w:val="00846ACD"/>
    <w:rsid w:val="008666A8"/>
    <w:rsid w:val="008670E5"/>
    <w:rsid w:val="00867B63"/>
    <w:rsid w:val="00867C5E"/>
    <w:rsid w:val="0088214D"/>
    <w:rsid w:val="00892F6A"/>
    <w:rsid w:val="008A04FF"/>
    <w:rsid w:val="008A0AF9"/>
    <w:rsid w:val="008A461C"/>
    <w:rsid w:val="008B20B2"/>
    <w:rsid w:val="008B7967"/>
    <w:rsid w:val="008C4631"/>
    <w:rsid w:val="008D054D"/>
    <w:rsid w:val="008E71F9"/>
    <w:rsid w:val="008F0EEC"/>
    <w:rsid w:val="008F4203"/>
    <w:rsid w:val="008F6FA4"/>
    <w:rsid w:val="009076DD"/>
    <w:rsid w:val="00910801"/>
    <w:rsid w:val="00911831"/>
    <w:rsid w:val="00915794"/>
    <w:rsid w:val="00920A8E"/>
    <w:rsid w:val="00922193"/>
    <w:rsid w:val="009223F5"/>
    <w:rsid w:val="00923BB3"/>
    <w:rsid w:val="0092615D"/>
    <w:rsid w:val="00933315"/>
    <w:rsid w:val="009426E9"/>
    <w:rsid w:val="009506EA"/>
    <w:rsid w:val="0095434E"/>
    <w:rsid w:val="00954678"/>
    <w:rsid w:val="009678B1"/>
    <w:rsid w:val="0097229B"/>
    <w:rsid w:val="009768A3"/>
    <w:rsid w:val="00985DE4"/>
    <w:rsid w:val="00986FA2"/>
    <w:rsid w:val="009B67CD"/>
    <w:rsid w:val="009C1D11"/>
    <w:rsid w:val="009C2ADD"/>
    <w:rsid w:val="009C2E3F"/>
    <w:rsid w:val="009F4508"/>
    <w:rsid w:val="009F7C1E"/>
    <w:rsid w:val="00A03E55"/>
    <w:rsid w:val="00A0441C"/>
    <w:rsid w:val="00A04533"/>
    <w:rsid w:val="00A12C09"/>
    <w:rsid w:val="00A232B8"/>
    <w:rsid w:val="00A41B99"/>
    <w:rsid w:val="00A470F7"/>
    <w:rsid w:val="00A51CD6"/>
    <w:rsid w:val="00A61287"/>
    <w:rsid w:val="00A67778"/>
    <w:rsid w:val="00A76C7F"/>
    <w:rsid w:val="00A76E3D"/>
    <w:rsid w:val="00A776A6"/>
    <w:rsid w:val="00A82506"/>
    <w:rsid w:val="00A86E0E"/>
    <w:rsid w:val="00A9141F"/>
    <w:rsid w:val="00AA2B75"/>
    <w:rsid w:val="00AC124F"/>
    <w:rsid w:val="00AC7AFA"/>
    <w:rsid w:val="00AD0D95"/>
    <w:rsid w:val="00AD2AA8"/>
    <w:rsid w:val="00AE0978"/>
    <w:rsid w:val="00B05CE7"/>
    <w:rsid w:val="00B17E6F"/>
    <w:rsid w:val="00B26748"/>
    <w:rsid w:val="00B27EA4"/>
    <w:rsid w:val="00B32951"/>
    <w:rsid w:val="00B43144"/>
    <w:rsid w:val="00B437CC"/>
    <w:rsid w:val="00B458F7"/>
    <w:rsid w:val="00B46B11"/>
    <w:rsid w:val="00B53DE2"/>
    <w:rsid w:val="00B6159D"/>
    <w:rsid w:val="00B6268A"/>
    <w:rsid w:val="00B6448D"/>
    <w:rsid w:val="00B71A1E"/>
    <w:rsid w:val="00B71B9A"/>
    <w:rsid w:val="00B81868"/>
    <w:rsid w:val="00BA3ABD"/>
    <w:rsid w:val="00BA795D"/>
    <w:rsid w:val="00BB2659"/>
    <w:rsid w:val="00BC5920"/>
    <w:rsid w:val="00BD1997"/>
    <w:rsid w:val="00BE6C06"/>
    <w:rsid w:val="00C10097"/>
    <w:rsid w:val="00C100F2"/>
    <w:rsid w:val="00C209CF"/>
    <w:rsid w:val="00C319ED"/>
    <w:rsid w:val="00C33C5C"/>
    <w:rsid w:val="00C417E2"/>
    <w:rsid w:val="00C42F7F"/>
    <w:rsid w:val="00C471F0"/>
    <w:rsid w:val="00C6224E"/>
    <w:rsid w:val="00C62A6C"/>
    <w:rsid w:val="00C7045D"/>
    <w:rsid w:val="00C76598"/>
    <w:rsid w:val="00C97080"/>
    <w:rsid w:val="00CA4F38"/>
    <w:rsid w:val="00CA5D6B"/>
    <w:rsid w:val="00CA7AD0"/>
    <w:rsid w:val="00CB20BF"/>
    <w:rsid w:val="00CB57B7"/>
    <w:rsid w:val="00CC22CA"/>
    <w:rsid w:val="00CC56F4"/>
    <w:rsid w:val="00CD1F95"/>
    <w:rsid w:val="00CD6415"/>
    <w:rsid w:val="00CE1D7B"/>
    <w:rsid w:val="00CE5288"/>
    <w:rsid w:val="00CF5ABA"/>
    <w:rsid w:val="00D04797"/>
    <w:rsid w:val="00D06757"/>
    <w:rsid w:val="00D13845"/>
    <w:rsid w:val="00D14954"/>
    <w:rsid w:val="00D20314"/>
    <w:rsid w:val="00D204D1"/>
    <w:rsid w:val="00D5116D"/>
    <w:rsid w:val="00D81EC1"/>
    <w:rsid w:val="00D82685"/>
    <w:rsid w:val="00D87451"/>
    <w:rsid w:val="00D93079"/>
    <w:rsid w:val="00DA560C"/>
    <w:rsid w:val="00DC09DB"/>
    <w:rsid w:val="00DC0B9F"/>
    <w:rsid w:val="00DD7A2A"/>
    <w:rsid w:val="00DE0DC0"/>
    <w:rsid w:val="00DE5294"/>
    <w:rsid w:val="00E00020"/>
    <w:rsid w:val="00E202B7"/>
    <w:rsid w:val="00E205CD"/>
    <w:rsid w:val="00E20AF0"/>
    <w:rsid w:val="00E30911"/>
    <w:rsid w:val="00E30B4B"/>
    <w:rsid w:val="00E36D68"/>
    <w:rsid w:val="00E4096E"/>
    <w:rsid w:val="00E47E07"/>
    <w:rsid w:val="00E50AA7"/>
    <w:rsid w:val="00E61821"/>
    <w:rsid w:val="00E74DE6"/>
    <w:rsid w:val="00E74F48"/>
    <w:rsid w:val="00E77094"/>
    <w:rsid w:val="00E84E7D"/>
    <w:rsid w:val="00EA158D"/>
    <w:rsid w:val="00EA2E6D"/>
    <w:rsid w:val="00EA68E5"/>
    <w:rsid w:val="00ED1B11"/>
    <w:rsid w:val="00ED68E7"/>
    <w:rsid w:val="00EF370E"/>
    <w:rsid w:val="00EF3827"/>
    <w:rsid w:val="00EF6DE2"/>
    <w:rsid w:val="00F007AA"/>
    <w:rsid w:val="00F1193C"/>
    <w:rsid w:val="00F2758A"/>
    <w:rsid w:val="00F430A3"/>
    <w:rsid w:val="00F558CD"/>
    <w:rsid w:val="00F56777"/>
    <w:rsid w:val="00F6297C"/>
    <w:rsid w:val="00F713DB"/>
    <w:rsid w:val="00F92676"/>
    <w:rsid w:val="00FA4CBD"/>
    <w:rsid w:val="00FB25B9"/>
    <w:rsid w:val="00FB5E1B"/>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 w:type="character" w:customStyle="1" w:styleId="pl-smi">
    <w:name w:val="pl-smi"/>
    <w:basedOn w:val="DefaultParagraphFont"/>
    <w:rsid w:val="00137C87"/>
  </w:style>
  <w:style w:type="character" w:customStyle="1" w:styleId="pl-k">
    <w:name w:val="pl-k"/>
    <w:basedOn w:val="DefaultParagraphFont"/>
    <w:rsid w:val="00137C87"/>
  </w:style>
  <w:style w:type="character" w:customStyle="1" w:styleId="pl-v">
    <w:name w:val="pl-v"/>
    <w:basedOn w:val="DefaultParagraphFont"/>
    <w:rsid w:val="00137C87"/>
  </w:style>
  <w:style w:type="character" w:customStyle="1" w:styleId="pl-s">
    <w:name w:val="pl-s"/>
    <w:basedOn w:val="DefaultParagraphFont"/>
    <w:rsid w:val="00137C87"/>
  </w:style>
  <w:style w:type="character" w:customStyle="1" w:styleId="pl-pds">
    <w:name w:val="pl-pds"/>
    <w:basedOn w:val="DefaultParagraphFont"/>
    <w:rsid w:val="00137C87"/>
  </w:style>
  <w:style w:type="paragraph" w:styleId="TOCHeading">
    <w:name w:val="TOC Heading"/>
    <w:basedOn w:val="Heading1"/>
    <w:next w:val="Normal"/>
    <w:uiPriority w:val="39"/>
    <w:unhideWhenUsed/>
    <w:qFormat/>
    <w:rsid w:val="00C10097"/>
    <w:pPr>
      <w:outlineLvl w:val="9"/>
    </w:pPr>
    <w:rPr>
      <w:lang w:val="en-US"/>
    </w:rPr>
  </w:style>
  <w:style w:type="paragraph" w:styleId="TOC1">
    <w:name w:val="toc 1"/>
    <w:basedOn w:val="Normal"/>
    <w:next w:val="Normal"/>
    <w:autoRedefine/>
    <w:uiPriority w:val="39"/>
    <w:unhideWhenUsed/>
    <w:rsid w:val="00C10097"/>
    <w:pPr>
      <w:tabs>
        <w:tab w:val="right" w:leader="dot" w:pos="9016"/>
      </w:tabs>
      <w:spacing w:after="100"/>
    </w:pPr>
    <w:rPr>
      <w:b/>
      <w:noProof/>
      <w:color w:val="000000" w:themeColor="text1"/>
    </w:rPr>
  </w:style>
  <w:style w:type="paragraph" w:styleId="TOC2">
    <w:name w:val="toc 2"/>
    <w:basedOn w:val="Normal"/>
    <w:next w:val="Normal"/>
    <w:autoRedefine/>
    <w:uiPriority w:val="39"/>
    <w:unhideWhenUsed/>
    <w:rsid w:val="00D06757"/>
    <w:pPr>
      <w:tabs>
        <w:tab w:val="right" w:leader="dot" w:pos="9016"/>
      </w:tabs>
      <w:spacing w:after="100"/>
      <w:ind w:left="220"/>
    </w:pPr>
    <w:rPr>
      <w:b/>
      <w:noProof/>
    </w:rPr>
  </w:style>
  <w:style w:type="paragraph" w:styleId="TOC3">
    <w:name w:val="toc 3"/>
    <w:basedOn w:val="Normal"/>
    <w:next w:val="Normal"/>
    <w:autoRedefine/>
    <w:uiPriority w:val="39"/>
    <w:unhideWhenUsed/>
    <w:rsid w:val="00D06757"/>
    <w:pPr>
      <w:tabs>
        <w:tab w:val="right" w:leader="dot" w:pos="9016"/>
      </w:tabs>
      <w:spacing w:after="100"/>
      <w:ind w:left="440"/>
    </w:pPr>
    <w:rPr>
      <w:b/>
      <w:noProo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 w:type="character" w:customStyle="1" w:styleId="pl-smi">
    <w:name w:val="pl-smi"/>
    <w:basedOn w:val="DefaultParagraphFont"/>
    <w:rsid w:val="00137C87"/>
  </w:style>
  <w:style w:type="character" w:customStyle="1" w:styleId="pl-k">
    <w:name w:val="pl-k"/>
    <w:basedOn w:val="DefaultParagraphFont"/>
    <w:rsid w:val="00137C87"/>
  </w:style>
  <w:style w:type="character" w:customStyle="1" w:styleId="pl-v">
    <w:name w:val="pl-v"/>
    <w:basedOn w:val="DefaultParagraphFont"/>
    <w:rsid w:val="00137C87"/>
  </w:style>
  <w:style w:type="character" w:customStyle="1" w:styleId="pl-s">
    <w:name w:val="pl-s"/>
    <w:basedOn w:val="DefaultParagraphFont"/>
    <w:rsid w:val="00137C87"/>
  </w:style>
  <w:style w:type="character" w:customStyle="1" w:styleId="pl-pds">
    <w:name w:val="pl-pds"/>
    <w:basedOn w:val="DefaultParagraphFont"/>
    <w:rsid w:val="00137C87"/>
  </w:style>
  <w:style w:type="paragraph" w:styleId="TOCHeading">
    <w:name w:val="TOC Heading"/>
    <w:basedOn w:val="Heading1"/>
    <w:next w:val="Normal"/>
    <w:uiPriority w:val="39"/>
    <w:unhideWhenUsed/>
    <w:qFormat/>
    <w:rsid w:val="00C10097"/>
    <w:pPr>
      <w:outlineLvl w:val="9"/>
    </w:pPr>
    <w:rPr>
      <w:lang w:val="en-US"/>
    </w:rPr>
  </w:style>
  <w:style w:type="paragraph" w:styleId="TOC1">
    <w:name w:val="toc 1"/>
    <w:basedOn w:val="Normal"/>
    <w:next w:val="Normal"/>
    <w:autoRedefine/>
    <w:uiPriority w:val="39"/>
    <w:unhideWhenUsed/>
    <w:rsid w:val="00C10097"/>
    <w:pPr>
      <w:tabs>
        <w:tab w:val="right" w:leader="dot" w:pos="9016"/>
      </w:tabs>
      <w:spacing w:after="100"/>
    </w:pPr>
    <w:rPr>
      <w:b/>
      <w:noProof/>
      <w:color w:val="000000" w:themeColor="text1"/>
    </w:rPr>
  </w:style>
  <w:style w:type="paragraph" w:styleId="TOC2">
    <w:name w:val="toc 2"/>
    <w:basedOn w:val="Normal"/>
    <w:next w:val="Normal"/>
    <w:autoRedefine/>
    <w:uiPriority w:val="39"/>
    <w:unhideWhenUsed/>
    <w:rsid w:val="00D06757"/>
    <w:pPr>
      <w:tabs>
        <w:tab w:val="right" w:leader="dot" w:pos="9016"/>
      </w:tabs>
      <w:spacing w:after="100"/>
      <w:ind w:left="220"/>
    </w:pPr>
    <w:rPr>
      <w:b/>
      <w:noProof/>
    </w:rPr>
  </w:style>
  <w:style w:type="paragraph" w:styleId="TOC3">
    <w:name w:val="toc 3"/>
    <w:basedOn w:val="Normal"/>
    <w:next w:val="Normal"/>
    <w:autoRedefine/>
    <w:uiPriority w:val="39"/>
    <w:unhideWhenUsed/>
    <w:rsid w:val="00D06757"/>
    <w:pPr>
      <w:tabs>
        <w:tab w:val="right" w:leader="dot" w:pos="9016"/>
      </w:tabs>
      <w:spacing w:after="100"/>
      <w:ind w:left="440"/>
    </w:pPr>
    <w:rPr>
      <w:b/>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796533340">
      <w:bodyDiv w:val="1"/>
      <w:marLeft w:val="0"/>
      <w:marRight w:val="0"/>
      <w:marTop w:val="0"/>
      <w:marBottom w:val="0"/>
      <w:divBdr>
        <w:top w:val="none" w:sz="0" w:space="0" w:color="auto"/>
        <w:left w:val="none" w:sz="0" w:space="0" w:color="auto"/>
        <w:bottom w:val="none" w:sz="0" w:space="0" w:color="auto"/>
        <w:right w:val="none" w:sz="0" w:space="0" w:color="auto"/>
      </w:divBdr>
      <w:divsChild>
        <w:div w:id="78211664">
          <w:marLeft w:val="547"/>
          <w:marRight w:val="0"/>
          <w:marTop w:val="96"/>
          <w:marBottom w:val="0"/>
          <w:divBdr>
            <w:top w:val="none" w:sz="0" w:space="0" w:color="auto"/>
            <w:left w:val="none" w:sz="0" w:space="0" w:color="auto"/>
            <w:bottom w:val="none" w:sz="0" w:space="0" w:color="auto"/>
            <w:right w:val="none" w:sz="0" w:space="0" w:color="auto"/>
          </w:divBdr>
        </w:div>
        <w:div w:id="887640996">
          <w:marLeft w:val="547"/>
          <w:marRight w:val="0"/>
          <w:marTop w:val="96"/>
          <w:marBottom w:val="0"/>
          <w:divBdr>
            <w:top w:val="none" w:sz="0" w:space="0" w:color="auto"/>
            <w:left w:val="none" w:sz="0" w:space="0" w:color="auto"/>
            <w:bottom w:val="none" w:sz="0" w:space="0" w:color="auto"/>
            <w:right w:val="none" w:sz="0" w:space="0" w:color="auto"/>
          </w:divBdr>
        </w:div>
        <w:div w:id="572855304">
          <w:marLeft w:val="1166"/>
          <w:marRight w:val="0"/>
          <w:marTop w:val="86"/>
          <w:marBottom w:val="0"/>
          <w:divBdr>
            <w:top w:val="none" w:sz="0" w:space="0" w:color="auto"/>
            <w:left w:val="none" w:sz="0" w:space="0" w:color="auto"/>
            <w:bottom w:val="none" w:sz="0" w:space="0" w:color="auto"/>
            <w:right w:val="none" w:sz="0" w:space="0" w:color="auto"/>
          </w:divBdr>
        </w:div>
        <w:div w:id="841818945">
          <w:marLeft w:val="547"/>
          <w:marRight w:val="0"/>
          <w:marTop w:val="96"/>
          <w:marBottom w:val="0"/>
          <w:divBdr>
            <w:top w:val="none" w:sz="0" w:space="0" w:color="auto"/>
            <w:left w:val="none" w:sz="0" w:space="0" w:color="auto"/>
            <w:bottom w:val="none" w:sz="0" w:space="0" w:color="auto"/>
            <w:right w:val="none" w:sz="0" w:space="0" w:color="auto"/>
          </w:divBdr>
        </w:div>
        <w:div w:id="1716542400">
          <w:marLeft w:val="1166"/>
          <w:marRight w:val="0"/>
          <w:marTop w:val="86"/>
          <w:marBottom w:val="0"/>
          <w:divBdr>
            <w:top w:val="none" w:sz="0" w:space="0" w:color="auto"/>
            <w:left w:val="none" w:sz="0" w:space="0" w:color="auto"/>
            <w:bottom w:val="none" w:sz="0" w:space="0" w:color="auto"/>
            <w:right w:val="none" w:sz="0" w:space="0" w:color="auto"/>
          </w:divBdr>
        </w:div>
        <w:div w:id="1829783942">
          <w:marLeft w:val="1166"/>
          <w:marRight w:val="0"/>
          <w:marTop w:val="86"/>
          <w:marBottom w:val="0"/>
          <w:divBdr>
            <w:top w:val="none" w:sz="0" w:space="0" w:color="auto"/>
            <w:left w:val="none" w:sz="0" w:space="0" w:color="auto"/>
            <w:bottom w:val="none" w:sz="0" w:space="0" w:color="auto"/>
            <w:right w:val="none" w:sz="0" w:space="0" w:color="auto"/>
          </w:divBdr>
        </w:div>
        <w:div w:id="493377794">
          <w:marLeft w:val="1166"/>
          <w:marRight w:val="0"/>
          <w:marTop w:val="86"/>
          <w:marBottom w:val="0"/>
          <w:divBdr>
            <w:top w:val="none" w:sz="0" w:space="0" w:color="auto"/>
            <w:left w:val="none" w:sz="0" w:space="0" w:color="auto"/>
            <w:bottom w:val="none" w:sz="0" w:space="0" w:color="auto"/>
            <w:right w:val="none" w:sz="0" w:space="0" w:color="auto"/>
          </w:divBdr>
        </w:div>
        <w:div w:id="424107786">
          <w:marLeft w:val="547"/>
          <w:marRight w:val="0"/>
          <w:marTop w:val="96"/>
          <w:marBottom w:val="0"/>
          <w:divBdr>
            <w:top w:val="none" w:sz="0" w:space="0" w:color="auto"/>
            <w:left w:val="none" w:sz="0" w:space="0" w:color="auto"/>
            <w:bottom w:val="none" w:sz="0" w:space="0" w:color="auto"/>
            <w:right w:val="none" w:sz="0" w:space="0" w:color="auto"/>
          </w:divBdr>
        </w:div>
        <w:div w:id="108745127">
          <w:marLeft w:val="1166"/>
          <w:marRight w:val="0"/>
          <w:marTop w:val="86"/>
          <w:marBottom w:val="0"/>
          <w:divBdr>
            <w:top w:val="none" w:sz="0" w:space="0" w:color="auto"/>
            <w:left w:val="none" w:sz="0" w:space="0" w:color="auto"/>
            <w:bottom w:val="none" w:sz="0" w:space="0" w:color="auto"/>
            <w:right w:val="none" w:sz="0" w:space="0" w:color="auto"/>
          </w:divBdr>
        </w:div>
        <w:div w:id="639842480">
          <w:marLeft w:val="1166"/>
          <w:marRight w:val="0"/>
          <w:marTop w:val="86"/>
          <w:marBottom w:val="0"/>
          <w:divBdr>
            <w:top w:val="none" w:sz="0" w:space="0" w:color="auto"/>
            <w:left w:val="none" w:sz="0" w:space="0" w:color="auto"/>
            <w:bottom w:val="none" w:sz="0" w:space="0" w:color="auto"/>
            <w:right w:val="none" w:sz="0" w:space="0" w:color="auto"/>
          </w:divBdr>
        </w:div>
        <w:div w:id="1649554388">
          <w:marLeft w:val="1166"/>
          <w:marRight w:val="0"/>
          <w:marTop w:val="86"/>
          <w:marBottom w:val="0"/>
          <w:divBdr>
            <w:top w:val="none" w:sz="0" w:space="0" w:color="auto"/>
            <w:left w:val="none" w:sz="0" w:space="0" w:color="auto"/>
            <w:bottom w:val="none" w:sz="0" w:space="0" w:color="auto"/>
            <w:right w:val="none" w:sz="0" w:space="0" w:color="auto"/>
          </w:divBdr>
        </w:div>
        <w:div w:id="2053000639">
          <w:marLeft w:val="1166"/>
          <w:marRight w:val="0"/>
          <w:marTop w:val="86"/>
          <w:marBottom w:val="0"/>
          <w:divBdr>
            <w:top w:val="none" w:sz="0" w:space="0" w:color="auto"/>
            <w:left w:val="none" w:sz="0" w:space="0" w:color="auto"/>
            <w:bottom w:val="none" w:sz="0" w:space="0" w:color="auto"/>
            <w:right w:val="none" w:sz="0" w:space="0" w:color="auto"/>
          </w:divBdr>
        </w:div>
      </w:divsChild>
    </w:div>
    <w:div w:id="821891824">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 w:id="1137988240">
      <w:bodyDiv w:val="1"/>
      <w:marLeft w:val="0"/>
      <w:marRight w:val="0"/>
      <w:marTop w:val="0"/>
      <w:marBottom w:val="0"/>
      <w:divBdr>
        <w:top w:val="none" w:sz="0" w:space="0" w:color="auto"/>
        <w:left w:val="none" w:sz="0" w:space="0" w:color="auto"/>
        <w:bottom w:val="none" w:sz="0" w:space="0" w:color="auto"/>
        <w:right w:val="none" w:sz="0" w:space="0" w:color="auto"/>
      </w:divBdr>
    </w:div>
    <w:div w:id="1226841160">
      <w:bodyDiv w:val="1"/>
      <w:marLeft w:val="0"/>
      <w:marRight w:val="0"/>
      <w:marTop w:val="0"/>
      <w:marBottom w:val="0"/>
      <w:divBdr>
        <w:top w:val="none" w:sz="0" w:space="0" w:color="auto"/>
        <w:left w:val="none" w:sz="0" w:space="0" w:color="auto"/>
        <w:bottom w:val="none" w:sz="0" w:space="0" w:color="auto"/>
        <w:right w:val="none" w:sz="0" w:space="0" w:color="auto"/>
      </w:divBdr>
    </w:div>
    <w:div w:id="1701277244">
      <w:bodyDiv w:val="1"/>
      <w:marLeft w:val="0"/>
      <w:marRight w:val="0"/>
      <w:marTop w:val="0"/>
      <w:marBottom w:val="0"/>
      <w:divBdr>
        <w:top w:val="none" w:sz="0" w:space="0" w:color="auto"/>
        <w:left w:val="none" w:sz="0" w:space="0" w:color="auto"/>
        <w:bottom w:val="none" w:sz="0" w:space="0" w:color="auto"/>
        <w:right w:val="none" w:sz="0" w:space="0" w:color="auto"/>
      </w:divBdr>
    </w:div>
    <w:div w:id="1721124699">
      <w:bodyDiv w:val="1"/>
      <w:marLeft w:val="0"/>
      <w:marRight w:val="0"/>
      <w:marTop w:val="0"/>
      <w:marBottom w:val="0"/>
      <w:divBdr>
        <w:top w:val="none" w:sz="0" w:space="0" w:color="auto"/>
        <w:left w:val="none" w:sz="0" w:space="0" w:color="auto"/>
        <w:bottom w:val="none" w:sz="0" w:space="0" w:color="auto"/>
        <w:right w:val="none" w:sz="0" w:space="0" w:color="auto"/>
      </w:divBdr>
    </w:div>
    <w:div w:id="1791053214">
      <w:bodyDiv w:val="1"/>
      <w:marLeft w:val="0"/>
      <w:marRight w:val="0"/>
      <w:marTop w:val="0"/>
      <w:marBottom w:val="0"/>
      <w:divBdr>
        <w:top w:val="none" w:sz="0" w:space="0" w:color="auto"/>
        <w:left w:val="none" w:sz="0" w:space="0" w:color="auto"/>
        <w:bottom w:val="none" w:sz="0" w:space="0" w:color="auto"/>
        <w:right w:val="none" w:sz="0" w:space="0" w:color="auto"/>
      </w:divBdr>
      <w:divsChild>
        <w:div w:id="1810974709">
          <w:marLeft w:val="547"/>
          <w:marRight w:val="0"/>
          <w:marTop w:val="130"/>
          <w:marBottom w:val="0"/>
          <w:divBdr>
            <w:top w:val="none" w:sz="0" w:space="0" w:color="auto"/>
            <w:left w:val="none" w:sz="0" w:space="0" w:color="auto"/>
            <w:bottom w:val="none" w:sz="0" w:space="0" w:color="auto"/>
            <w:right w:val="none" w:sz="0" w:space="0" w:color="auto"/>
          </w:divBdr>
        </w:div>
        <w:div w:id="878707963">
          <w:marLeft w:val="547"/>
          <w:marRight w:val="0"/>
          <w:marTop w:val="130"/>
          <w:marBottom w:val="0"/>
          <w:divBdr>
            <w:top w:val="none" w:sz="0" w:space="0" w:color="auto"/>
            <w:left w:val="none" w:sz="0" w:space="0" w:color="auto"/>
            <w:bottom w:val="none" w:sz="0" w:space="0" w:color="auto"/>
            <w:right w:val="none" w:sz="0" w:space="0" w:color="auto"/>
          </w:divBdr>
        </w:div>
        <w:div w:id="1992707046">
          <w:marLeft w:val="1166"/>
          <w:marRight w:val="0"/>
          <w:marTop w:val="115"/>
          <w:marBottom w:val="0"/>
          <w:divBdr>
            <w:top w:val="none" w:sz="0" w:space="0" w:color="auto"/>
            <w:left w:val="none" w:sz="0" w:space="0" w:color="auto"/>
            <w:bottom w:val="none" w:sz="0" w:space="0" w:color="auto"/>
            <w:right w:val="none" w:sz="0" w:space="0" w:color="auto"/>
          </w:divBdr>
        </w:div>
        <w:div w:id="1452478196">
          <w:marLeft w:val="1166"/>
          <w:marRight w:val="0"/>
          <w:marTop w:val="115"/>
          <w:marBottom w:val="0"/>
          <w:divBdr>
            <w:top w:val="none" w:sz="0" w:space="0" w:color="auto"/>
            <w:left w:val="none" w:sz="0" w:space="0" w:color="auto"/>
            <w:bottom w:val="none" w:sz="0" w:space="0" w:color="auto"/>
            <w:right w:val="none" w:sz="0" w:space="0" w:color="auto"/>
          </w:divBdr>
        </w:div>
        <w:div w:id="1774860401">
          <w:marLeft w:val="1166"/>
          <w:marRight w:val="0"/>
          <w:marTop w:val="115"/>
          <w:marBottom w:val="0"/>
          <w:divBdr>
            <w:top w:val="none" w:sz="0" w:space="0" w:color="auto"/>
            <w:left w:val="none" w:sz="0" w:space="0" w:color="auto"/>
            <w:bottom w:val="none" w:sz="0" w:space="0" w:color="auto"/>
            <w:right w:val="none" w:sz="0" w:space="0" w:color="auto"/>
          </w:divBdr>
        </w:div>
        <w:div w:id="1889686286">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en.wikipedia.org/wiki/Regular_expression" TargetMode="External"/><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69.png"/><Relationship Id="rId112" Type="http://schemas.openxmlformats.org/officeDocument/2006/relationships/footer" Target="footer1.xml"/><Relationship Id="rId133" Type="http://schemas.openxmlformats.org/officeDocument/2006/relationships/image" Target="media/image100.png"/><Relationship Id="rId138" Type="http://schemas.openxmlformats.org/officeDocument/2006/relationships/hyperlink" Target="http://www.pnas.org/content/112/49/15078.full.pdf" TargetMode="External"/><Relationship Id="rId16" Type="http://schemas.openxmlformats.org/officeDocument/2006/relationships/image" Target="media/image2.png"/><Relationship Id="rId107" Type="http://schemas.openxmlformats.org/officeDocument/2006/relationships/hyperlink" Target="mailto:jonathan.minton@glasgow.ac.uk" TargetMode="External"/><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hyperlink" Target="http://stackoverflow.com/questions/tagged/ggplot2" TargetMode="External"/><Relationship Id="rId128"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www.regular-expressions.info/" TargetMode="External"/><Relationship Id="rId69" Type="http://schemas.openxmlformats.org/officeDocument/2006/relationships/hyperlink" Target="http://vita.had.co.nz/papers/tidy-data.pdf" TargetMode="External"/><Relationship Id="rId113" Type="http://schemas.openxmlformats.org/officeDocument/2006/relationships/image" Target="media/image88.png"/><Relationship Id="rId118" Type="http://schemas.openxmlformats.org/officeDocument/2006/relationships/hyperlink" Target="https://www.youtube.com/watch?v=RHu5vgBZ1yQ" TargetMode="External"/><Relationship Id="rId134" Type="http://schemas.openxmlformats.org/officeDocument/2006/relationships/hyperlink" Target="mailto:jonathan.minton@glasgow.ac.uk" TargetMode="External"/><Relationship Id="rId139" Type="http://schemas.openxmlformats.org/officeDocument/2006/relationships/hyperlink" Target="http://wonder.cdc.gov/"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hyperlink" Target="mailto:Jonathan.minton@glasgow.ac.uk" TargetMode="External"/><Relationship Id="rId121" Type="http://schemas.openxmlformats.org/officeDocument/2006/relationships/hyperlink" Target="http://docs.ggplot2.org/0.9.3.1/index.html"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onder.cdc.gov/" TargetMode="External"/><Relationship Id="rId17" Type="http://schemas.openxmlformats.org/officeDocument/2006/relationships/hyperlink" Target="https://www.rstudio.com/products/RStudio/"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0.jpeg"/><Relationship Id="rId124" Type="http://schemas.openxmlformats.org/officeDocument/2006/relationships/hyperlink" Target="https://stat.ethz.ch/R-manual/R-devel/library/grDevices/html/Devices.html" TargetMode="External"/><Relationship Id="rId129" Type="http://schemas.openxmlformats.org/officeDocument/2006/relationships/image" Target="media/image96.png"/><Relationship Id="rId137" Type="http://schemas.openxmlformats.org/officeDocument/2006/relationships/hyperlink" Target="mailto:jonathan.minton@glasgow.ac.uk"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eader" Target="header1.xml"/><Relationship Id="rId132" Type="http://schemas.openxmlformats.org/officeDocument/2006/relationships/image" Target="media/image99.png"/><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an.r-project.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4.png"/><Relationship Id="rId114" Type="http://schemas.openxmlformats.org/officeDocument/2006/relationships/image" Target="media/image89.png"/><Relationship Id="rId119" Type="http://schemas.openxmlformats.org/officeDocument/2006/relationships/hyperlink" Target="https://www.youtube.com/watch?v=RHu5vgBZ1yQ" TargetMode="External"/><Relationship Id="rId127" Type="http://schemas.openxmlformats.org/officeDocument/2006/relationships/image" Target="media/image94.png"/><Relationship Id="rId10" Type="http://schemas.openxmlformats.org/officeDocument/2006/relationships/hyperlink" Target="mailto:Jonathan.minton@glasgow.ac.uk"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regexr.com/"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www.rstudio.com/wp-content/uploads/2015/03/ggplot2-cheatsheet.pdf" TargetMode="External"/><Relationship Id="rId130" Type="http://schemas.openxmlformats.org/officeDocument/2006/relationships/image" Target="media/image97.png"/><Relationship Id="rId135" Type="http://schemas.openxmlformats.org/officeDocument/2006/relationships/image" Target="media/image101.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www.pnas.org/content/112/49/15078.abstract"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tackoverflow.com/"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hyperlink" Target="mailto:jonathan.minton@glasgow.ac.uk" TargetMode="External"/><Relationship Id="rId120" Type="http://schemas.openxmlformats.org/officeDocument/2006/relationships/image" Target="media/image92.png"/><Relationship Id="rId125" Type="http://schemas.openxmlformats.org/officeDocument/2006/relationships/image" Target="media/image93.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www.rstudio.com/wp-content/uploads/2015/02/data-wrangling-cheatsheet.pdf" TargetMode="External"/><Relationship Id="rId110" Type="http://schemas.openxmlformats.org/officeDocument/2006/relationships/image" Target="media/image86.png"/><Relationship Id="rId115" Type="http://schemas.openxmlformats.org/officeDocument/2006/relationships/hyperlink" Target="http://www.ncbi.nlm.nih.gov/pubmed/15588533" TargetMode="External"/><Relationship Id="rId131" Type="http://schemas.openxmlformats.org/officeDocument/2006/relationships/image" Target="media/image98.png"/><Relationship Id="rId136" Type="http://schemas.openxmlformats.org/officeDocument/2006/relationships/hyperlink" Target="http://www.demogr.mpg.de/papers/technicalreports/tr-2015-001.pdf" TargetMode="External"/><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hyperlink" Target="http://www.pnas.org/content/112/49/15078.abstract?tab=metr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hyperlink" Target="https://www.jstatsoft.org/article/view/v040i01/v40i01.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7.jpg"/></Relationships>
</file>

<file path=word/_rels/header2.xml.rels><?xml version="1.0" encoding="UTF-8" standalone="yes"?>
<Relationships xmlns="http://schemas.openxmlformats.org/package/2006/relationships"><Relationship Id="rId1" Type="http://schemas.openxmlformats.org/officeDocument/2006/relationships/image" Target="media/image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C5C8B-30E6-428B-A12B-82D162353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101</Pages>
  <Words>26119</Words>
  <Characters>148879</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174649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Minton</dc:creator>
  <cp:lastModifiedBy>Nick Bailey</cp:lastModifiedBy>
  <cp:revision>5</cp:revision>
  <cp:lastPrinted>2016-02-09T13:04:00Z</cp:lastPrinted>
  <dcterms:created xsi:type="dcterms:W3CDTF">2016-04-07T16:44:00Z</dcterms:created>
  <dcterms:modified xsi:type="dcterms:W3CDTF">2016-04-08T10:10:00Z</dcterms:modified>
</cp:coreProperties>
</file>